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38BFFB2">
      <w:pPr>
        <w:pStyle w:val="style0"/>
        <w:spacing w:after="0" w:lineRule="auto" w:line="240"/>
        <w:jc w:val="center"/>
        <w:rPr>
          <w:b/>
          <w:sz w:val="40"/>
        </w:rPr>
      </w:pPr>
    </w:p>
    <w:p w14:paraId="5B790437">
      <w:pPr>
        <w:pStyle w:val="style0"/>
        <w:spacing w:after="0" w:lineRule="auto" w:line="240"/>
        <w:jc w:val="center"/>
        <w:rPr>
          <w:b/>
          <w:sz w:val="40"/>
        </w:rPr>
      </w:pPr>
      <w:r>
        <w:rPr>
          <w:noProof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column">
              <wp:posOffset>9525</wp:posOffset>
            </wp:positionH>
            <wp:positionV relativeFrom="paragraph">
              <wp:posOffset>23495</wp:posOffset>
            </wp:positionV>
            <wp:extent cx="866775" cy="866775"/>
            <wp:effectExtent l="0" t="0" r="9525" b="9525"/>
            <wp:wrapNone/>
            <wp:docPr id="1026" name="Picture 27" descr="C:\Users\Admin\Desktop\IMG-20240203-WA011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866775" cy="866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942975</wp:posOffset>
                </wp:positionH>
                <wp:positionV relativeFrom="paragraph">
                  <wp:posOffset>61594</wp:posOffset>
                </wp:positionV>
                <wp:extent cx="4905375" cy="762000"/>
                <wp:effectExtent l="7620" t="13970" r="11430" b="5080"/>
                <wp:wrapNone/>
                <wp:docPr id="1027" name="Text Box 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05375" cy="76200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7">
                        <w:txbxContent>
                          <w:p w14:paraId="398805FD">
                            <w:pPr>
                              <w:pStyle w:val="style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FRIENDS SCHOOL KAMUSINGA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7" fillcolor="white" stroked="t" style="position:absolute;margin-left:74.25pt;margin-top:4.85pt;width:386.25pt;height:60.0pt;z-index:14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398805FD">
                      <w:pPr>
                        <w:pStyle w:val="style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44"/>
                        </w:rPr>
                        <w:t>FRIENDS SCHOOL KAMUSINGA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0" distR="0" simplePos="false" relativeHeight="13" behindDoc="false" locked="false" layoutInCell="true" allowOverlap="true">
            <wp:simplePos x="0" y="0"/>
            <wp:positionH relativeFrom="column">
              <wp:posOffset>5857875</wp:posOffset>
            </wp:positionH>
            <wp:positionV relativeFrom="paragraph">
              <wp:posOffset>-12700</wp:posOffset>
            </wp:positionV>
            <wp:extent cx="866775" cy="866775"/>
            <wp:effectExtent l="0" t="0" r="9525" b="9525"/>
            <wp:wrapNone/>
            <wp:docPr id="1028" name="Picture 25" descr="C:\Users\Admin\Desktop\IMG-20240203-WA011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866775" cy="866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38DFE">
      <w:pPr>
        <w:pStyle w:val="style0"/>
        <w:spacing w:after="0" w:lineRule="auto" w:line="240"/>
        <w:rPr>
          <w:b/>
        </w:rPr>
      </w:pPr>
    </w:p>
    <w:p w14:paraId="398B2536">
      <w:pPr>
        <w:pStyle w:val="style0"/>
        <w:spacing w:after="0" w:lineRule="auto" w:line="240"/>
        <w:rPr>
          <w:b/>
        </w:rPr>
      </w:pPr>
    </w:p>
    <w:p w14:paraId="2A1F5D96">
      <w:pPr>
        <w:pStyle w:val="style0"/>
        <w:spacing w:after="0" w:lineRule="auto" w:line="240"/>
        <w:rPr>
          <w:b/>
        </w:rPr>
      </w:pPr>
    </w:p>
    <w:p w14:paraId="10561C96">
      <w:pPr>
        <w:pStyle w:val="style0"/>
        <w:spacing w:after="0" w:lineRule="auto" w:line="240"/>
        <w:rPr>
          <w:b/>
        </w:rPr>
      </w:pP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2076449</wp:posOffset>
                </wp:positionH>
                <wp:positionV relativeFrom="paragraph">
                  <wp:posOffset>72390</wp:posOffset>
                </wp:positionV>
                <wp:extent cx="3390900" cy="795655"/>
                <wp:effectExtent l="7620" t="13970" r="11430" b="9525"/>
                <wp:wrapNone/>
                <wp:docPr id="1029" name="Text Box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90900" cy="795655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9">
                        <w:txbxContent>
                          <w:p w14:paraId="55041E36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HEMISTRY </w:t>
                            </w:r>
                          </w:p>
                          <w:p w14:paraId="1A07D30A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FORM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INTERNAL MOCK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 202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6</w:t>
                            </w:r>
                          </w:p>
                          <w:p w14:paraId="3937DCCF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TIME: 2HOURS 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9" fillcolor="white" stroked="t" style="position:absolute;margin-left:163.5pt;margin-top:5.7pt;width:267.0pt;height:62.65pt;z-index:11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55041E36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C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HEMISTRY </w:t>
                      </w:r>
                    </w:p>
                    <w:p w14:paraId="1A07D30A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FORM 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4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INTERNAL MOCK 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 202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6</w:t>
                      </w:r>
                    </w:p>
                    <w:p w14:paraId="3937DCCF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TIME: 2HOURS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</w:rPr>
        <w:t>233/1</w:t>
      </w:r>
    </w:p>
    <w:p w14:paraId="529358D8">
      <w:pPr>
        <w:pStyle w:val="style0"/>
        <w:spacing w:after="0" w:lineRule="auto" w:line="240"/>
        <w:rPr>
          <w:b/>
        </w:rPr>
      </w:pPr>
      <w:r>
        <w:rPr>
          <w:b/>
        </w:rPr>
        <w:t xml:space="preserve">CHEMISTRY  </w:t>
      </w:r>
    </w:p>
    <w:p w14:paraId="79C432B4">
      <w:pPr>
        <w:pStyle w:val="style0"/>
        <w:spacing w:after="0" w:lineRule="auto" w:line="240"/>
        <w:rPr>
          <w:b/>
        </w:rPr>
      </w:pPr>
      <w:r>
        <w:rPr>
          <w:b/>
        </w:rPr>
        <w:t xml:space="preserve">PAPER </w:t>
      </w:r>
      <w:r>
        <w:rPr>
          <w:b/>
        </w:rPr>
        <w:t>1</w:t>
      </w:r>
    </w:p>
    <w:p w14:paraId="76DA143B">
      <w:pPr>
        <w:pStyle w:val="style0"/>
        <w:spacing w:after="0" w:lineRule="auto" w:line="240"/>
        <w:rPr>
          <w:b/>
        </w:rPr>
      </w:pPr>
      <w:r>
        <w:rPr>
          <w:b/>
        </w:rPr>
        <w:t>(THEORY)</w:t>
      </w:r>
    </w:p>
    <w:p w14:paraId="27470A8E">
      <w:pPr>
        <w:pStyle w:val="style0"/>
        <w:spacing w:after="0" w:lineRule="auto" w:line="240"/>
        <w:rPr>
          <w:b/>
        </w:rPr>
      </w:pPr>
      <w:r>
        <w:rPr>
          <w:b/>
        </w:rPr>
        <w:t>@202</w:t>
      </w:r>
      <w:r>
        <w:rPr>
          <w:b/>
        </w:rPr>
        <w:t>6</w:t>
      </w:r>
    </w:p>
    <w:p w14:paraId="6B6CAB72">
      <w:pPr>
        <w:pStyle w:val="style0"/>
        <w:spacing w:after="0" w:lineRule="auto" w:line="240"/>
        <w:rPr>
          <w:b/>
        </w:rPr>
      </w:pPr>
    </w:p>
    <w:p w14:paraId="42FA27A7">
      <w:pPr>
        <w:pStyle w:val="style0"/>
        <w:spacing w:after="0" w:lineRule="auto" w:line="240"/>
        <w:jc w:val="center"/>
        <w:rPr>
          <w:b/>
          <w:sz w:val="40"/>
          <w:szCs w:val="36"/>
        </w:rPr>
      </w:pP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4400550</wp:posOffset>
                </wp:positionH>
                <wp:positionV relativeFrom="paragraph">
                  <wp:posOffset>150495</wp:posOffset>
                </wp:positionV>
                <wp:extent cx="819150" cy="342899"/>
                <wp:effectExtent l="7620" t="10160" r="11430" b="8890"/>
                <wp:wrapNone/>
                <wp:docPr id="1030" name="Text Box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19150" cy="342899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0">
                        <w:txbxContent>
                          <w:p w14:paraId="47805CEC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ADM NO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0" fillcolor="white" stroked="t" style="position:absolute;margin-left:346.5pt;margin-top:11.85pt;width:64.5pt;height:27.0pt;z-index:7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47805CEC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ADM 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857250</wp:posOffset>
                </wp:positionH>
                <wp:positionV relativeFrom="paragraph">
                  <wp:posOffset>160020</wp:posOffset>
                </wp:positionV>
                <wp:extent cx="3467100" cy="323850"/>
                <wp:effectExtent l="7620" t="10160" r="11430" b="8890"/>
                <wp:wrapNone/>
                <wp:docPr id="1031" name="Text Box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67100" cy="32385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1">
                        <w:txbxContent>
                          <w:p w14:paraId="2FCCECD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1" fillcolor="white" stroked="t" style="position:absolute;margin-left:67.5pt;margin-top:12.6pt;width:273.0pt;height:25.5pt;z-index:3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/>
                <v:fill/>
                <v:textbox inset="7.2pt,3.6pt,7.2pt,3.6pt">
                  <w:txbxContent>
                    <w:p w14:paraId="2FCCECD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66675</wp:posOffset>
                </wp:positionH>
                <wp:positionV relativeFrom="paragraph">
                  <wp:posOffset>140970</wp:posOffset>
                </wp:positionV>
                <wp:extent cx="762000" cy="428625"/>
                <wp:effectExtent l="7620" t="10160" r="11430" b="8890"/>
                <wp:wrapNone/>
                <wp:docPr id="1032" name="Text Box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2000" cy="428625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2">
                        <w:txbxContent>
                          <w:p w14:paraId="12F51A8B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NAME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2" fillcolor="white" stroked="t" style="position:absolute;margin-left:5.25pt;margin-top:11.1pt;width:60.0pt;height:33.75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12F51A8B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NAME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5257800</wp:posOffset>
                </wp:positionH>
                <wp:positionV relativeFrom="paragraph">
                  <wp:posOffset>112395</wp:posOffset>
                </wp:positionV>
                <wp:extent cx="1257300" cy="500380"/>
                <wp:effectExtent l="7620" t="10160" r="11430" b="13334"/>
                <wp:wrapNone/>
                <wp:docPr id="1033" name="Text Box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57300" cy="50038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3">
                        <w:txbxContent>
                          <w:tbl>
                            <w:tblPr>
                              <w:tblW w:w="2007" w:type="dxa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4"/>
                              <w:gridCol w:w="385"/>
                              <w:gridCol w:w="386"/>
                              <w:gridCol w:w="386"/>
                              <w:gridCol w:w="386"/>
                            </w:tblGrid>
                            <w:tr w14:paraId="028A1496"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464" w:type="dxa"/>
                                  <w:tcBorders/>
                                </w:tcPr>
                                <w:p w14:paraId="2EFEE0C2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tcBorders/>
                                </w:tcPr>
                                <w:p w14:paraId="03013577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606CD88A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4ABC1CD2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2DAA8A58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445DF7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3" fillcolor="white" stroked="t" style="position:absolute;margin-left:414.0pt;margin-top:8.85pt;width:99.0pt;height:39.4pt;z-index:10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tbl>
                      <w:tblPr>
                        <w:tblW w:w="2007" w:type="dxa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4"/>
                        <w:gridCol w:w="385"/>
                        <w:gridCol w:w="386"/>
                        <w:gridCol w:w="386"/>
                        <w:gridCol w:w="386"/>
                      </w:tblGrid>
                      <w:tr w14:paraId="028A1496">
                        <w:trPr>
                          <w:trHeight w:val="513" w:hRule="atLeast"/>
                        </w:trPr>
                        <w:tc>
                          <w:tcPr>
                            <w:tcW w:w="464" w:type="dxa"/>
                            <w:tcBorders/>
                          </w:tcPr>
                          <w:p w14:paraId="2EFEE0C2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tcBorders/>
                          </w:tcPr>
                          <w:p w14:paraId="03013577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606CD88A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4ABC1CD2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2DAA8A58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14:paraId="06445DF7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9525</wp:posOffset>
                </wp:positionH>
                <wp:positionV relativeFrom="paragraph">
                  <wp:posOffset>17145</wp:posOffset>
                </wp:positionV>
                <wp:extent cx="6638925" cy="1352550"/>
                <wp:effectExtent l="17145" t="19685" r="20955" b="18415"/>
                <wp:wrapNone/>
                <wp:docPr id="1034" name="Text Box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38925" cy="1352550"/>
                        </a:xfrm>
                        <a:prstGeom prst="rect"/>
                        <a:solidFill>
                          <a:srgbClr val="ffffff"/>
                        </a:solidFill>
                        <a:ln cmpd="sng" cap="flat" w="3175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4">
                        <w:txbxContent>
                          <w:p w14:paraId="264DC6C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4" fillcolor="white" stroked="t" style="position:absolute;margin-left:0.75pt;margin-top:1.35pt;width:522.75pt;height:106.5pt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weight="2.5pt"/>
                <v:fill/>
                <v:textbox inset="7.2pt,3.6pt,7.2pt,3.6pt">
                  <w:txbxContent>
                    <w:p w14:paraId="264DC6C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11D01999">
      <w:pPr>
        <w:pStyle w:val="style0"/>
        <w:spacing w:after="0" w:lineRule="auto" w:line="240"/>
        <w:jc w:val="center"/>
        <w:rPr>
          <w:b/>
          <w:sz w:val="40"/>
          <w:szCs w:val="36"/>
        </w:rPr>
      </w:pPr>
    </w:p>
    <w:p w14:paraId="7772B395">
      <w:pPr>
        <w:pStyle w:val="style0"/>
        <w:spacing w:after="0" w:lineRule="auto" w:line="240"/>
        <w:jc w:val="center"/>
        <w:rPr>
          <w:b/>
          <w:sz w:val="40"/>
          <w:szCs w:val="36"/>
        </w:rPr>
      </w:pP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1343025</wp:posOffset>
                </wp:positionH>
                <wp:positionV relativeFrom="paragraph">
                  <wp:posOffset>147320</wp:posOffset>
                </wp:positionV>
                <wp:extent cx="1304925" cy="533400"/>
                <wp:effectExtent l="7620" t="10160" r="11430" b="8890"/>
                <wp:wrapNone/>
                <wp:docPr id="1035" name="Text Box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04925" cy="53340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5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48"/>
                              <w:gridCol w:w="540"/>
                            </w:tblGrid>
                            <w:tr w14:paraId="7C2638D1"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648" w:type="dxa"/>
                                  <w:tcBorders/>
                                </w:tcPr>
                                <w:p w14:paraId="09F7B1DB">
                                  <w:pPr>
                                    <w:pStyle w:val="style0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/>
                                </w:tcPr>
                                <w:p w14:paraId="7E6ECFC8">
                                  <w:pPr>
                                    <w:pStyle w:val="style0"/>
                                    <w:rPr/>
                                  </w:pPr>
                                </w:p>
                              </w:tc>
                            </w:tr>
                          </w:tbl>
                          <w:p w14:paraId="615EB23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5" fillcolor="white" stroked="t" style="position:absolute;margin-left:105.75pt;margin-top:11.6pt;width:102.75pt;height:42.0pt;z-index:4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48"/>
                        <w:gridCol w:w="540"/>
                      </w:tblGrid>
                      <w:tr w14:paraId="7C2638D1">
                        <w:trPr>
                          <w:trHeight w:val="530" w:hRule="atLeast"/>
                        </w:trPr>
                        <w:tc>
                          <w:tcPr>
                            <w:tcW w:w="648" w:type="dxa"/>
                            <w:tcBorders/>
                          </w:tcPr>
                          <w:p w14:paraId="09F7B1DB">
                            <w:pPr>
                              <w:pStyle w:val="style0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40" w:type="dxa"/>
                            <w:tcBorders/>
                          </w:tcPr>
                          <w:p w14:paraId="7E6ECFC8">
                            <w:pPr>
                              <w:pStyle w:val="style0"/>
                              <w:rPr/>
                            </w:pPr>
                          </w:p>
                        </w:tc>
                      </w:tr>
                    </w:tbl>
                    <w:p w14:paraId="615EB23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3429000</wp:posOffset>
                </wp:positionH>
                <wp:positionV relativeFrom="paragraph">
                  <wp:posOffset>175895</wp:posOffset>
                </wp:positionV>
                <wp:extent cx="962025" cy="342899"/>
                <wp:effectExtent l="7620" t="10160" r="11430" b="8890"/>
                <wp:wrapNone/>
                <wp:docPr id="1036" name="Text Box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62025" cy="342899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6">
                        <w:txbxContent>
                          <w:p w14:paraId="461909D9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SIGN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6" fillcolor="white" stroked="t" style="position:absolute;margin-left:270.0pt;margin-top:13.85pt;width:75.75pt;height:27.0pt;z-index:9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461909D9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SIGN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4467225</wp:posOffset>
                </wp:positionH>
                <wp:positionV relativeFrom="paragraph">
                  <wp:posOffset>166370</wp:posOffset>
                </wp:positionV>
                <wp:extent cx="1676400" cy="371474"/>
                <wp:effectExtent l="7620" t="10160" r="11430" b="8890"/>
                <wp:wrapNone/>
                <wp:docPr id="1037" name="Text Box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76400" cy="371474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7">
                        <w:txbxContent>
                          <w:p w14:paraId="70D7A6B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7" fillcolor="white" stroked="t" style="position:absolute;margin-left:351.75pt;margin-top:13.1pt;width:132.0pt;height:29.25pt;z-index:6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/>
                <v:fill/>
                <v:textbox inset="7.2pt,3.6pt,7.2pt,3.6pt">
                  <w:txbxContent>
                    <w:p w14:paraId="70D7A6B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180975</wp:posOffset>
                </wp:positionH>
                <wp:positionV relativeFrom="paragraph">
                  <wp:posOffset>185420</wp:posOffset>
                </wp:positionV>
                <wp:extent cx="895350" cy="361950"/>
                <wp:effectExtent l="7620" t="10160" r="11430" b="8890"/>
                <wp:wrapNone/>
                <wp:docPr id="1038" name="Text Box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95350" cy="36195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8">
                        <w:txbxContent>
                          <w:p w14:paraId="7C98C921">
                            <w:pPr>
                              <w:pStyle w:val="style0"/>
                              <w:rPr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sz w:val="32"/>
                                <w:szCs w:val="40"/>
                              </w:rPr>
                              <w:t>FORM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8" fillcolor="white" stroked="t" style="position:absolute;margin-left:14.25pt;margin-top:14.6pt;width:70.5pt;height:28.5pt;z-index:8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7C98C921">
                      <w:pPr>
                        <w:pStyle w:val="style0"/>
                        <w:rPr>
                          <w:sz w:val="32"/>
                          <w:szCs w:val="40"/>
                        </w:rPr>
                      </w:pPr>
                      <w:r>
                        <w:rPr>
                          <w:sz w:val="32"/>
                          <w:szCs w:val="40"/>
                        </w:rPr>
                        <w:t>FORM</w:t>
                      </w:r>
                    </w:p>
                  </w:txbxContent>
                </v:textbox>
              </v:rect>
            </w:pict>
          </mc:Fallback>
        </mc:AlternateContent>
      </w:r>
    </w:p>
    <w:p w14:paraId="06605365">
      <w:pPr>
        <w:pStyle w:val="style0"/>
        <w:spacing w:after="0" w:lineRule="auto" w:line="240"/>
        <w:jc w:val="center"/>
        <w:rPr>
          <w:b/>
          <w:sz w:val="40"/>
          <w:szCs w:val="36"/>
        </w:rPr>
      </w:pPr>
    </w:p>
    <w:p w14:paraId="386BEB56">
      <w:pPr>
        <w:pStyle w:val="style0"/>
        <w:spacing w:after="0" w:lineRule="auto" w:line="240"/>
        <w:rPr>
          <w:b/>
          <w:u w:val="single"/>
        </w:rPr>
      </w:pPr>
      <w:r>
        <w:rPr>
          <w:b/>
          <w:u w:val="single"/>
        </w:rPr>
        <w:t>INSTRUCTIONS TO CANDIDATES:</w:t>
      </w:r>
    </w:p>
    <w:p w14:paraId="1F300B13">
      <w:pPr>
        <w:pStyle w:val="style0"/>
        <w:spacing w:after="0" w:lineRule="auto" w:line="240"/>
        <w:rPr>
          <w:b/>
          <w:u w:val="single"/>
        </w:rPr>
      </w:pPr>
    </w:p>
    <w:p w14:paraId="1125A0A9">
      <w:pPr>
        <w:pStyle w:val="style0"/>
        <w:spacing w:after="0" w:lineRule="auto" w:line="240"/>
        <w:rPr>
          <w:rFonts w:ascii="Calibri" w:cs="Calibri" w:hAnsi="Calibri"/>
          <w:b/>
          <w:sz w:val="32"/>
          <w:szCs w:val="32"/>
        </w:rPr>
      </w:pPr>
      <w:r>
        <w:rPr>
          <w:rFonts w:ascii="Calibri" w:cs="Calibri" w:hAnsi="Calibri"/>
          <w:b/>
          <w:sz w:val="32"/>
          <w:szCs w:val="32"/>
        </w:rPr>
        <w:t>Instructions To Candidates</w:t>
      </w:r>
    </w:p>
    <w:p w14:paraId="6B91352E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Sign and write the date of the examination in the spaces provided above.</w:t>
      </w:r>
    </w:p>
    <w:p w14:paraId="3CB211FC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Answer All questions in the spaces provided in the question paper.</w:t>
      </w:r>
    </w:p>
    <w:p w14:paraId="1668B628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N</w:t>
      </w:r>
      <w:r>
        <w:rPr>
          <w:rFonts w:ascii="Calibri" w:cs="Calibri" w:hAnsi="Calibri"/>
          <w:b/>
          <w:i/>
        </w:rPr>
        <w:t>on – programmable silent electronic calculators and KNEC mathematical tables may be used</w:t>
      </w:r>
    </w:p>
    <w:p w14:paraId="4A20EC8E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Workings must clearly show where necessary.</w:t>
      </w:r>
    </w:p>
    <w:p w14:paraId="6C1FDD1F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Candidate should check the questions paper to ascertain that all the pages are printed as indicated that no questions are missing.</w:t>
      </w:r>
    </w:p>
    <w:p w14:paraId="1D72F0CA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Calibri" w:cs="Calibri" w:hAnsi="Calibri"/>
          <w:b/>
          <w:i/>
        </w:rPr>
      </w:pPr>
      <w:r>
        <w:rPr>
          <w:rFonts w:ascii="Calibri" w:cs="Calibri" w:hAnsi="Calibri"/>
          <w:b/>
          <w:i/>
        </w:rPr>
        <w:t>candidates should answer the questions in English.</w:t>
      </w:r>
      <w:r>
        <w:rPr>
          <w:rFonts w:ascii="Calibri" w:cs="Calibri" w:hAnsi="Calibri"/>
          <w:b/>
          <w:i/>
        </w:rPr>
        <w:br/>
      </w:r>
    </w:p>
    <w:p w14:paraId="5D8C390B">
      <w:pPr>
        <w:pStyle w:val="style0"/>
        <w:tabs>
          <w:tab w:val="left" w:leader="none" w:pos="6549"/>
        </w:tabs>
        <w:spacing w:lineRule="auto" w:line="240"/>
        <w:rPr/>
      </w:pPr>
    </w:p>
    <w:p w14:paraId="677535A8">
      <w:pPr>
        <w:pStyle w:val="style0"/>
        <w:tabs>
          <w:tab w:val="left" w:leader="none" w:pos="6549"/>
        </w:tabs>
        <w:spacing w:lineRule="auto" w:line="240"/>
        <w:rPr/>
      </w:pPr>
    </w:p>
    <w:p w14:paraId="169865FF">
      <w:pPr>
        <w:pStyle w:val="style0"/>
        <w:spacing w:after="0" w:lineRule="auto" w:line="240"/>
        <w:jc w:val="center"/>
        <w:contextualSpacing/>
        <w:rPr>
          <w:rFonts w:ascii="Calibri" w:cs="Calibri" w:eastAsia="Times New Roman" w:hAnsi="Calibri"/>
          <w:b/>
          <w:sz w:val="32"/>
          <w:szCs w:val="32"/>
          <w:u w:val="single"/>
        </w:rPr>
      </w:pPr>
      <w:r>
        <w:rPr>
          <w:rFonts w:ascii="Calibri" w:cs="Calibri" w:eastAsia="Times New Roman" w:hAnsi="Calibri"/>
          <w:b/>
          <w:sz w:val="32"/>
          <w:szCs w:val="32"/>
          <w:u w:val="single"/>
        </w:rPr>
        <w:t>For Examiner’s Use Only</w:t>
      </w:r>
    </w:p>
    <w:p w14:paraId="6F8D93B1">
      <w:pPr>
        <w:pStyle w:val="style0"/>
        <w:spacing w:after="0" w:lineRule="auto" w:line="240"/>
        <w:ind w:left="720"/>
        <w:contextualSpacing/>
        <w:rPr>
          <w:rFonts w:ascii="Arial Black" w:cs="Calibri" w:eastAsia="Times New Roman" w:hAnsi="Arial Black"/>
          <w:sz w:val="24"/>
          <w:szCs w:val="24"/>
        </w:rPr>
      </w:pPr>
    </w:p>
    <w:tbl>
      <w:tblPr>
        <w:tblStyle w:val="style154"/>
        <w:tblW w:w="0" w:type="auto"/>
        <w:tblInd w:w="1345" w:type="dxa"/>
        <w:tblLook w:val="04A0" w:firstRow="1" w:lastRow="0" w:firstColumn="1" w:lastColumn="0" w:noHBand="0" w:noVBand="1"/>
      </w:tblPr>
      <w:tblGrid>
        <w:gridCol w:w="1867"/>
        <w:gridCol w:w="2183"/>
        <w:gridCol w:w="2880"/>
      </w:tblGrid>
      <w:tr w14:paraId="2DD3418E">
        <w:trPr/>
        <w:tc>
          <w:tcPr>
            <w:tcW w:w="1867" w:type="dxa"/>
            <w:tcBorders/>
          </w:tcPr>
          <w:p w14:paraId="60886069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Questions</w:t>
            </w:r>
          </w:p>
        </w:tc>
        <w:tc>
          <w:tcPr>
            <w:tcW w:w="2183" w:type="dxa"/>
            <w:tcBorders/>
          </w:tcPr>
          <w:p w14:paraId="6AE78C16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Maximum score</w:t>
            </w:r>
          </w:p>
        </w:tc>
        <w:tc>
          <w:tcPr>
            <w:tcW w:w="2880" w:type="dxa"/>
            <w:tcBorders/>
          </w:tcPr>
          <w:p w14:paraId="4FF61011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Student’s score</w:t>
            </w:r>
          </w:p>
        </w:tc>
      </w:tr>
      <w:tr w14:paraId="7BDCAC48">
        <w:tblPrEx/>
        <w:trPr/>
        <w:tc>
          <w:tcPr>
            <w:tcW w:w="1867" w:type="dxa"/>
            <w:tcBorders/>
          </w:tcPr>
          <w:p w14:paraId="282DD9AC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1 – 29</w:t>
            </w:r>
          </w:p>
        </w:tc>
        <w:tc>
          <w:tcPr>
            <w:tcW w:w="2183" w:type="dxa"/>
            <w:tcBorders/>
          </w:tcPr>
          <w:p w14:paraId="02046358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2880" w:type="dxa"/>
            <w:tcBorders/>
          </w:tcPr>
          <w:p w14:paraId="7D63E1DC">
            <w:pPr>
              <w:pStyle w:val="style0"/>
              <w:tabs>
                <w:tab w:val="left" w:leader="none" w:pos="6549"/>
              </w:tabs>
              <w:spacing w:lineRule="auto" w:line="48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4CE6639F">
      <w:pPr>
        <w:pStyle w:val="style0"/>
        <w:tabs>
          <w:tab w:val="left" w:leader="none" w:pos="6549"/>
        </w:tabs>
        <w:spacing w:lineRule="auto" w:line="240"/>
        <w:rPr/>
      </w:pPr>
    </w:p>
    <w:p w14:paraId="3EF70FEB">
      <w:pPr>
        <w:pStyle w:val="style0"/>
        <w:tabs>
          <w:tab w:val="left" w:leader="none" w:pos="6549"/>
        </w:tabs>
        <w:spacing w:lineRule="auto" w:line="240"/>
        <w:rPr/>
      </w:pPr>
    </w:p>
    <w:p w14:paraId="24BA41D1">
      <w:pPr>
        <w:pStyle w:val="style0"/>
        <w:tabs>
          <w:tab w:val="left" w:leader="none" w:pos="6549"/>
        </w:tabs>
        <w:spacing w:lineRule="auto" w:line="240"/>
        <w:rPr/>
      </w:pPr>
    </w:p>
    <w:p w14:paraId="5E5F098E">
      <w:pPr>
        <w:pStyle w:val="style0"/>
        <w:tabs>
          <w:tab w:val="left" w:leader="none" w:pos="6549"/>
        </w:tabs>
        <w:spacing w:lineRule="auto" w:line="240"/>
        <w:rPr/>
      </w:pPr>
    </w:p>
    <w:p w14:paraId="0588DD46">
      <w:pPr>
        <w:pStyle w:val="style0"/>
        <w:tabs>
          <w:tab w:val="left" w:leader="none" w:pos="6549"/>
        </w:tabs>
        <w:spacing w:lineRule="auto" w:line="240"/>
        <w:rPr/>
      </w:pPr>
    </w:p>
    <w:p w14:paraId="5701199D">
      <w:pPr>
        <w:pStyle w:val="style0"/>
        <w:spacing w:before="268"/>
        <w:ind w:left="934" w:right="1075"/>
        <w:jc w:val="center"/>
        <w:rPr>
          <w:rFonts w:ascii="Times New Roman" w:cs="Times New Roman" w:hAnsi="Times New Roman"/>
          <w:i/>
          <w:spacing w:val="-2"/>
          <w:sz w:val="24"/>
        </w:rPr>
      </w:pPr>
      <w:r>
        <w:rPr>
          <w:rFonts w:ascii="Times New Roman" w:cs="Times New Roman" w:hAnsi="Times New Roman"/>
          <w:i/>
          <w:sz w:val="24"/>
        </w:rPr>
        <w:t>Answer</w:t>
      </w:r>
      <w:r>
        <w:rPr>
          <w:rFonts w:ascii="Times New Roman" w:cs="Times New Roman" w:hAnsi="Times New Roman"/>
          <w:i/>
          <w:spacing w:val="-2"/>
          <w:sz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</w:rPr>
        <w:t xml:space="preserve">all </w:t>
      </w:r>
      <w:r>
        <w:rPr>
          <w:rFonts w:ascii="Times New Roman" w:cs="Times New Roman" w:hAnsi="Times New Roman"/>
          <w:i/>
          <w:sz w:val="24"/>
        </w:rPr>
        <w:t>questions</w:t>
      </w:r>
      <w:r>
        <w:rPr>
          <w:rFonts w:ascii="Times New Roman" w:cs="Times New Roman" w:hAnsi="Times New Roman"/>
          <w:i/>
          <w:spacing w:val="-2"/>
          <w:sz w:val="24"/>
        </w:rPr>
        <w:t xml:space="preserve"> </w:t>
      </w:r>
      <w:r>
        <w:rPr>
          <w:rFonts w:ascii="Times New Roman" w:cs="Times New Roman" w:hAnsi="Times New Roman"/>
          <w:i/>
          <w:sz w:val="24"/>
        </w:rPr>
        <w:t>in</w:t>
      </w:r>
      <w:r>
        <w:rPr>
          <w:rFonts w:ascii="Times New Roman" w:cs="Times New Roman" w:hAnsi="Times New Roman"/>
          <w:i/>
          <w:spacing w:val="-6"/>
          <w:sz w:val="24"/>
        </w:rPr>
        <w:t xml:space="preserve"> </w:t>
      </w:r>
      <w:r>
        <w:rPr>
          <w:rFonts w:ascii="Times New Roman" w:cs="Times New Roman" w:hAnsi="Times New Roman"/>
          <w:i/>
          <w:sz w:val="24"/>
        </w:rPr>
        <w:t>this</w:t>
      </w:r>
      <w:r>
        <w:rPr>
          <w:rFonts w:ascii="Times New Roman" w:cs="Times New Roman" w:hAnsi="Times New Roman"/>
          <w:i/>
          <w:spacing w:val="-2"/>
          <w:sz w:val="24"/>
        </w:rPr>
        <w:t xml:space="preserve"> </w:t>
      </w:r>
      <w:r>
        <w:rPr>
          <w:rFonts w:ascii="Times New Roman" w:cs="Times New Roman" w:hAnsi="Times New Roman"/>
          <w:i/>
          <w:sz w:val="24"/>
        </w:rPr>
        <w:t>paper</w:t>
      </w:r>
      <w:r>
        <w:rPr>
          <w:rFonts w:ascii="Times New Roman" w:cs="Times New Roman" w:hAnsi="Times New Roman"/>
          <w:i/>
          <w:spacing w:val="-3"/>
          <w:sz w:val="24"/>
        </w:rPr>
        <w:t xml:space="preserve"> </w:t>
      </w:r>
      <w:r>
        <w:rPr>
          <w:rFonts w:ascii="Times New Roman" w:cs="Times New Roman" w:hAnsi="Times New Roman"/>
          <w:i/>
          <w:sz w:val="24"/>
        </w:rPr>
        <w:t>in the spaces</w:t>
      </w:r>
      <w:r>
        <w:rPr>
          <w:rFonts w:ascii="Times New Roman" w:cs="Times New Roman" w:hAnsi="Times New Roman"/>
          <w:i/>
          <w:spacing w:val="-2"/>
          <w:sz w:val="24"/>
        </w:rPr>
        <w:t xml:space="preserve"> provided</w:t>
      </w:r>
    </w:p>
    <w:p w14:paraId="604085C2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240" w:after="0" w:lineRule="auto" w:line="240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b/>
          <w:sz w:val="24"/>
        </w:rPr>
        <w:t xml:space="preserve">Figure 1 </w:t>
      </w:r>
      <w:r>
        <w:rPr>
          <w:rFonts w:ascii="Times New Roman" w:cs="Times New Roman" w:hAnsi="Times New Roman"/>
          <w:sz w:val="24"/>
        </w:rPr>
        <w:t>below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shows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an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experiment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used</w:t>
      </w:r>
      <w:r>
        <w:rPr>
          <w:rFonts w:ascii="Times New Roman" w:cs="Times New Roman" w:hAnsi="Times New Roman"/>
          <w:spacing w:val="-6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to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determine</w:t>
      </w:r>
      <w:r>
        <w:rPr>
          <w:rFonts w:ascii="Times New Roman" w:cs="Times New Roman" w:hAnsi="Times New Roman"/>
          <w:spacing w:val="-4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the</w:t>
      </w:r>
      <w:r>
        <w:rPr>
          <w:rFonts w:ascii="Times New Roman" w:cs="Times New Roman" w:hAnsi="Times New Roman"/>
          <w:spacing w:val="4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proportion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of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air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used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in</w:t>
      </w:r>
      <w:r>
        <w:rPr>
          <w:rFonts w:ascii="Times New Roman" w:cs="Times New Roman" w:hAnsi="Times New Roman"/>
          <w:spacing w:val="-5"/>
          <w:sz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</w:rPr>
        <w:t>combustion</w:t>
      </w:r>
    </w:p>
    <w:p w14:paraId="265848A2">
      <w:pPr>
        <w:pStyle w:val="style66"/>
        <w:rPr/>
      </w:pPr>
      <w:r>
        <w:rPr>
          <w:i/>
          <w:noProof/>
        </w:rPr>
        <mc:AlternateContent>
          <mc:Choice Requires="wpg">
            <w:drawing>
              <wp:anchor distT="0" distB="0" distL="0" distR="0" simplePos="false" relativeHeight="15" behindDoc="true" locked="false" layoutInCell="true" allowOverlap="true">
                <wp:simplePos x="0" y="0"/>
                <wp:positionH relativeFrom="margin">
                  <wp:align>center</wp:align>
                </wp:positionH>
                <wp:positionV relativeFrom="page">
                  <wp:posOffset>1165386</wp:posOffset>
                </wp:positionV>
                <wp:extent cx="2962141" cy="1351842"/>
                <wp:effectExtent l="0" t="0" r="10160" b="20320"/>
                <wp:wrapNone/>
                <wp:docPr id="1039" name="Group 3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962141" cy="1351842"/>
                          <a:chOff x="1818004" y="1203325"/>
                          <a:chExt cx="4325620" cy="217995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1824354" y="1209675"/>
                            <a:ext cx="4312920" cy="216725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818004" y="1203325"/>
                            <a:ext cx="4325620" cy="217995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25620" h="2179955" stroke="1">
                                <a:moveTo>
                                  <a:pt x="0" y="2179954"/>
                                </a:moveTo>
                                <a:lnTo>
                                  <a:pt x="4325620" y="2179954"/>
                                </a:lnTo>
                                <a:lnTo>
                                  <a:pt x="43256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79954"/>
                                </a:lnTo>
                                <a:close/>
                              </a:path>
                            </a:pathLst>
                          </a:custGeom>
                          <a:ln cmpd="sng" cap="flat" w="1269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39" filled="f" stroked="f" style="position:absolute;margin-left:0.0pt;margin-top:91.76pt;width:233.24pt;height:106.44pt;z-index:-2147483632;mso-position-horizontal:center;mso-position-horizontal-relative:margin;mso-position-vertical-relative:page;mso-width-percent:0;mso-height-percent:0;mso-width-relative:margin;mso-height-relative:margin;mso-wrap-distance-left:0.0pt;mso-wrap-distance-right:0.0pt;visibility:visible;" coordsize="4325620,2179955" coordorigin="1818004,1203325">
                <v:shape id="1040" type="#_x0000_t75" filled="f" stroked="f" style="position:absolute;left:1824354;top:1209675;width:4312920;height:2167254;z-index: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shape id="1041" coordsize="4325620,2179955" path="m0,2179954l4325620,2179954l4325620,0l0,0l0,2179954xe" filled="f" stroked="t" style="position:absolute;left:1818004;top:1203325;width:4325620;height:2179955;z-index:3;mso-position-horizontal-relative:page;mso-position-vertical-relative:page;mso-width-relative:page;mso-height-relative:page;visibility:visible;">
                  <v:stroke weight="1.0pt"/>
                  <v:fill/>
                  <v:path textboxrect="0,0,4325620,2179955" o:connectlocs=""/>
                </v:shape>
                <v:fill/>
              </v:group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-290160</wp:posOffset>
                </wp:positionH>
                <wp:positionV relativeFrom="paragraph">
                  <wp:posOffset>147815</wp:posOffset>
                </wp:positionV>
                <wp:extent cx="489400" cy="583200"/>
                <wp:effectExtent l="0" t="0" r="25400" b="26669"/>
                <wp:wrapNone/>
                <wp:docPr id="1042" name="Text Box 6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9400" cy="5832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2">
                        <w:txbxContent>
                          <w:p w14:paraId="23647DA6">
                            <w:pPr>
                              <w:pStyle w:val="style0"/>
                              <w:rPr>
                                <w14:textOutline w14:w="9525" w14:cmpd="sng" w14:cap="rnd">
                                  <w14:solidFill>
                                    <w14:srgbClr w14:val="ffff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1042" fillcolor="white" stroked="t" style="position:absolute;margin-left:-22.85pt;margin-top:11.64pt;width:38.54pt;height:45.92pt;z-index:16;mso-position-horizontal-relative:text;mso-position-vertical-relative:text;mso-width-percent:0;mso-width-relative:margin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23647DA6">
                      <w:pPr>
                        <w:pStyle w:val="style0"/>
                        <w:rPr>
                          <w14:textOutline w14:w="9525" w14:cmpd="sng" w14:cap="rnd">
                            <w14:solidFill>
                              <w14:srgbClr w14:val="ffffff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658F3F5">
      <w:pPr>
        <w:pStyle w:val="style66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1" behindDoc="false" locked="false" layoutInCell="true" allowOverlap="true">
                <wp:simplePos x="0" y="0"/>
                <wp:positionH relativeFrom="column">
                  <wp:posOffset>-304560</wp:posOffset>
                </wp:positionH>
                <wp:positionV relativeFrom="paragraph">
                  <wp:posOffset>228480</wp:posOffset>
                </wp:positionV>
                <wp:extent cx="481800" cy="540000"/>
                <wp:effectExtent l="0" t="0" r="13970" b="12700"/>
                <wp:wrapNone/>
                <wp:docPr id="1043" name="Text Box 6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1800" cy="5400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3">
                        <w:txbxContent>
                          <w:p w14:paraId="7CAEA22B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1043" fillcolor="white" stroked="t" style="position:absolute;margin-left:-23.98pt;margin-top:17.99pt;width:37.94pt;height:42.52pt;z-index:21;mso-position-horizontal-relative:text;mso-position-vertical-relative:text;mso-width-percent:0;mso-width-relative:margin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CAEA22B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4D9404CD">
      <w:pPr>
        <w:pStyle w:val="style66"/>
        <w:rPr/>
      </w:pPr>
    </w:p>
    <w:p w14:paraId="4288FD9F">
      <w:pPr>
        <w:pStyle w:val="style66"/>
        <w:tabs>
          <w:tab w:val="left" w:leader="none" w:pos="487"/>
        </w:tabs>
        <w:rPr/>
      </w:pPr>
      <w:r>
        <w:tab/>
      </w:r>
    </w:p>
    <w:p w14:paraId="1C768BBD">
      <w:pPr>
        <w:pStyle w:val="style66"/>
        <w:rPr/>
      </w:pPr>
    </w:p>
    <w:p w14:paraId="0ADB965F">
      <w:pPr>
        <w:pStyle w:val="style66"/>
        <w:rPr/>
      </w:pPr>
    </w:p>
    <w:p w14:paraId="252483A5">
      <w:pPr>
        <w:pStyle w:val="style66"/>
        <w:spacing w:before="77"/>
        <w:rPr/>
      </w:pPr>
    </w:p>
    <w:p w14:paraId="04DB0F36">
      <w:pPr>
        <w:pStyle w:val="style1"/>
        <w:spacing w:before="0"/>
        <w:jc w:val="left"/>
        <w:rPr/>
      </w:pPr>
      <w:r>
        <w:t xml:space="preserve">                    </w:t>
      </w:r>
    </w:p>
    <w:p w14:paraId="62E33BEB">
      <w:pPr>
        <w:pStyle w:val="style66"/>
        <w:rPr>
          <w:b/>
        </w:rPr>
      </w:pPr>
    </w:p>
    <w:p w14:paraId="427E9424">
      <w:pPr>
        <w:pStyle w:val="style66"/>
        <w:rPr>
          <w:b/>
        </w:rPr>
      </w:pPr>
    </w:p>
    <w:p w14:paraId="189D4298">
      <w:pPr>
        <w:pStyle w:val="style179"/>
        <w:widowControl w:val="false"/>
        <w:numPr>
          <w:ilvl w:val="1"/>
          <w:numId w:val="2"/>
        </w:numPr>
        <w:tabs>
          <w:tab w:val="left" w:leader="none" w:pos="873"/>
          <w:tab w:val="left" w:leader="none" w:pos="9757"/>
        </w:tabs>
        <w:autoSpaceDE w:val="false"/>
        <w:autoSpaceDN w:val="false"/>
        <w:spacing w:after="0" w:lineRule="auto" w:line="240"/>
        <w:ind w:left="873" w:hanging="359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Why</w:t>
      </w:r>
      <w:r>
        <w:rPr>
          <w:rFonts w:ascii="Times New Roman" w:cs="Times New Roman" w:hAnsi="Times New Roman"/>
          <w:spacing w:val="-5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was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NaOH</w:t>
      </w:r>
      <w:r>
        <w:rPr>
          <w:rFonts w:ascii="Times New Roman" w:cs="Times New Roman" w:hAnsi="Times New Roman"/>
          <w:spacing w:val="-21"/>
          <w:sz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vertAlign w:val="subscript"/>
        </w:rPr>
        <w:t>(aq</w:t>
      </w:r>
      <w:r>
        <w:rPr>
          <w:rFonts w:ascii="Times New Roman" w:cs="Times New Roman" w:hAnsi="Times New Roman"/>
          <w:b/>
          <w:sz w:val="24"/>
          <w:vertAlign w:val="subscript"/>
        </w:rPr>
        <w:t>)</w:t>
      </w:r>
      <w:r>
        <w:rPr>
          <w:rFonts w:ascii="Times New Roman" w:cs="Times New Roman" w:hAnsi="Times New Roman"/>
          <w:b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used instead of </w:t>
      </w:r>
      <w:r>
        <w:rPr>
          <w:rFonts w:ascii="Times New Roman" w:cs="Times New Roman" w:hAnsi="Times New Roman"/>
          <w:spacing w:val="-2"/>
          <w:sz w:val="24"/>
        </w:rPr>
        <w:t>water?</w:t>
      </w:r>
      <w:r>
        <w:rPr>
          <w:rFonts w:ascii="Times New Roman" w:cs="Times New Roman" w:hAnsi="Times New Roman"/>
          <w:spacing w:val="-2"/>
          <w:sz w:val="24"/>
        </w:rPr>
        <w:t xml:space="preserve">                                  </w:t>
      </w:r>
      <w:r>
        <w:rPr>
          <w:rFonts w:ascii="Times New Roman" w:cs="Times New Roman" w:hAnsi="Times New Roman"/>
          <w:spacing w:val="-2"/>
          <w:sz w:val="24"/>
        </w:rPr>
        <w:t xml:space="preserve">             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</w:rPr>
        <w:t xml:space="preserve">           </w:t>
      </w:r>
      <w:r>
        <w:rPr>
          <w:rFonts w:ascii="Times New Roman" w:cs="Times New Roman" w:hAnsi="Times New Roman"/>
          <w:spacing w:val="-2"/>
          <w:sz w:val="24"/>
        </w:rPr>
        <w:t xml:space="preserve">  </w:t>
      </w:r>
      <w:r>
        <w:rPr>
          <w:rFonts w:ascii="Times New Roman" w:cs="Times New Roman" w:hAnsi="Times New Roman"/>
          <w:sz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</w:rPr>
        <w:t>mark)</w:t>
      </w:r>
    </w:p>
    <w:p w14:paraId="15052C84">
      <w:pPr>
        <w:pStyle w:val="style0"/>
        <w:widowControl w:val="false"/>
        <w:tabs>
          <w:tab w:val="left" w:leader="none" w:pos="873"/>
          <w:tab w:val="left" w:leader="none" w:pos="975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</w:rPr>
      </w:pPr>
    </w:p>
    <w:p w14:paraId="6795D41C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101B36E">
      <w:pPr>
        <w:pStyle w:val="style66"/>
        <w:tabs>
          <w:tab w:val="left" w:leader="dot" w:pos="10368"/>
        </w:tabs>
        <w:spacing w:before="6"/>
        <w:rPr>
          <w:sz w:val="28"/>
        </w:rPr>
      </w:pPr>
      <w:r>
        <w:rPr>
          <w:sz w:val="28"/>
        </w:rPr>
        <w:tab/>
      </w:r>
    </w:p>
    <w:p w14:paraId="79F7169A">
      <w:pPr>
        <w:pStyle w:val="style179"/>
        <w:widowControl w:val="false"/>
        <w:numPr>
          <w:ilvl w:val="1"/>
          <w:numId w:val="2"/>
        </w:numPr>
        <w:tabs>
          <w:tab w:val="left" w:leader="none" w:pos="874"/>
          <w:tab w:val="left" w:leader="none" w:pos="9697"/>
        </w:tabs>
        <w:autoSpaceDE w:val="false"/>
        <w:autoSpaceDN w:val="false"/>
        <w:spacing w:after="0" w:lineRule="auto" w:line="240"/>
        <w:ind w:right="290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 xml:space="preserve">Using the set up in </w:t>
      </w:r>
      <w:r>
        <w:rPr>
          <w:rFonts w:ascii="Times New Roman" w:cs="Times New Roman" w:hAnsi="Times New Roman"/>
          <w:b/>
          <w:sz w:val="24"/>
        </w:rPr>
        <w:t>Figure 1</w:t>
      </w:r>
      <w:r>
        <w:rPr>
          <w:rFonts w:ascii="Times New Roman" w:cs="Times New Roman" w:hAnsi="Times New Roman"/>
          <w:sz w:val="24"/>
        </w:rPr>
        <w:t>, describe how the proportion of air (%) used up during combustion can be</w:t>
      </w:r>
      <w:r>
        <w:rPr>
          <w:rFonts w:ascii="Times New Roman" w:cs="Times New Roman" w:hAnsi="Times New Roman"/>
          <w:spacing w:val="1"/>
          <w:sz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</w:rPr>
        <w:t>calculated.</w:t>
      </w:r>
      <w:r>
        <w:rPr>
          <w:rFonts w:ascii="Times New Roman" w:cs="Times New Roman" w:hAnsi="Times New Roman"/>
          <w:sz w:val="24"/>
        </w:rPr>
        <w:t xml:space="preserve">                                                                        </w:t>
      </w:r>
      <w:r>
        <w:rPr>
          <w:rFonts w:ascii="Times New Roman" w:cs="Times New Roman" w:hAnsi="Times New Roman"/>
          <w:sz w:val="24"/>
        </w:rPr>
        <w:t>(2</w:t>
      </w:r>
      <w:r>
        <w:rPr>
          <w:rFonts w:ascii="Times New Roman" w:cs="Times New Roman" w:hAnsi="Times New Roman"/>
          <w:spacing w:val="-2"/>
          <w:sz w:val="24"/>
        </w:rPr>
        <w:t xml:space="preserve"> marks)</w:t>
      </w:r>
    </w:p>
    <w:p w14:paraId="172B0962">
      <w:pPr>
        <w:pStyle w:val="style66"/>
        <w:spacing w:before="30"/>
        <w:rPr/>
      </w:pPr>
    </w:p>
    <w:p w14:paraId="4D90C698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461F8A9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43138BE1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FEA2136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345191E6">
      <w:pPr>
        <w:pStyle w:val="style179"/>
        <w:widowControl w:val="false"/>
        <w:numPr>
          <w:ilvl w:val="1"/>
          <w:numId w:val="2"/>
        </w:numPr>
        <w:tabs>
          <w:tab w:val="left" w:leader="none" w:pos="873"/>
          <w:tab w:val="left" w:leader="none" w:pos="9741"/>
        </w:tabs>
        <w:autoSpaceDE w:val="false"/>
        <w:autoSpaceDN w:val="false"/>
        <w:spacing w:before="1" w:after="0" w:lineRule="auto" w:line="240"/>
        <w:ind w:left="873" w:hanging="359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Identify</w:t>
      </w:r>
      <w:r>
        <w:rPr>
          <w:rFonts w:ascii="Times New Roman" w:cs="Times New Roman" w:hAnsi="Times New Roman"/>
          <w:spacing w:val="-8"/>
          <w:sz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</w:rPr>
        <w:t xml:space="preserve">one </w:t>
      </w:r>
      <w:r>
        <w:rPr>
          <w:rFonts w:ascii="Times New Roman" w:cs="Times New Roman" w:hAnsi="Times New Roman"/>
          <w:sz w:val="24"/>
        </w:rPr>
        <w:t>source of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inaccuracy</w:t>
      </w:r>
      <w:r>
        <w:rPr>
          <w:rFonts w:ascii="Times New Roman" w:cs="Times New Roman" w:hAnsi="Times New Roman"/>
          <w:spacing w:val="-8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in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results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in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the</w:t>
      </w:r>
      <w:r>
        <w:rPr>
          <w:rFonts w:ascii="Times New Roman" w:cs="Times New Roman" w:hAnsi="Times New Roman"/>
          <w:spacing w:val="5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experiment </w:t>
      </w:r>
      <w:r>
        <w:rPr>
          <w:rFonts w:ascii="Times New Roman" w:cs="Times New Roman" w:hAnsi="Times New Roman"/>
          <w:spacing w:val="-2"/>
          <w:sz w:val="24"/>
        </w:rPr>
        <w:t>above</w:t>
      </w:r>
      <w:r>
        <w:rPr>
          <w:rFonts w:ascii="Times New Roman" w:cs="Times New Roman" w:hAnsi="Times New Roman"/>
          <w:sz w:val="24"/>
        </w:rPr>
        <w:t xml:space="preserve">.        </w:t>
      </w:r>
      <w:r>
        <w:rPr>
          <w:rFonts w:ascii="Times New Roman" w:cs="Times New Roman" w:hAnsi="Times New Roman"/>
          <w:sz w:val="24"/>
        </w:rPr>
        <w:t xml:space="preserve">  </w:t>
      </w:r>
      <w:r>
        <w:rPr>
          <w:rFonts w:ascii="Times New Roman" w:cs="Times New Roman" w:hAnsi="Times New Roman"/>
          <w:sz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</w:rPr>
        <w:t>mark)</w:t>
      </w:r>
    </w:p>
    <w:p w14:paraId="7B9E238B">
      <w:pPr>
        <w:pStyle w:val="style66"/>
        <w:rPr>
          <w:sz w:val="28"/>
        </w:rPr>
      </w:pPr>
    </w:p>
    <w:p w14:paraId="3408F2BA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654A8CE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3B70B66">
      <w:pPr>
        <w:pStyle w:val="style179"/>
        <w:widowControl w:val="false"/>
        <w:numPr>
          <w:ilvl w:val="0"/>
          <w:numId w:val="2"/>
        </w:numPr>
        <w:tabs>
          <w:tab w:val="left" w:leader="none" w:pos="874"/>
          <w:tab w:val="left" w:leader="none" w:pos="9697"/>
        </w:tabs>
        <w:autoSpaceDE w:val="false"/>
        <w:autoSpaceDN w:val="false"/>
        <w:spacing w:after="0" w:lineRule="auto" w:line="240"/>
        <w:ind w:left="878" w:right="288"/>
        <w:jc w:val="both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The empirical formular of an organic compound is C</w:t>
      </w:r>
      <w:r>
        <w:rPr>
          <w:rFonts w:ascii="Times New Roman" w:cs="Times New Roman" w:hAnsi="Times New Roman"/>
          <w:sz w:val="24"/>
          <w:vertAlign w:val="subscript"/>
        </w:rPr>
        <w:t>2</w:t>
      </w:r>
      <w:r>
        <w:rPr>
          <w:rFonts w:ascii="Times New Roman" w:cs="Times New Roman" w:hAnsi="Times New Roman"/>
          <w:sz w:val="24"/>
        </w:rPr>
        <w:t>H</w:t>
      </w:r>
      <w:r>
        <w:rPr>
          <w:rFonts w:ascii="Times New Roman" w:cs="Times New Roman" w:hAnsi="Times New Roman"/>
          <w:sz w:val="24"/>
          <w:vertAlign w:val="subscript"/>
        </w:rPr>
        <w:t>2</w:t>
      </w:r>
      <w:r>
        <w:rPr>
          <w:rFonts w:ascii="Times New Roman" w:cs="Times New Roman" w:hAnsi="Times New Roman"/>
          <w:sz w:val="24"/>
        </w:rPr>
        <w:t>. When 10.4g of the substance were allowed to evaporate, it occupied 4800 cm</w:t>
      </w:r>
      <w:r>
        <w:rPr>
          <w:rFonts w:ascii="Times New Roman" w:cs="Times New Roman" w:hAnsi="Times New Roman"/>
          <w:sz w:val="24"/>
          <w:vertAlign w:val="superscript"/>
        </w:rPr>
        <w:t>3</w:t>
      </w:r>
      <w:r>
        <w:rPr>
          <w:rFonts w:ascii="Times New Roman" w:cs="Times New Roman" w:hAnsi="Times New Roman"/>
          <w:sz w:val="24"/>
        </w:rPr>
        <w:t xml:space="preserve"> at r.t.p. Determine the molecular formula of the </w:t>
      </w:r>
      <w:r>
        <w:rPr>
          <w:rFonts w:ascii="Times New Roman" w:cs="Times New Roman" w:hAnsi="Times New Roman"/>
          <w:sz w:val="24"/>
        </w:rPr>
        <w:t>compound. (</w:t>
      </w:r>
      <w:r>
        <w:rPr>
          <w:rFonts w:ascii="Times New Roman" w:cs="Times New Roman" w:hAnsi="Times New Roman"/>
          <w:sz w:val="24"/>
        </w:rPr>
        <w:t>C=12.0,H=1.0,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molar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gas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volume at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r.t.p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=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24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</w:rPr>
        <w:t>dm</w:t>
      </w:r>
      <w:r>
        <w:rPr>
          <w:rFonts w:ascii="Times New Roman" w:cs="Times New Roman" w:hAnsi="Times New Roman"/>
          <w:spacing w:val="-4"/>
          <w:sz w:val="24"/>
          <w:vertAlign w:val="superscript"/>
        </w:rPr>
        <w:t>3</w:t>
      </w:r>
      <w:r>
        <w:rPr>
          <w:rFonts w:ascii="Times New Roman" w:cs="Times New Roman" w:hAnsi="Times New Roman"/>
          <w:spacing w:val="-4"/>
          <w:sz w:val="24"/>
        </w:rPr>
        <w:t>)</w:t>
      </w:r>
      <w:r>
        <w:rPr>
          <w:rFonts w:ascii="Times New Roman" w:cs="Times New Roman" w:hAnsi="Times New Roman"/>
          <w:sz w:val="24"/>
        </w:rPr>
        <w:t xml:space="preserve">.  </w:t>
      </w:r>
    </w:p>
    <w:p w14:paraId="403EA6C6">
      <w:pPr>
        <w:pStyle w:val="style179"/>
        <w:widowControl w:val="false"/>
        <w:tabs>
          <w:tab w:val="left" w:leader="none" w:pos="874"/>
          <w:tab w:val="left" w:leader="none" w:pos="9697"/>
        </w:tabs>
        <w:autoSpaceDE w:val="false"/>
        <w:autoSpaceDN w:val="false"/>
        <w:spacing w:after="0" w:lineRule="auto" w:line="240"/>
        <w:ind w:left="878" w:right="288"/>
        <w:jc w:val="both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 xml:space="preserve">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(</w:t>
      </w:r>
      <w:r>
        <w:rPr>
          <w:rFonts w:ascii="Times New Roman" w:cs="Times New Roman" w:hAnsi="Times New Roman"/>
          <w:sz w:val="24"/>
        </w:rPr>
        <w:t>2</w:t>
      </w:r>
      <w:r>
        <w:rPr>
          <w:rFonts w:ascii="Times New Roman" w:cs="Times New Roman" w:hAnsi="Times New Roman"/>
          <w:spacing w:val="-2"/>
          <w:sz w:val="24"/>
        </w:rPr>
        <w:t xml:space="preserve"> marks)</w:t>
      </w:r>
    </w:p>
    <w:p w14:paraId="452C9B7B">
      <w:pPr>
        <w:pStyle w:val="style66"/>
        <w:rPr>
          <w:sz w:val="28"/>
        </w:rPr>
      </w:pPr>
    </w:p>
    <w:p w14:paraId="004BD477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782285A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F6E9995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39BDFA3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2FE8B69D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06BF3021">
      <w:pPr>
        <w:pStyle w:val="style179"/>
        <w:widowControl w:val="false"/>
        <w:numPr>
          <w:ilvl w:val="0"/>
          <w:numId w:val="2"/>
        </w:numPr>
        <w:tabs>
          <w:tab w:val="left" w:leader="none" w:pos="874"/>
          <w:tab w:val="left" w:leader="none" w:pos="1234"/>
          <w:tab w:val="left" w:leader="none" w:pos="9697"/>
        </w:tabs>
        <w:autoSpaceDE w:val="false"/>
        <w:autoSpaceDN w:val="false"/>
        <w:spacing w:before="268" w:after="0" w:lineRule="auto" w:line="271"/>
        <w:ind w:left="1234" w:right="29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When a current of 0.6 A was passed through a molten salt of metal C for 1 ½ hours 3.79g of C were deposited. Determine the charge on metal C. (C=226, 1F=96500C)</w:t>
      </w:r>
      <w:r>
        <w:rPr>
          <w:rFonts w:ascii="Times New Roman" w:cs="Times New Roman" w:hAnsi="Times New Roman"/>
          <w:sz w:val="24"/>
          <w:szCs w:val="24"/>
        </w:rPr>
        <w:t xml:space="preserve">               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</w:p>
    <w:p w14:paraId="0830696C">
      <w:pPr>
        <w:pStyle w:val="style179"/>
        <w:widowControl w:val="false"/>
        <w:tabs>
          <w:tab w:val="left" w:leader="none" w:pos="874"/>
          <w:tab w:val="left" w:leader="none" w:pos="1234"/>
          <w:tab w:val="left" w:leader="none" w:pos="9697"/>
        </w:tabs>
        <w:autoSpaceDE w:val="false"/>
        <w:autoSpaceDN w:val="false"/>
        <w:spacing w:before="268" w:after="0" w:lineRule="auto" w:line="271"/>
        <w:ind w:left="7920" w:right="29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marks)</w:t>
      </w:r>
    </w:p>
    <w:p w14:paraId="7EF7FDE6">
      <w:pPr>
        <w:pStyle w:val="style179"/>
        <w:widowControl w:val="false"/>
        <w:tabs>
          <w:tab w:val="left" w:leader="none" w:pos="874"/>
          <w:tab w:val="left" w:leader="none" w:pos="1234"/>
          <w:tab w:val="left" w:leader="none" w:pos="9697"/>
        </w:tabs>
        <w:autoSpaceDE w:val="false"/>
        <w:autoSpaceDN w:val="false"/>
        <w:spacing w:before="268" w:after="0" w:lineRule="auto" w:line="271"/>
        <w:ind w:left="1234" w:right="290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4E39F25B">
      <w:pPr>
        <w:pStyle w:val="style179"/>
        <w:widowControl w:val="false"/>
        <w:tabs>
          <w:tab w:val="left" w:leader="none" w:pos="874"/>
          <w:tab w:val="left" w:leader="none" w:pos="1234"/>
          <w:tab w:val="left" w:leader="none" w:pos="9697"/>
        </w:tabs>
        <w:autoSpaceDE w:val="false"/>
        <w:autoSpaceDN w:val="false"/>
        <w:spacing w:before="268" w:after="0" w:lineRule="auto" w:line="271"/>
        <w:ind w:left="1234" w:right="290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0A915E71">
      <w:pPr>
        <w:pStyle w:val="style66"/>
        <w:spacing w:before="5"/>
        <w:rPr/>
      </w:pPr>
    </w:p>
    <w:p w14:paraId="05E0C083">
      <w:pPr>
        <w:pStyle w:val="style179"/>
        <w:widowControl w:val="false"/>
        <w:numPr>
          <w:ilvl w:val="0"/>
          <w:numId w:val="3"/>
        </w:numPr>
        <w:tabs>
          <w:tab w:val="left" w:leader="none" w:pos="1213"/>
        </w:tabs>
        <w:autoSpaceDE w:val="false"/>
        <w:autoSpaceDN w:val="false"/>
        <w:spacing w:before="1" w:after="0" w:lineRule="auto" w:line="240"/>
        <w:ind w:left="1213" w:hanging="33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Identify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products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anode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when;</w:t>
      </w:r>
    </w:p>
    <w:p w14:paraId="1A46228E">
      <w:pPr>
        <w:pStyle w:val="style179"/>
        <w:widowControl w:val="false"/>
        <w:numPr>
          <w:ilvl w:val="1"/>
          <w:numId w:val="3"/>
        </w:numPr>
        <w:tabs>
          <w:tab w:val="left" w:leader="none" w:pos="1593"/>
          <w:tab w:val="left" w:leader="none" w:pos="9757"/>
        </w:tabs>
        <w:autoSpaceDE w:val="false"/>
        <w:autoSpaceDN w:val="false"/>
        <w:spacing w:before="40" w:after="0" w:lineRule="auto" w:line="240"/>
        <w:ind w:left="159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Concentrated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NaCl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electrolyzed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4A775DF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605CE4C2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14AC516F">
      <w:pPr>
        <w:pStyle w:val="style179"/>
        <w:widowControl w:val="false"/>
        <w:numPr>
          <w:ilvl w:val="1"/>
          <w:numId w:val="3"/>
        </w:numPr>
        <w:tabs>
          <w:tab w:val="left" w:leader="none" w:pos="1592"/>
          <w:tab w:val="left" w:leader="none" w:pos="9757"/>
        </w:tabs>
        <w:autoSpaceDE w:val="false"/>
        <w:autoSpaceDN w:val="false"/>
        <w:spacing w:after="0" w:lineRule="auto" w:line="240"/>
        <w:ind w:left="1592" w:hanging="358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Dilute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NaCl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electrolyzed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6DE094BF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BB74E28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4F905256">
      <w:pPr>
        <w:pStyle w:val="style179"/>
        <w:widowControl w:val="false"/>
        <w:numPr>
          <w:ilvl w:val="0"/>
          <w:numId w:val="2"/>
        </w:numPr>
        <w:tabs>
          <w:tab w:val="left" w:leader="none" w:pos="418"/>
          <w:tab w:val="left" w:leader="none" w:pos="5645"/>
        </w:tabs>
        <w:autoSpaceDE w:val="false"/>
        <w:autoSpaceDN w:val="false"/>
        <w:spacing w:before="133" w:after="0" w:lineRule="auto" w:line="240"/>
        <w:ind w:right="582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Sulphur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(IV)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Oxide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has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many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uses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.complete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table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below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by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indicating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role played by sulphur (IV) Oxide in the following.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(2mrks)</w:t>
      </w: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2"/>
        <w:gridCol w:w="4612"/>
      </w:tblGrid>
      <w:tr w14:paraId="23F39D48">
        <w:trPr>
          <w:trHeight w:val="421" w:hRule="atLeast"/>
        </w:trPr>
        <w:tc>
          <w:tcPr>
            <w:tcW w:w="4612" w:type="dxa"/>
            <w:tcBorders/>
          </w:tcPr>
          <w:p w14:paraId="6EB39FCE">
            <w:pPr>
              <w:pStyle w:val="style4105"/>
              <w:spacing w:before="3"/>
              <w:ind w:left="107"/>
              <w:rPr>
                <w:bCs/>
                <w:sz w:val="24"/>
                <w:szCs w:val="24"/>
              </w:rPr>
            </w:pPr>
            <w:r>
              <w:rPr>
                <w:bCs/>
                <w:w w:val="115"/>
                <w:sz w:val="24"/>
                <w:szCs w:val="24"/>
              </w:rPr>
              <w:t>Area of</w:t>
            </w:r>
            <w:r>
              <w:rPr>
                <w:bCs/>
                <w:spacing w:val="3"/>
                <w:w w:val="115"/>
                <w:sz w:val="24"/>
                <w:szCs w:val="24"/>
              </w:rPr>
              <w:t xml:space="preserve"> </w:t>
            </w:r>
            <w:r>
              <w:rPr>
                <w:bCs/>
                <w:spacing w:val="-5"/>
                <w:w w:val="115"/>
                <w:sz w:val="24"/>
                <w:szCs w:val="24"/>
              </w:rPr>
              <w:t>Use</w:t>
            </w:r>
          </w:p>
        </w:tc>
        <w:tc>
          <w:tcPr>
            <w:tcW w:w="4612" w:type="dxa"/>
            <w:tcBorders/>
          </w:tcPr>
          <w:p w14:paraId="7C06979F">
            <w:pPr>
              <w:pStyle w:val="style4105"/>
              <w:spacing w:before="3"/>
              <w:ind w:left="111"/>
              <w:rPr>
                <w:bCs/>
                <w:sz w:val="24"/>
                <w:szCs w:val="24"/>
              </w:rPr>
            </w:pPr>
            <w:r>
              <w:rPr>
                <w:bCs/>
                <w:w w:val="110"/>
                <w:sz w:val="24"/>
                <w:szCs w:val="24"/>
              </w:rPr>
              <w:t>Role</w:t>
            </w:r>
            <w:r>
              <w:rPr>
                <w:bCs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bCs/>
                <w:w w:val="110"/>
                <w:sz w:val="24"/>
                <w:szCs w:val="24"/>
              </w:rPr>
              <w:t>of</w:t>
            </w:r>
            <w:r>
              <w:rPr>
                <w:bCs/>
                <w:spacing w:val="20"/>
                <w:w w:val="110"/>
                <w:sz w:val="24"/>
                <w:szCs w:val="24"/>
              </w:rPr>
              <w:t xml:space="preserve"> </w:t>
            </w:r>
            <w:r>
              <w:rPr>
                <w:bCs/>
                <w:w w:val="110"/>
                <w:sz w:val="24"/>
                <w:szCs w:val="24"/>
              </w:rPr>
              <w:t>sulphur(IV)</w:t>
            </w:r>
            <w:r>
              <w:rPr>
                <w:bCs/>
                <w:spacing w:val="19"/>
                <w:w w:val="110"/>
                <w:sz w:val="24"/>
                <w:szCs w:val="24"/>
              </w:rPr>
              <w:t xml:space="preserve"> </w:t>
            </w:r>
            <w:r>
              <w:rPr>
                <w:bCs/>
                <w:spacing w:val="-2"/>
                <w:w w:val="110"/>
                <w:sz w:val="24"/>
                <w:szCs w:val="24"/>
              </w:rPr>
              <w:t>oxide</w:t>
            </w:r>
          </w:p>
        </w:tc>
      </w:tr>
      <w:tr w14:paraId="18221877">
        <w:tblPrEx/>
        <w:trPr>
          <w:trHeight w:val="421" w:hRule="atLeast"/>
        </w:trPr>
        <w:tc>
          <w:tcPr>
            <w:tcW w:w="4612" w:type="dxa"/>
            <w:tcBorders/>
          </w:tcPr>
          <w:p w14:paraId="53E5A9FF">
            <w:pPr>
              <w:pStyle w:val="style4105"/>
              <w:spacing w:before="4"/>
              <w:ind w:left="10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Grain</w:t>
            </w:r>
            <w:r>
              <w:rPr>
                <w:bCs/>
                <w:spacing w:val="-15"/>
                <w:sz w:val="24"/>
                <w:szCs w:val="24"/>
              </w:rPr>
              <w:t xml:space="preserve"> </w:t>
            </w:r>
            <w:r>
              <w:rPr>
                <w:bCs/>
                <w:spacing w:val="-2"/>
                <w:sz w:val="24"/>
                <w:szCs w:val="24"/>
              </w:rPr>
              <w:t>silos</w:t>
            </w:r>
          </w:p>
        </w:tc>
        <w:tc>
          <w:tcPr>
            <w:tcW w:w="4612" w:type="dxa"/>
            <w:tcBorders/>
          </w:tcPr>
          <w:p w14:paraId="2CB7897C">
            <w:pPr>
              <w:pStyle w:val="style4105"/>
              <w:rPr>
                <w:bCs/>
                <w:sz w:val="24"/>
                <w:szCs w:val="24"/>
              </w:rPr>
            </w:pPr>
          </w:p>
        </w:tc>
      </w:tr>
      <w:tr w14:paraId="385FECE6">
        <w:tblPrEx/>
        <w:trPr>
          <w:trHeight w:val="421" w:hRule="atLeast"/>
        </w:trPr>
        <w:tc>
          <w:tcPr>
            <w:tcW w:w="4612" w:type="dxa"/>
            <w:tcBorders/>
          </w:tcPr>
          <w:p w14:paraId="6F114C78">
            <w:pPr>
              <w:pStyle w:val="style4105"/>
              <w:spacing w:before="4"/>
              <w:ind w:left="10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Fruit</w:t>
            </w:r>
            <w:r>
              <w:rPr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and</w:t>
            </w:r>
            <w:r>
              <w:rPr>
                <w:bCs/>
                <w:spacing w:val="-12"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food</w:t>
            </w:r>
            <w:r>
              <w:rPr>
                <w:bCs/>
                <w:spacing w:val="-13"/>
                <w:sz w:val="24"/>
                <w:szCs w:val="24"/>
              </w:rPr>
              <w:t xml:space="preserve"> </w:t>
            </w:r>
            <w:r>
              <w:rPr>
                <w:bCs/>
                <w:spacing w:val="-2"/>
                <w:sz w:val="24"/>
                <w:szCs w:val="24"/>
              </w:rPr>
              <w:t>processing</w:t>
            </w:r>
          </w:p>
        </w:tc>
        <w:tc>
          <w:tcPr>
            <w:tcW w:w="4612" w:type="dxa"/>
            <w:tcBorders/>
          </w:tcPr>
          <w:p w14:paraId="05AF7D20">
            <w:pPr>
              <w:pStyle w:val="style4105"/>
              <w:rPr>
                <w:bCs/>
                <w:sz w:val="24"/>
                <w:szCs w:val="24"/>
              </w:rPr>
            </w:pPr>
          </w:p>
        </w:tc>
      </w:tr>
    </w:tbl>
    <w:p w14:paraId="6579198A">
      <w:pPr>
        <w:pStyle w:val="style179"/>
        <w:widowControl w:val="false"/>
        <w:numPr>
          <w:ilvl w:val="0"/>
          <w:numId w:val="9"/>
        </w:numPr>
        <w:tabs>
          <w:tab w:val="left" w:leader="none" w:pos="439"/>
          <w:tab w:val="left" w:leader="none" w:pos="5348"/>
        </w:tabs>
        <w:autoSpaceDE w:val="false"/>
        <w:autoSpaceDN w:val="false"/>
        <w:spacing w:after="0" w:lineRule="auto" w:line="240"/>
        <w:ind w:right="157" w:firstLine="0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Sulphuric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acid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used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metallurgical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industries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to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clean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steel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before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it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galvanized. </w:t>
      </w:r>
      <w:r>
        <w:rPr>
          <w:rFonts w:ascii="Times New Roman" w:cs="Times New Roman" w:hAnsi="Times New Roman"/>
          <w:bCs/>
          <w:sz w:val="24"/>
          <w:szCs w:val="24"/>
        </w:rPr>
        <w:t>Explain the role of sulphuric acid.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75A02B67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1CAE08A1">
      <w:pPr>
        <w:pStyle w:val="style66"/>
        <w:tabs>
          <w:tab w:val="left" w:leader="dot" w:pos="10368"/>
        </w:tabs>
        <w:spacing w:before="6"/>
        <w:rPr>
          <w:sz w:val="28"/>
        </w:rPr>
      </w:pPr>
      <w:r>
        <w:rPr>
          <w:sz w:val="28"/>
        </w:rPr>
        <w:tab/>
      </w:r>
    </w:p>
    <w:p w14:paraId="19180E46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264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Figure 2 </w:t>
      </w:r>
      <w:r>
        <w:rPr>
          <w:rFonts w:ascii="Times New Roman" w:cs="Times New Roman" w:hAnsi="Times New Roman"/>
          <w:sz w:val="24"/>
          <w:szCs w:val="24"/>
        </w:rPr>
        <w:t>below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shows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preparation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ammonia gas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by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a </w:t>
      </w:r>
      <w:r>
        <w:rPr>
          <w:rFonts w:ascii="Times New Roman" w:cs="Times New Roman" w:hAnsi="Times New Roman"/>
          <w:spacing w:val="-2"/>
          <w:sz w:val="24"/>
          <w:szCs w:val="24"/>
        </w:rPr>
        <w:t>student.</w:t>
      </w:r>
    </w:p>
    <w:p w14:paraId="4AE853CB">
      <w:pPr>
        <w:pStyle w:val="style66"/>
        <w:rPr/>
      </w:pPr>
      <w:r>
        <w:rPr>
          <w:noProof/>
        </w:rPr>
        <w:drawing>
          <wp:anchor distT="0" distB="0" distL="0" distR="0" simplePos="false" relativeHeight="17" behindDoc="true" locked="false" layoutInCell="true" allowOverlap="true">
            <wp:simplePos x="0" y="0"/>
            <wp:positionH relativeFrom="column">
              <wp:posOffset>1421476</wp:posOffset>
            </wp:positionH>
            <wp:positionV relativeFrom="paragraph">
              <wp:posOffset>132403</wp:posOffset>
            </wp:positionV>
            <wp:extent cx="3270570" cy="1757547"/>
            <wp:effectExtent l="0" t="0" r="6350" b="0"/>
            <wp:wrapNone/>
            <wp:docPr id="1044" name="Image 71" descr="C:\Users\HP\Desktop\ACOLI 002 2026\NITROGEN PP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71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70570" cy="1757547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E36DB5">
      <w:pPr>
        <w:pStyle w:val="style66"/>
        <w:rPr/>
      </w:pPr>
    </w:p>
    <w:p w14:paraId="28F4A63A">
      <w:pPr>
        <w:pStyle w:val="style66"/>
        <w:rPr/>
      </w:pPr>
    </w:p>
    <w:p w14:paraId="4C99C102">
      <w:pPr>
        <w:pStyle w:val="style66"/>
        <w:rPr/>
      </w:pPr>
    </w:p>
    <w:p w14:paraId="418E3D92">
      <w:pPr>
        <w:pStyle w:val="style66"/>
        <w:spacing w:before="140"/>
        <w:rPr/>
      </w:pPr>
    </w:p>
    <w:p w14:paraId="1E978F79">
      <w:pPr>
        <w:pStyle w:val="style66"/>
        <w:rPr>
          <w:b/>
        </w:rPr>
      </w:pPr>
    </w:p>
    <w:p w14:paraId="3767C536">
      <w:pPr>
        <w:pStyle w:val="style66"/>
        <w:rPr>
          <w:b/>
        </w:rPr>
      </w:pPr>
    </w:p>
    <w:p w14:paraId="2305818F">
      <w:pPr>
        <w:pStyle w:val="style66"/>
        <w:rPr>
          <w:b/>
        </w:rPr>
      </w:pPr>
    </w:p>
    <w:p w14:paraId="254815BB">
      <w:pPr>
        <w:pStyle w:val="style66"/>
        <w:rPr>
          <w:b/>
        </w:rPr>
      </w:pPr>
    </w:p>
    <w:p w14:paraId="5976650C">
      <w:pPr>
        <w:pStyle w:val="style66"/>
        <w:rPr>
          <w:b/>
        </w:rPr>
      </w:pPr>
    </w:p>
    <w:p w14:paraId="20E6CACB">
      <w:pPr>
        <w:pStyle w:val="style66"/>
        <w:rPr>
          <w:b/>
        </w:rPr>
      </w:pPr>
      <w:r>
        <w:rPr>
          <w:b/>
        </w:rPr>
        <w:t xml:space="preserve">                  </w:t>
      </w:r>
      <w:r>
        <w:rPr>
          <w:b/>
        </w:rPr>
        <w:t>Figure 2</w:t>
      </w:r>
    </w:p>
    <w:p w14:paraId="50FE8471">
      <w:pPr>
        <w:pStyle w:val="style66"/>
        <w:rPr>
          <w:b/>
        </w:rPr>
      </w:pPr>
    </w:p>
    <w:p w14:paraId="7BE6C26E">
      <w:pPr>
        <w:pStyle w:val="style66"/>
        <w:spacing w:before="54"/>
        <w:rPr>
          <w:b/>
        </w:rPr>
      </w:pPr>
    </w:p>
    <w:p w14:paraId="5EBDEA19">
      <w:pPr>
        <w:pStyle w:val="style179"/>
        <w:widowControl w:val="false"/>
        <w:numPr>
          <w:ilvl w:val="1"/>
          <w:numId w:val="4"/>
        </w:numPr>
        <w:tabs>
          <w:tab w:val="left" w:leader="none" w:pos="1233"/>
        </w:tabs>
        <w:autoSpaceDE w:val="false"/>
        <w:autoSpaceDN w:val="false"/>
        <w:spacing w:after="0" w:lineRule="auto" w:line="240"/>
        <w:ind w:left="123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Identify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solid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D</w:t>
      </w:r>
      <w:r>
        <w:rPr>
          <w:rFonts w:ascii="Times New Roman" w:cs="Times New Roman" w:hAnsi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its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pacing w:val="-4"/>
          <w:sz w:val="24"/>
          <w:szCs w:val="24"/>
        </w:rPr>
        <w:t>role</w:t>
      </w:r>
    </w:p>
    <w:p w14:paraId="36CAAFE7">
      <w:pPr>
        <w:pStyle w:val="style0"/>
        <w:tabs>
          <w:tab w:val="left" w:leader="none" w:pos="9757"/>
        </w:tabs>
        <w:spacing w:before="274" w:after="0"/>
        <w:ind w:left="1234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Identity</w:t>
      </w:r>
      <w:r>
        <w:rPr>
          <w:rFonts w:ascii="Times New Roman" w:cs="Times New Roman" w:hAnsi="Times New Roman"/>
          <w:b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…………………………………………………….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                     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½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18CAFD33">
      <w:pPr>
        <w:pStyle w:val="style66"/>
        <w:spacing w:before="1"/>
        <w:rPr/>
      </w:pPr>
    </w:p>
    <w:p w14:paraId="3E603D8F">
      <w:pPr>
        <w:pStyle w:val="style0"/>
        <w:tabs>
          <w:tab w:val="left" w:leader="none" w:pos="2058"/>
          <w:tab w:val="left" w:leader="none" w:pos="9757"/>
        </w:tabs>
        <w:spacing w:after="0"/>
        <w:ind w:left="1234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b/>
          <w:spacing w:val="-4"/>
          <w:sz w:val="24"/>
          <w:szCs w:val="24"/>
        </w:rPr>
        <w:t>Role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…………………………………………………….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                      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½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0D265AFD">
      <w:pPr>
        <w:pStyle w:val="style66"/>
        <w:spacing w:before="1"/>
        <w:rPr/>
      </w:pPr>
    </w:p>
    <w:p w14:paraId="137D4CB1">
      <w:pPr>
        <w:pStyle w:val="style179"/>
        <w:widowControl w:val="false"/>
        <w:numPr>
          <w:ilvl w:val="1"/>
          <w:numId w:val="4"/>
        </w:numPr>
        <w:tabs>
          <w:tab w:val="left" w:leader="none" w:pos="1233"/>
          <w:tab w:val="left" w:leader="none" w:pos="9697"/>
        </w:tabs>
        <w:autoSpaceDE w:val="false"/>
        <w:autoSpaceDN w:val="false"/>
        <w:spacing w:after="0" w:lineRule="auto" w:line="240"/>
        <w:ind w:left="123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one </w:t>
      </w:r>
      <w:r>
        <w:rPr>
          <w:rFonts w:ascii="Times New Roman" w:cs="Times New Roman" w:hAnsi="Times New Roman"/>
          <w:sz w:val="24"/>
          <w:szCs w:val="24"/>
        </w:rPr>
        <w:t>mistake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set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Figure</w:t>
      </w:r>
      <w:r>
        <w:rPr>
          <w:rFonts w:ascii="Times New Roman" w:cs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2 </w:t>
      </w:r>
      <w:r>
        <w:rPr>
          <w:rFonts w:ascii="Times New Roman" w:cs="Times New Roman" w:hAnsi="Times New Roman"/>
          <w:spacing w:val="-4"/>
          <w:sz w:val="24"/>
          <w:szCs w:val="24"/>
        </w:rPr>
        <w:t>above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6EC81EDB">
      <w:pPr>
        <w:pStyle w:val="style0"/>
        <w:widowControl w:val="false"/>
        <w:tabs>
          <w:tab w:val="left" w:leader="none" w:pos="1233"/>
          <w:tab w:val="left" w:leader="none" w:pos="969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1081F0DB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6401B69B">
      <w:pPr>
        <w:pStyle w:val="style66"/>
        <w:tabs>
          <w:tab w:val="left" w:leader="dot" w:pos="10368"/>
        </w:tabs>
        <w:spacing w:before="6"/>
        <w:rPr>
          <w:sz w:val="28"/>
        </w:rPr>
      </w:pPr>
      <w:r>
        <w:rPr>
          <w:sz w:val="28"/>
        </w:rPr>
        <w:tab/>
      </w:r>
    </w:p>
    <w:p w14:paraId="4ECA148A">
      <w:pPr>
        <w:pStyle w:val="style179"/>
        <w:widowControl w:val="false"/>
        <w:numPr>
          <w:ilvl w:val="1"/>
          <w:numId w:val="4"/>
        </w:numPr>
        <w:tabs>
          <w:tab w:val="left" w:leader="none" w:pos="1233"/>
          <w:tab w:val="left" w:leader="none" w:pos="9757"/>
        </w:tabs>
        <w:autoSpaceDE w:val="false"/>
        <w:autoSpaceDN w:val="false"/>
        <w:spacing w:before="320" w:after="0" w:lineRule="auto" w:line="240"/>
        <w:ind w:left="123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equation</w:t>
      </w:r>
      <w:r>
        <w:rPr>
          <w:rFonts w:ascii="Times New Roman" w:cs="Times New Roman" w:hAnsi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occurs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boiling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tube</w:t>
      </w:r>
      <w:r>
        <w:rPr>
          <w:rFonts w:ascii="Times New Roman" w:cs="Times New Roman" w:hAnsi="Times New Roman"/>
          <w:sz w:val="24"/>
          <w:szCs w:val="24"/>
        </w:rPr>
        <w:t xml:space="preserve">.           </w:t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6BD4AA3C">
      <w:pPr>
        <w:pStyle w:val="style66"/>
        <w:spacing w:before="2"/>
        <w:rPr/>
      </w:pPr>
    </w:p>
    <w:p w14:paraId="5BDA030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5B3622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39E23AE7">
      <w:pPr>
        <w:pStyle w:val="style66"/>
        <w:numPr>
          <w:ilvl w:val="0"/>
          <w:numId w:val="2"/>
        </w:numPr>
        <w:spacing w:before="140" w:lineRule="auto" w:line="232"/>
        <w:ind w:right="138"/>
        <w:rPr>
          <w:bCs/>
        </w:rPr>
      </w:pPr>
      <w:r>
        <w:rPr>
          <w:bCs/>
        </w:rPr>
        <w:t>The</w:t>
      </w:r>
      <w:r>
        <w:rPr>
          <w:bCs/>
          <w:spacing w:val="-11"/>
        </w:rPr>
        <w:t xml:space="preserve"> </w:t>
      </w:r>
      <w:r>
        <w:rPr>
          <w:bCs/>
        </w:rPr>
        <w:t>figure</w:t>
      </w:r>
      <w:r>
        <w:rPr>
          <w:bCs/>
          <w:spacing w:val="-12"/>
        </w:rPr>
        <w:t xml:space="preserve"> </w:t>
      </w:r>
      <w:r>
        <w:rPr>
          <w:bCs/>
        </w:rPr>
        <w:t>below</w:t>
      </w:r>
      <w:r>
        <w:rPr>
          <w:bCs/>
          <w:spacing w:val="-12"/>
        </w:rPr>
        <w:t xml:space="preserve"> </w:t>
      </w:r>
      <w:r>
        <w:rPr>
          <w:bCs/>
        </w:rPr>
        <w:t xml:space="preserve">shows how </w:t>
      </w:r>
      <w:r>
        <w:rPr>
          <w:bCs/>
          <w:spacing w:val="-12"/>
        </w:rPr>
        <w:t xml:space="preserve"> </w:t>
      </w:r>
      <w:r>
        <w:rPr>
          <w:bCs/>
        </w:rPr>
        <w:t>Chlorine</w:t>
      </w:r>
      <w:r>
        <w:rPr>
          <w:bCs/>
          <w:spacing w:val="-12"/>
        </w:rPr>
        <w:t xml:space="preserve"> </w:t>
      </w:r>
      <w:r>
        <w:rPr>
          <w:bCs/>
        </w:rPr>
        <w:t>gas</w:t>
      </w:r>
      <w:r>
        <w:rPr>
          <w:bCs/>
          <w:spacing w:val="-10"/>
        </w:rPr>
        <w:t xml:space="preserve"> </w:t>
      </w:r>
      <w:r>
        <w:rPr>
          <w:bCs/>
        </w:rPr>
        <w:t xml:space="preserve">is </w:t>
      </w:r>
      <w:r>
        <w:rPr>
          <w:bCs/>
        </w:rPr>
        <w:t>bubbled</w:t>
      </w:r>
      <w:r>
        <w:rPr>
          <w:bCs/>
        </w:rPr>
        <w:t xml:space="preserve"> through</w:t>
      </w:r>
      <w:r>
        <w:rPr>
          <w:bCs/>
          <w:spacing w:val="-12"/>
        </w:rPr>
        <w:t xml:space="preserve"> </w:t>
      </w:r>
      <w:r>
        <w:rPr>
          <w:bCs/>
        </w:rPr>
        <w:t>potassium</w:t>
      </w:r>
      <w:r>
        <w:rPr>
          <w:bCs/>
          <w:spacing w:val="-11"/>
        </w:rPr>
        <w:t xml:space="preserve"> </w:t>
      </w:r>
      <w:r>
        <w:rPr>
          <w:bCs/>
        </w:rPr>
        <w:t>bromide. Study it and answer the questions that follow.</w:t>
      </w:r>
    </w:p>
    <w:p w14:paraId="36FA7E12">
      <w:pPr>
        <w:pStyle w:val="style66"/>
        <w:spacing w:lineRule="auto" w:line="232"/>
        <w:ind w:left="540"/>
        <w:rPr>
          <w:bCs/>
        </w:rPr>
      </w:pPr>
    </w:p>
    <w:p w14:paraId="42C33D53">
      <w:pPr>
        <w:pStyle w:val="style179"/>
        <w:ind w:left="540"/>
        <w:rPr>
          <w:rFonts w:ascii="Times New Roman" w:cs="Times New Roman" w:hAnsi="Times New Roman"/>
          <w:bCs/>
          <w:sz w:val="24"/>
          <w:szCs w:val="24"/>
        </w:rPr>
      </w:pPr>
      <w:r>
        <w:rPr>
          <w:noProof/>
        </w:rPr>
        <w:drawing>
          <wp:inline distL="0" distT="0" distB="0" distR="0">
            <wp:extent cx="4014283" cy="1380172"/>
            <wp:effectExtent l="0" t="0" r="0" b="0"/>
            <wp:docPr id="1045" name="Image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10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014283" cy="138017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7146940">
      <w:pPr>
        <w:pStyle w:val="style66"/>
        <w:spacing w:before="130"/>
        <w:ind w:left="540"/>
        <w:rPr>
          <w:bCs/>
        </w:rPr>
      </w:pPr>
    </w:p>
    <w:p w14:paraId="45169CC2">
      <w:pPr>
        <w:pStyle w:val="style66"/>
        <w:tabs>
          <w:tab w:val="left" w:leader="none" w:pos="6242"/>
        </w:tabs>
        <w:spacing w:lineRule="exact" w:line="284"/>
        <w:ind w:left="540"/>
        <w:rPr>
          <w:bCs/>
          <w:spacing w:val="-2"/>
        </w:rPr>
      </w:pPr>
      <w:r>
        <w:rPr>
          <w:bCs/>
        </w:rPr>
        <w:t>State</w:t>
      </w:r>
      <w:r>
        <w:rPr>
          <w:bCs/>
          <w:spacing w:val="-15"/>
        </w:rPr>
        <w:t xml:space="preserve"> </w:t>
      </w:r>
      <w:r>
        <w:rPr>
          <w:bCs/>
        </w:rPr>
        <w:t>and</w:t>
      </w:r>
      <w:r>
        <w:rPr>
          <w:bCs/>
          <w:spacing w:val="-15"/>
        </w:rPr>
        <w:t xml:space="preserve"> </w:t>
      </w:r>
      <w:r>
        <w:rPr>
          <w:bCs/>
        </w:rPr>
        <w:t>Explain</w:t>
      </w:r>
      <w:r>
        <w:rPr>
          <w:bCs/>
          <w:spacing w:val="-15"/>
        </w:rPr>
        <w:t xml:space="preserve"> </w:t>
      </w:r>
      <w:r>
        <w:rPr>
          <w:bCs/>
        </w:rPr>
        <w:t>the</w:t>
      </w:r>
      <w:r>
        <w:rPr>
          <w:bCs/>
          <w:spacing w:val="-15"/>
        </w:rPr>
        <w:t xml:space="preserve"> </w:t>
      </w:r>
      <w:r>
        <w:rPr>
          <w:bCs/>
        </w:rPr>
        <w:t>observation</w:t>
      </w:r>
      <w:r>
        <w:rPr>
          <w:bCs/>
          <w:spacing w:val="-15"/>
        </w:rPr>
        <w:t xml:space="preserve"> </w:t>
      </w:r>
      <w:r>
        <w:rPr>
          <w:bCs/>
        </w:rPr>
        <w:t>made</w:t>
      </w:r>
      <w:r>
        <w:rPr>
          <w:bCs/>
          <w:spacing w:val="-15"/>
        </w:rPr>
        <w:t xml:space="preserve"> </w:t>
      </w:r>
      <w:r>
        <w:rPr>
          <w:bCs/>
        </w:rPr>
        <w:t>in</w:t>
      </w:r>
      <w:r>
        <w:rPr>
          <w:bCs/>
          <w:spacing w:val="-15"/>
        </w:rPr>
        <w:t xml:space="preserve"> </w:t>
      </w:r>
      <w:r>
        <w:rPr>
          <w:bCs/>
          <w:spacing w:val="-2"/>
        </w:rPr>
        <w:t>beaker.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  <w:spacing w:val="-2"/>
        </w:rPr>
        <w:t>(2mrks)</w:t>
      </w:r>
    </w:p>
    <w:p w14:paraId="31018B95">
      <w:pPr>
        <w:pStyle w:val="style66"/>
        <w:tabs>
          <w:tab w:val="left" w:leader="none" w:pos="6242"/>
        </w:tabs>
        <w:spacing w:lineRule="exact" w:line="284"/>
        <w:ind w:left="540"/>
        <w:rPr>
          <w:bCs/>
          <w:spacing w:val="-2"/>
        </w:rPr>
      </w:pPr>
    </w:p>
    <w:p w14:paraId="2D9FCFF1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66F92D8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0054CA93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DBA1288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1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Carbon (II) oxide gas and steam are produced according to the equilibrium below.</w:t>
      </w:r>
    </w:p>
    <w:p w14:paraId="5665A866">
      <w:pPr>
        <w:pStyle w:val="style66"/>
        <w:spacing w:before="8"/>
        <w:rPr/>
      </w:pPr>
    </w:p>
    <w:p w14:paraId="702433AF">
      <w:pPr>
        <w:pStyle w:val="style66"/>
        <w:spacing w:before="8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31" behindDoc="false" locked="false" layoutInCell="true" allowOverlap="true">
                <wp:simplePos x="0" y="0"/>
                <wp:positionH relativeFrom="column">
                  <wp:posOffset>1598371</wp:posOffset>
                </wp:positionH>
                <wp:positionV relativeFrom="paragraph">
                  <wp:posOffset>139954</wp:posOffset>
                </wp:positionV>
                <wp:extent cx="474928" cy="14630"/>
                <wp:effectExtent l="38100" t="57150" r="0" b="99695"/>
                <wp:wrapNone/>
                <wp:docPr id="1046" name="Straight Arrow Connector 3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474928" cy="14630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46" type="#_x0000_t32" filled="f" style="position:absolute;margin-left:125.86pt;margin-top:11.02pt;width:37.4pt;height:1.15pt;z-index:31;mso-position-horizontal-relative:text;mso-position-vertical-relative:text;mso-width-relative:page;mso-height-relative:page;mso-wrap-distance-left:0.0pt;mso-wrap-distance-right:0.0pt;visibility:visible;flip:x;">
                <v:stroke endarrow="block" color="#4a7dba"/>
                <v:fill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30" behindDoc="false" locked="false" layoutInCell="true" allowOverlap="true">
                <wp:simplePos x="0" y="0"/>
                <wp:positionH relativeFrom="column">
                  <wp:posOffset>1569110</wp:posOffset>
                </wp:positionH>
                <wp:positionV relativeFrom="paragraph">
                  <wp:posOffset>52172</wp:posOffset>
                </wp:positionV>
                <wp:extent cx="504749" cy="7314"/>
                <wp:effectExtent l="0" t="76200" r="29210" b="88265"/>
                <wp:wrapNone/>
                <wp:docPr id="1047" name="Straight Arrow Connector 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504749" cy="7314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7" type="#_x0000_t32" filled="f" style="position:absolute;margin-left:123.55pt;margin-top:4.11pt;width:39.74pt;height:0.58pt;z-index:30;mso-position-horizontal-relative:text;mso-position-vertical-relative:text;mso-width-relative:page;mso-height-relative:page;mso-wrap-distance-left:0.0pt;mso-wrap-distance-right:0.0pt;visibility:visible;flip:y;">
                <v:stroke endarrow="block" color="#4a7dba"/>
                <v:fill/>
              </v:shape>
            </w:pict>
          </mc:Fallback>
        </mc:AlternateContent>
      </w:r>
      <w:r>
        <w:t xml:space="preserve">              2CH</w:t>
      </w:r>
      <w:r>
        <w:rPr>
          <w:vertAlign w:val="subscript"/>
        </w:rPr>
        <w:t>4(g)</w:t>
      </w:r>
      <w:r>
        <w:t xml:space="preserve"> + 3O</w:t>
      </w:r>
      <w:r>
        <w:rPr>
          <w:vertAlign w:val="subscript"/>
        </w:rPr>
        <w:t>2(g)</w:t>
      </w:r>
      <w:r>
        <w:tab/>
      </w:r>
      <w:r>
        <w:tab/>
      </w:r>
      <w:r>
        <w:t>2CO</w:t>
      </w:r>
      <w:r>
        <w:rPr>
          <w:vertAlign w:val="subscript"/>
        </w:rPr>
        <w:t xml:space="preserve">(g) </w:t>
      </w:r>
      <w:r>
        <w:t xml:space="preserve"> + 4H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(g)</w:t>
      </w:r>
      <w:r>
        <w:t xml:space="preserve"> , ΔH = -ve</w:t>
      </w:r>
    </w:p>
    <w:p w14:paraId="1998A55D">
      <w:pPr>
        <w:pStyle w:val="style66"/>
        <w:spacing w:before="8"/>
        <w:rPr/>
      </w:pPr>
    </w:p>
    <w:p w14:paraId="1ED94787">
      <w:pPr>
        <w:pStyle w:val="style66"/>
        <w:rPr/>
      </w:pPr>
      <w:r>
        <w:t xml:space="preserve">Explain how the yield of the products in the above reaction </w:t>
      </w:r>
      <w:r>
        <w:t>i</w:t>
      </w:r>
      <w:r>
        <w:t>s affected by:</w:t>
      </w:r>
    </w:p>
    <w:p w14:paraId="1099CC41">
      <w:pPr>
        <w:pStyle w:val="style179"/>
        <w:widowControl w:val="false"/>
        <w:numPr>
          <w:ilvl w:val="1"/>
          <w:numId w:val="2"/>
        </w:numPr>
        <w:tabs>
          <w:tab w:val="left" w:leader="none" w:pos="1233"/>
          <w:tab w:val="left" w:leader="none" w:pos="9457"/>
        </w:tabs>
        <w:autoSpaceDE w:val="false"/>
        <w:autoSpaceDN w:val="false"/>
        <w:spacing w:before="251" w:after="0" w:lineRule="auto" w:line="240"/>
        <w:ind w:left="123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Increase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temperature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(1½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marks)</w:t>
      </w:r>
    </w:p>
    <w:p w14:paraId="773D94A7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107CCFF8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1F7421A3">
      <w:pPr>
        <w:pStyle w:val="style179"/>
        <w:widowControl w:val="false"/>
        <w:numPr>
          <w:ilvl w:val="1"/>
          <w:numId w:val="2"/>
        </w:numPr>
        <w:tabs>
          <w:tab w:val="left" w:leader="none" w:pos="1233"/>
          <w:tab w:val="left" w:leader="none" w:pos="9457"/>
        </w:tabs>
        <w:autoSpaceDE w:val="false"/>
        <w:autoSpaceDN w:val="false"/>
        <w:spacing w:before="264" w:after="0" w:lineRule="auto" w:line="240"/>
        <w:ind w:left="123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Lowering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pressure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(1½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marks)</w:t>
      </w:r>
    </w:p>
    <w:p w14:paraId="453B2D2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0A3F0656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EE2BF53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9495FBA">
      <w:pPr>
        <w:pStyle w:val="style179"/>
        <w:widowControl w:val="false"/>
        <w:numPr>
          <w:ilvl w:val="0"/>
          <w:numId w:val="2"/>
        </w:numPr>
        <w:tabs>
          <w:tab w:val="left" w:leader="none" w:pos="418"/>
        </w:tabs>
        <w:autoSpaceDE w:val="false"/>
        <w:autoSpaceDN w:val="false"/>
        <w:spacing w:before="133"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structures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below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are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representation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cleansing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agents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and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>N.</w:t>
      </w:r>
    </w:p>
    <w:p w14:paraId="7EEA1FB6">
      <w:pPr>
        <w:pStyle w:val="style66"/>
        <w:tabs>
          <w:tab w:val="left" w:leader="none" w:pos="5193"/>
          <w:tab w:val="left" w:leader="none" w:pos="5901"/>
        </w:tabs>
        <w:spacing w:before="221" w:lineRule="auto" w:line="247"/>
        <w:ind w:left="2320" w:right="3189" w:hanging="1439"/>
        <w:rPr>
          <w:bCs/>
          <w:spacing w:val="-6"/>
          <w:vertAlign w:val="superscript"/>
        </w:rPr>
      </w:pPr>
      <w:r>
        <w:rPr>
          <w:bCs/>
          <w:noProof/>
        </w:rPr>
        <mc:AlternateContent>
          <mc:Choice Requires="wps">
            <w:drawing>
              <wp:anchor distT="0" distB="0" distL="0" distR="0" simplePos="false" relativeHeight="23" behindDoc="true" locked="false" layoutInCell="true" allowOverlap="true">
                <wp:simplePos x="0" y="0"/>
                <wp:positionH relativeFrom="page">
                  <wp:posOffset>2583590</wp:posOffset>
                </wp:positionH>
                <wp:positionV relativeFrom="paragraph">
                  <wp:posOffset>303676</wp:posOffset>
                </wp:positionV>
                <wp:extent cx="51435" cy="107314"/>
                <wp:effectExtent l="0" t="0" r="0" b="0"/>
                <wp:wrapNone/>
                <wp:docPr id="1048" name="Textbox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435" cy="107314"/>
                        </a:xfrm>
                        <a:prstGeom prst="rect"/>
                      </wps:spPr>
                      <wps:txbx id="1048">
                        <w:txbxContent>
                          <w:p w14:paraId="02203978">
                            <w:pPr>
                              <w:pStyle w:val="style0"/>
                              <w:rPr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12"/>
                                <w:sz w:val="14"/>
                              </w:rPr>
                              <w:t>3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8" filled="f" stroked="f" style="position:absolute;margin-left:203.43pt;margin-top:23.91pt;width:4.05pt;height:8.45pt;z-index:-2147483624;mso-position-horizontal-relative:page;mso-position-vertical-relative:text;mso-width-relative:page;mso-height-relative:page;mso-wrap-distance-left:0.0pt;mso-wrap-distance-right:0.0pt;visibility:visible;">
                <v:fill/>
                <v:textbox inset="0.0pt,0.0pt,0.0pt,0.0pt">
                  <w:txbxContent>
                    <w:p w14:paraId="02203978">
                      <w:pPr>
                        <w:pStyle w:val="style0"/>
                        <w:rPr>
                          <w:b/>
                          <w:i/>
                          <w:sz w:val="14"/>
                        </w:rPr>
                      </w:pPr>
                      <w:r>
                        <w:rPr>
                          <w:b/>
                          <w:i/>
                          <w:spacing w:val="-12"/>
                          <w:sz w:val="1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</w:rPr>
        <w:t xml:space="preserve">R </w:t>
      </w:r>
      <w:r>
        <w:rPr>
          <w:bCs/>
          <w:noProof/>
          <w:spacing w:val="-27"/>
          <w:position w:val="-17"/>
        </w:rPr>
        <w:drawing>
          <wp:inline distL="0" distT="0" distB="0" distR="0">
            <wp:extent cx="697731" cy="301291"/>
            <wp:effectExtent l="0" t="0" r="0" b="0"/>
            <wp:docPr id="1049" name="Image 1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12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7731" cy="30129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Cs/>
          <w:strike/>
          <w:spacing w:val="80"/>
        </w:rPr>
        <w:t xml:space="preserve"> </w:t>
      </w:r>
      <w:r>
        <w:rPr>
          <w:bCs/>
          <w:strike/>
        </w:rPr>
        <w:t>O</w:t>
      </w:r>
      <w:r>
        <w:rPr>
          <w:bCs/>
        </w:rPr>
        <w:t>SO</w:t>
      </w:r>
      <w:r>
        <w:rPr>
          <w:bCs/>
          <w:vertAlign w:val="superscript"/>
        </w:rPr>
        <w:t>-</w:t>
      </w:r>
      <w:r>
        <w:rPr>
          <w:bCs/>
        </w:rPr>
        <w:t xml:space="preserve"> Na</w:t>
      </w:r>
      <w:r>
        <w:rPr>
          <w:bCs/>
          <w:vertAlign w:val="superscript"/>
        </w:rPr>
        <w:t>+</w:t>
      </w:r>
      <w:r>
        <w:rPr>
          <w:bCs/>
        </w:rPr>
        <w:t xml:space="preserve">              </w:t>
      </w:r>
      <w:r>
        <w:rPr>
          <w:bCs/>
          <w:spacing w:val="-6"/>
        </w:rPr>
        <w:t>R</w:t>
      </w:r>
      <w:r>
        <w:rPr>
          <w:bCs/>
          <w:spacing w:val="-26"/>
        </w:rPr>
        <w:t xml:space="preserve"> </w:t>
      </w:r>
      <w:r>
        <w:rPr>
          <w:bCs/>
          <w:spacing w:val="-6"/>
        </w:rPr>
        <w:t>-</w:t>
      </w:r>
      <w:r>
        <w:rPr>
          <w:bCs/>
          <w:spacing w:val="3"/>
        </w:rPr>
        <w:t xml:space="preserve"> </w:t>
      </w:r>
      <w:r>
        <w:rPr>
          <w:bCs/>
          <w:spacing w:val="-6"/>
        </w:rPr>
        <w:t>COO</w:t>
      </w:r>
      <w:r>
        <w:rPr>
          <w:bCs/>
          <w:spacing w:val="-6"/>
          <w:vertAlign w:val="superscript"/>
        </w:rPr>
        <w:t>-</w:t>
      </w:r>
      <w:r>
        <w:rPr>
          <w:bCs/>
          <w:spacing w:val="-6"/>
        </w:rPr>
        <w:t>Na</w:t>
      </w:r>
      <w:r>
        <w:rPr>
          <w:bCs/>
          <w:spacing w:val="-6"/>
          <w:vertAlign w:val="superscript"/>
        </w:rPr>
        <w:t>+</w:t>
      </w:r>
    </w:p>
    <w:p w14:paraId="76CF8259">
      <w:pPr>
        <w:pStyle w:val="style66"/>
        <w:tabs>
          <w:tab w:val="left" w:leader="none" w:pos="5193"/>
          <w:tab w:val="left" w:leader="none" w:pos="5901"/>
        </w:tabs>
        <w:spacing w:before="221" w:lineRule="auto" w:line="247"/>
        <w:ind w:left="2320" w:right="3189" w:hanging="1439"/>
        <w:rPr>
          <w:bCs/>
        </w:rPr>
      </w:pPr>
      <w:r>
        <w:rPr>
          <w:bCs/>
          <w:spacing w:val="-6"/>
        </w:rPr>
        <w:t xml:space="preserve"> </w:t>
      </w:r>
      <w:r>
        <w:rPr>
          <w:bCs/>
          <w:spacing w:val="-10"/>
          <w:position w:val="-2"/>
        </w:rPr>
        <w:t>M</w:t>
      </w:r>
      <w:r>
        <w:rPr>
          <w:bCs/>
          <w:position w:val="-2"/>
        </w:rPr>
        <w:tab/>
      </w:r>
      <w:r>
        <w:rPr>
          <w:bCs/>
          <w:position w:val="-2"/>
        </w:rPr>
        <w:tab/>
      </w:r>
      <w:r>
        <w:rPr>
          <w:bCs/>
          <w:spacing w:val="-10"/>
        </w:rPr>
        <w:t>N</w:t>
      </w:r>
    </w:p>
    <w:p w14:paraId="11C88CA4">
      <w:pPr>
        <w:pStyle w:val="style66"/>
        <w:tabs>
          <w:tab w:val="left" w:leader="none" w:pos="881"/>
          <w:tab w:val="left" w:leader="none" w:pos="5193"/>
        </w:tabs>
        <w:spacing w:before="132" w:lineRule="auto" w:line="350"/>
        <w:ind w:right="2801"/>
        <w:rPr>
          <w:bCs/>
        </w:rPr>
      </w:pPr>
      <w:r>
        <w:rPr>
          <w:bCs/>
          <w:spacing w:val="-4"/>
        </w:rPr>
        <w:t>(i)</w:t>
      </w:r>
      <w:r>
        <w:rPr>
          <w:bCs/>
        </w:rPr>
        <w:tab/>
      </w:r>
      <w:r>
        <w:rPr>
          <w:bCs/>
        </w:rPr>
        <w:t>Identify the agents.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 xml:space="preserve">    </w:t>
      </w:r>
      <w:r>
        <w:rPr>
          <w:bCs/>
        </w:rPr>
        <w:t xml:space="preserve">(1 mark) </w:t>
      </w:r>
      <w:r>
        <w:rPr>
          <w:bCs/>
          <w:spacing w:val="-2"/>
          <w:w w:val="85"/>
        </w:rPr>
        <w:t>M…………………………………………………N....................................................</w:t>
      </w:r>
    </w:p>
    <w:p w14:paraId="55C8303E">
      <w:pPr>
        <w:pStyle w:val="style179"/>
        <w:widowControl w:val="false"/>
        <w:numPr>
          <w:ilvl w:val="0"/>
          <w:numId w:val="10"/>
        </w:numPr>
        <w:tabs>
          <w:tab w:val="left" w:leader="none" w:pos="419"/>
        </w:tabs>
        <w:autoSpaceDE w:val="false"/>
        <w:autoSpaceDN w:val="false"/>
        <w:spacing w:before="2" w:after="0" w:lineRule="auto" w:line="240"/>
        <w:ind w:left="419" w:hanging="256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why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agent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 causes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water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pollution.</w:t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65"/>
          <w:w w:val="150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46641B3C">
      <w:pPr>
        <w:pStyle w:val="style179"/>
        <w:widowControl w:val="false"/>
        <w:tabs>
          <w:tab w:val="left" w:leader="none" w:pos="419"/>
        </w:tabs>
        <w:autoSpaceDE w:val="false"/>
        <w:autoSpaceDN w:val="false"/>
        <w:spacing w:before="2" w:after="0" w:lineRule="auto" w:line="240"/>
        <w:ind w:left="419"/>
        <w:contextualSpacing w:val="false"/>
        <w:rPr>
          <w:rFonts w:ascii="Times New Roman" w:cs="Times New Roman" w:hAnsi="Times New Roman"/>
          <w:bCs/>
          <w:spacing w:val="-2"/>
          <w:sz w:val="24"/>
          <w:szCs w:val="24"/>
        </w:rPr>
      </w:pPr>
    </w:p>
    <w:p w14:paraId="136DBD3A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740106E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F79FEA3">
      <w:pPr>
        <w:pStyle w:val="style179"/>
        <w:widowControl w:val="false"/>
        <w:numPr>
          <w:ilvl w:val="0"/>
          <w:numId w:val="10"/>
        </w:numPr>
        <w:tabs>
          <w:tab w:val="left" w:leader="none" w:pos="476"/>
        </w:tabs>
        <w:autoSpaceDE w:val="false"/>
        <w:autoSpaceDN w:val="false"/>
        <w:spacing w:before="134" w:after="0" w:lineRule="auto" w:line="240"/>
        <w:ind w:left="163" w:right="511" w:firstLine="0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Tetraoxophosphate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usually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added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to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remove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2+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and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Mg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2+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during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cleaning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and provides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nutrients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aquatic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plants</w:t>
      </w:r>
      <w:r>
        <w:rPr>
          <w:rFonts w:ascii="Times New Roman" w:cs="Times New Roman" w:hAnsi="Times New Roman"/>
          <w:bCs/>
          <w:sz w:val="24"/>
          <w:szCs w:val="24"/>
        </w:rPr>
        <w:t xml:space="preserve">.  The </w:t>
      </w:r>
      <w:r>
        <w:rPr>
          <w:rFonts w:ascii="Times New Roman" w:cs="Times New Roman" w:hAnsi="Times New Roman"/>
          <w:bCs/>
          <w:sz w:val="24"/>
          <w:szCs w:val="24"/>
        </w:rPr>
        <w:t xml:space="preserve">plants 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>grow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quickly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depleting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dissolved oxygen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 xml:space="preserve"> Name the process described. 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(1m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>rk)</w:t>
      </w:r>
    </w:p>
    <w:p w14:paraId="59BE87A8">
      <w:pPr>
        <w:pStyle w:val="style179"/>
        <w:widowControl w:val="false"/>
        <w:tabs>
          <w:tab w:val="left" w:leader="none" w:pos="476"/>
        </w:tabs>
        <w:autoSpaceDE w:val="false"/>
        <w:autoSpaceDN w:val="false"/>
        <w:spacing w:before="134" w:after="0" w:lineRule="auto" w:line="240"/>
        <w:ind w:left="163" w:right="511"/>
        <w:contextualSpacing w:val="false"/>
        <w:rPr>
          <w:rFonts w:ascii="Times New Roman" w:cs="Times New Roman" w:hAnsi="Times New Roman"/>
          <w:bCs/>
          <w:sz w:val="24"/>
          <w:szCs w:val="24"/>
        </w:rPr>
      </w:pPr>
    </w:p>
    <w:p w14:paraId="60080969">
      <w:pPr>
        <w:pStyle w:val="style66"/>
        <w:tabs>
          <w:tab w:val="left" w:leader="dot" w:pos="10368"/>
        </w:tabs>
        <w:spacing w:before="6"/>
        <w:rPr>
          <w:sz w:val="28"/>
        </w:rPr>
      </w:pPr>
      <w:r>
        <w:rPr>
          <w:sz w:val="28"/>
        </w:rPr>
        <w:tab/>
      </w:r>
    </w:p>
    <w:p w14:paraId="73A65BB5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264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Ethane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with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bromine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according to the equation below</w:t>
      </w:r>
      <w:r>
        <w:rPr>
          <w:rFonts w:ascii="Times New Roman" w:cs="Times New Roman" w:hAnsi="Times New Roman"/>
          <w:spacing w:val="-2"/>
          <w:sz w:val="24"/>
          <w:szCs w:val="24"/>
        </w:rPr>
        <w:t>.</w:t>
      </w:r>
    </w:p>
    <w:p w14:paraId="6F7D0A42">
      <w:pPr>
        <w:pStyle w:val="style179"/>
        <w:widowControl w:val="false"/>
        <w:tabs>
          <w:tab w:val="left" w:leader="none" w:pos="874"/>
        </w:tabs>
        <w:autoSpaceDE w:val="false"/>
        <w:autoSpaceDN w:val="false"/>
        <w:spacing w:before="264" w:after="0" w:lineRule="auto" w:line="240"/>
        <w:ind w:left="450"/>
        <w:rPr>
          <w:rFonts w:ascii="Times New Roman" w:cs="Times New Roman" w:hAnsi="Times New Roman"/>
          <w:spacing w:val="-2"/>
          <w:sz w:val="24"/>
          <w:szCs w:val="24"/>
        </w:rPr>
      </w:pPr>
    </w:p>
    <w:p w14:paraId="27022D83">
      <w:pPr>
        <w:pStyle w:val="style179"/>
        <w:widowControl w:val="false"/>
        <w:tabs>
          <w:tab w:val="left" w:leader="none" w:pos="874"/>
        </w:tabs>
        <w:autoSpaceDE w:val="false"/>
        <w:autoSpaceDN w:val="false"/>
        <w:spacing w:before="264" w:after="0" w:lineRule="auto" w:line="240"/>
        <w:ind w:left="450"/>
        <w:rPr>
          <w:rFonts w:ascii="Times New Roman" w:cs="Times New Roman" w:hAnsi="Times New Roman"/>
          <w:sz w:val="24"/>
          <w:szCs w:val="24"/>
          <w:vertAlign w:val="subscript"/>
        </w:rPr>
      </w:pPr>
      <w:r>
        <w:rPr>
          <w:rFonts w:ascii="Times New Roman" w:cs="Times New Roman" w:hAnsi="Times New Roman"/>
          <w:noProof/>
          <w:spacing w:val="-2"/>
          <w:sz w:val="24"/>
          <w:szCs w:val="24"/>
        </w:rPr>
        <mc:AlternateContent>
          <mc:Choice Requires="wps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column">
                  <wp:posOffset>1255222</wp:posOffset>
                </wp:positionH>
                <wp:positionV relativeFrom="paragraph">
                  <wp:posOffset>122571</wp:posOffset>
                </wp:positionV>
                <wp:extent cx="480949" cy="0"/>
                <wp:effectExtent l="0" t="76200" r="14605" b="95250"/>
                <wp:wrapNone/>
                <wp:docPr id="1050" name="Straight Arrow Connector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0949" cy="0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0" type="#_x0000_t32" filled="f" style="position:absolute;margin-left:98.84pt;margin-top:9.65pt;width:37.87pt;height:0.0pt;z-index:22;mso-position-horizontal-relative:text;mso-position-vertical-relative:text;mso-width-relative:page;mso-height-relative:page;mso-wrap-distance-left:0.0pt;mso-wrap-distance-right:0.0pt;visibility:visible;">
                <v:stroke endarrow="block" color="#4a7dba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spacing w:val="-2"/>
          <w:sz w:val="24"/>
          <w:szCs w:val="24"/>
        </w:rPr>
        <w:t>C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pacing w:val="-2"/>
          <w:sz w:val="24"/>
          <w:szCs w:val="24"/>
        </w:rPr>
        <w:t>H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6(g)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 +  Br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2(g)</w:t>
      </w:r>
      <w:r>
        <w:rPr>
          <w:rFonts w:ascii="Times New Roman" w:cs="Times New Roman" w:hAnsi="Times New Roman"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C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pacing w:val="-2"/>
          <w:sz w:val="24"/>
          <w:szCs w:val="24"/>
        </w:rPr>
        <w:t>H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5</w:t>
      </w:r>
      <w:r>
        <w:rPr>
          <w:rFonts w:ascii="Times New Roman" w:cs="Times New Roman" w:hAnsi="Times New Roman"/>
          <w:spacing w:val="-2"/>
          <w:sz w:val="24"/>
          <w:szCs w:val="24"/>
        </w:rPr>
        <w:t>Br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(g)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 +  HBr</w:t>
      </w:r>
      <w:r>
        <w:rPr>
          <w:rFonts w:ascii="Times New Roman" w:cs="Times New Roman" w:hAnsi="Times New Roman"/>
          <w:spacing w:val="-2"/>
          <w:sz w:val="24"/>
          <w:szCs w:val="24"/>
          <w:vertAlign w:val="subscript"/>
        </w:rPr>
        <w:t>(g)</w:t>
      </w:r>
    </w:p>
    <w:p w14:paraId="501929DC">
      <w:pPr>
        <w:pStyle w:val="style66"/>
        <w:rPr/>
      </w:pPr>
    </w:p>
    <w:p w14:paraId="6EDC2CFD">
      <w:pPr>
        <w:pStyle w:val="style0"/>
        <w:widowControl w:val="false"/>
        <w:tabs>
          <w:tab w:val="left" w:leader="none" w:pos="1233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page">
                  <wp:posOffset>1216977</wp:posOffset>
                </wp:positionH>
                <wp:positionV relativeFrom="paragraph">
                  <wp:posOffset>355803</wp:posOffset>
                </wp:positionV>
                <wp:extent cx="5008245" cy="575309"/>
                <wp:effectExtent l="0" t="0" r="0" b="0"/>
                <wp:wrapNone/>
                <wp:docPr id="1051" name="Textbox 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008245" cy="575309"/>
                        </a:xfrm>
                        <a:prstGeom prst="rect"/>
                      </wps:spPr>
                      <wps:txbx id="1051"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36"/>
                              <w:gridCol w:w="1172"/>
                              <w:gridCol w:w="1260"/>
                              <w:gridCol w:w="1260"/>
                              <w:gridCol w:w="1260"/>
                              <w:gridCol w:w="1168"/>
                            </w:tblGrid>
                            <w:tr w14:paraId="4E6A0D93">
                              <w:trPr>
                                <w:trHeight w:val="414" w:hRule="atLeast"/>
                              </w:trPr>
                              <w:tc>
                                <w:tcPr>
                                  <w:tcW w:w="1636" w:type="dxa"/>
                                  <w:tcBorders/>
                                </w:tcPr>
                                <w:p w14:paraId="1AFBD30C">
                                  <w:pPr>
                                    <w:pStyle w:val="style4105"/>
                                    <w:spacing w:before="3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Bond</w:t>
                                  </w:r>
                                </w:p>
                              </w:tc>
                              <w:tc>
                                <w:tcPr>
                                  <w:tcW w:w="1172" w:type="dxa"/>
                                  <w:tcBorders/>
                                </w:tcPr>
                                <w:p w14:paraId="49DC38E4">
                                  <w:pPr>
                                    <w:pStyle w:val="style4105"/>
                                    <w:spacing w:lineRule="exact" w:line="275"/>
                                    <w:ind w:left="4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207F7240">
                                  <w:pPr>
                                    <w:pStyle w:val="style4105"/>
                                    <w:spacing w:lineRule="exact" w:line="275"/>
                                    <w:ind w:left="7" w:right="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C –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Br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544EB88C">
                                  <w:pPr>
                                    <w:pStyle w:val="style4105"/>
                                    <w:spacing w:lineRule="exact" w:line="275"/>
                                    <w:ind w:left="7" w:righ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Br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Br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6B0AAEA5">
                                  <w:pPr>
                                    <w:pStyle w:val="style4105"/>
                                    <w:spacing w:lineRule="exact" w:line="275"/>
                                    <w:ind w:left="7" w:righ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H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Br</w:t>
                                  </w:r>
                                </w:p>
                              </w:tc>
                              <w:tc>
                                <w:tcPr>
                                  <w:tcW w:w="1168" w:type="dxa"/>
                                  <w:tcBorders/>
                                </w:tcPr>
                                <w:p w14:paraId="13DADD57">
                                  <w:pPr>
                                    <w:pStyle w:val="style4105"/>
                                    <w:spacing w:lineRule="exact" w:line="275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–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14:paraId="28691E55">
                              <w:tblPrEx/>
                              <w:trPr>
                                <w:trHeight w:val="462" w:hRule="atLeast"/>
                              </w:trPr>
                              <w:tc>
                                <w:tcPr>
                                  <w:tcW w:w="1636" w:type="dxa"/>
                                  <w:tcBorders/>
                                </w:tcPr>
                                <w:p w14:paraId="5597985E">
                                  <w:pPr>
                                    <w:pStyle w:val="style4105"/>
                                    <w:spacing w:before="3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Bond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energy</w:t>
                                  </w:r>
                                </w:p>
                              </w:tc>
                              <w:tc>
                                <w:tcPr>
                                  <w:tcW w:w="1172" w:type="dxa"/>
                                  <w:tcBorders/>
                                </w:tcPr>
                                <w:p w14:paraId="33BD316E">
                                  <w:pPr>
                                    <w:pStyle w:val="style4105"/>
                                    <w:spacing w:lineRule="exact" w:line="275"/>
                                    <w:ind w:left="3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413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7C1E1649">
                                  <w:pPr>
                                    <w:pStyle w:val="style4105"/>
                                    <w:spacing w:lineRule="exact" w:line="275"/>
                                    <w:ind w:left="8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280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2949D9BE">
                                  <w:pPr>
                                    <w:pStyle w:val="style4105"/>
                                    <w:spacing w:lineRule="exact" w:line="275"/>
                                    <w:ind w:left="8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193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/>
                                </w:tcPr>
                                <w:p w14:paraId="1133252B">
                                  <w:pPr>
                                    <w:pStyle w:val="style4105"/>
                                    <w:spacing w:lineRule="exact" w:line="275"/>
                                    <w:ind w:left="8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365</w:t>
                                  </w:r>
                                </w:p>
                              </w:tc>
                              <w:tc>
                                <w:tcPr>
                                  <w:tcW w:w="1168" w:type="dxa"/>
                                  <w:tcBorders/>
                                </w:tcPr>
                                <w:p w14:paraId="72259F9C">
                                  <w:pPr>
                                    <w:pStyle w:val="style4105"/>
                                    <w:spacing w:lineRule="exact" w:line="275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3 46</w:t>
                                  </w:r>
                                </w:p>
                              </w:tc>
                            </w:tr>
                          </w:tbl>
                          <w:p w14:paraId="63BD63B1">
                            <w:pPr>
                              <w:pStyle w:val="style66"/>
                              <w:rPr/>
                            </w:pP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1" filled="f" stroked="f" style="position:absolute;margin-left:95.82pt;margin-top:28.02pt;width:394.35pt;height:45.3pt;z-index:18;mso-position-horizontal-relative:page;mso-position-vertical-relative:text;mso-width-relative:page;mso-height-relative:page;mso-wrap-distance-left:0.0pt;mso-wrap-distance-right:0.0pt;visibility:visible;">
                <v:fill/>
                <v:textbox inset="0.0pt,0.0pt,0.0pt,0.0pt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36"/>
                        <w:gridCol w:w="1172"/>
                        <w:gridCol w:w="1260"/>
                        <w:gridCol w:w="1260"/>
                        <w:gridCol w:w="1260"/>
                        <w:gridCol w:w="1168"/>
                      </w:tblGrid>
                      <w:tr w14:paraId="4E6A0D93">
                        <w:trPr>
                          <w:trHeight w:val="414" w:hRule="atLeast"/>
                        </w:trPr>
                        <w:tc>
                          <w:tcPr>
                            <w:tcW w:w="1636" w:type="dxa"/>
                            <w:tcBorders/>
                          </w:tcPr>
                          <w:p w14:paraId="1AFBD30C">
                            <w:pPr>
                              <w:pStyle w:val="style4105"/>
                              <w:spacing w:before="3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Bond</w:t>
                            </w:r>
                          </w:p>
                        </w:tc>
                        <w:tc>
                          <w:tcPr>
                            <w:tcW w:w="1172" w:type="dxa"/>
                            <w:tcBorders/>
                          </w:tcPr>
                          <w:p w14:paraId="49DC38E4">
                            <w:pPr>
                              <w:pStyle w:val="style4105"/>
                              <w:spacing w:lineRule="exact" w:line="275"/>
                              <w:ind w:left="4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–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207F7240">
                            <w:pPr>
                              <w:pStyle w:val="style4105"/>
                              <w:spacing w:lineRule="exact" w:line="275"/>
                              <w:ind w:left="7" w:right="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 –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Br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544EB88C">
                            <w:pPr>
                              <w:pStyle w:val="style4105"/>
                              <w:spacing w:lineRule="exact" w:line="275"/>
                              <w:ind w:left="7" w:righ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Br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6B0AAEA5">
                            <w:pPr>
                              <w:pStyle w:val="style4105"/>
                              <w:spacing w:lineRule="exact" w:line="275"/>
                              <w:ind w:left="7" w:righ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Br</w:t>
                            </w:r>
                          </w:p>
                        </w:tc>
                        <w:tc>
                          <w:tcPr>
                            <w:tcW w:w="1168" w:type="dxa"/>
                            <w:tcBorders/>
                          </w:tcPr>
                          <w:p w14:paraId="13DADD57">
                            <w:pPr>
                              <w:pStyle w:val="style4105"/>
                              <w:spacing w:lineRule="exact" w:line="275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–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</w:tc>
                      </w:tr>
                      <w:tr w14:paraId="28691E55">
                        <w:tblPrEx/>
                        <w:trPr>
                          <w:trHeight w:val="462" w:hRule="atLeast"/>
                        </w:trPr>
                        <w:tc>
                          <w:tcPr>
                            <w:tcW w:w="1636" w:type="dxa"/>
                            <w:tcBorders/>
                          </w:tcPr>
                          <w:p w14:paraId="5597985E">
                            <w:pPr>
                              <w:pStyle w:val="style4105"/>
                              <w:spacing w:before="3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Bond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energy</w:t>
                            </w:r>
                          </w:p>
                        </w:tc>
                        <w:tc>
                          <w:tcPr>
                            <w:tcW w:w="1172" w:type="dxa"/>
                            <w:tcBorders/>
                          </w:tcPr>
                          <w:p w14:paraId="33BD316E">
                            <w:pPr>
                              <w:pStyle w:val="style4105"/>
                              <w:spacing w:lineRule="exact" w:line="275"/>
                              <w:ind w:left="3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413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7C1E1649">
                            <w:pPr>
                              <w:pStyle w:val="style4105"/>
                              <w:spacing w:lineRule="exact" w:line="275"/>
                              <w:ind w:left="8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280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2949D9BE">
                            <w:pPr>
                              <w:pStyle w:val="style4105"/>
                              <w:spacing w:lineRule="exact" w:line="275"/>
                              <w:ind w:left="8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193</w:t>
                            </w:r>
                          </w:p>
                        </w:tc>
                        <w:tc>
                          <w:tcPr>
                            <w:tcW w:w="1260" w:type="dxa"/>
                            <w:tcBorders/>
                          </w:tcPr>
                          <w:p w14:paraId="1133252B">
                            <w:pPr>
                              <w:pStyle w:val="style4105"/>
                              <w:spacing w:lineRule="exact" w:line="275"/>
                              <w:ind w:left="8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365</w:t>
                            </w:r>
                          </w:p>
                        </w:tc>
                        <w:tc>
                          <w:tcPr>
                            <w:tcW w:w="1168" w:type="dxa"/>
                            <w:tcBorders/>
                          </w:tcPr>
                          <w:p w14:paraId="72259F9C">
                            <w:pPr>
                              <w:pStyle w:val="style4105"/>
                              <w:spacing w:lineRule="exact" w:line="275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3 46</w:t>
                            </w:r>
                          </w:p>
                        </w:tc>
                      </w:tr>
                    </w:tbl>
                    <w:p w14:paraId="63BD63B1">
                      <w:pPr>
                        <w:pStyle w:val="style66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>Using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bond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energies in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the table below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calculate 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energy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change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occurs.</w:t>
      </w:r>
    </w:p>
    <w:p w14:paraId="0FB6D017">
      <w:pPr>
        <w:pStyle w:val="style66"/>
        <w:rPr/>
      </w:pPr>
    </w:p>
    <w:p w14:paraId="7359A9D7">
      <w:pPr>
        <w:pStyle w:val="style66"/>
        <w:spacing w:before="32"/>
        <w:rPr/>
      </w:pPr>
    </w:p>
    <w:p w14:paraId="51D592BE">
      <w:pPr>
        <w:pStyle w:val="style1"/>
        <w:spacing w:before="0"/>
        <w:ind w:left="0" w:right="742"/>
        <w:jc w:val="right"/>
        <w:rPr/>
      </w:pPr>
    </w:p>
    <w:p w14:paraId="096B63C2">
      <w:pPr>
        <w:pStyle w:val="style66"/>
        <w:spacing w:before="48"/>
        <w:rPr>
          <w:b/>
        </w:rPr>
      </w:pPr>
    </w:p>
    <w:p w14:paraId="77DED00E">
      <w:pPr>
        <w:pStyle w:val="style66"/>
        <w:ind w:right="290"/>
        <w:jc w:val="right"/>
        <w:rPr/>
      </w:pPr>
      <w:r>
        <w:t xml:space="preserve">(3 </w:t>
      </w:r>
      <w:r>
        <w:rPr>
          <w:spacing w:val="-2"/>
        </w:rPr>
        <w:t>marks)</w:t>
      </w:r>
    </w:p>
    <w:p w14:paraId="7AD82F3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78964AE2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47AFADC7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5C666AAC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72787CBA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42EEF0FA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25E099E9">
      <w:pPr>
        <w:pStyle w:val="style66"/>
        <w:numPr>
          <w:ilvl w:val="0"/>
          <w:numId w:val="2"/>
        </w:numPr>
        <w:spacing w:before="140" w:lineRule="auto" w:line="232"/>
        <w:ind w:right="1434"/>
        <w:rPr>
          <w:bCs/>
        </w:rPr>
      </w:pPr>
      <w:r>
        <w:rPr>
          <w:bCs/>
          <w:spacing w:val="-11"/>
        </w:rPr>
        <w:t xml:space="preserve"> </w:t>
      </w:r>
      <w:r>
        <w:rPr>
          <w:bCs/>
        </w:rPr>
        <w:t>a)</w:t>
      </w:r>
      <w:r>
        <w:rPr>
          <w:bCs/>
          <w:spacing w:val="-10"/>
        </w:rPr>
        <w:t xml:space="preserve"> </w:t>
      </w:r>
      <w:r>
        <w:rPr>
          <w:bCs/>
        </w:rPr>
        <w:t>Name</w:t>
      </w:r>
      <w:r>
        <w:rPr>
          <w:bCs/>
          <w:spacing w:val="-11"/>
        </w:rPr>
        <w:t xml:space="preserve"> </w:t>
      </w:r>
      <w:r>
        <w:rPr>
          <w:bCs/>
        </w:rPr>
        <w:t>the</w:t>
      </w:r>
      <w:r>
        <w:rPr>
          <w:bCs/>
          <w:spacing w:val="-11"/>
        </w:rPr>
        <w:t xml:space="preserve"> </w:t>
      </w:r>
      <w:r>
        <w:rPr>
          <w:bCs/>
        </w:rPr>
        <w:t>major</w:t>
      </w:r>
      <w:r>
        <w:rPr>
          <w:bCs/>
          <w:spacing w:val="-10"/>
        </w:rPr>
        <w:t xml:space="preserve"> </w:t>
      </w:r>
      <w:r>
        <w:rPr>
          <w:bCs/>
        </w:rPr>
        <w:t>raw</w:t>
      </w:r>
      <w:r>
        <w:rPr>
          <w:bCs/>
          <w:spacing w:val="-11"/>
        </w:rPr>
        <w:t xml:space="preserve"> </w:t>
      </w:r>
      <w:r>
        <w:rPr>
          <w:bCs/>
        </w:rPr>
        <w:t>material</w:t>
      </w:r>
      <w:r>
        <w:rPr>
          <w:bCs/>
          <w:spacing w:val="-12"/>
        </w:rPr>
        <w:t xml:space="preserve"> </w:t>
      </w:r>
      <w:r>
        <w:rPr>
          <w:bCs/>
        </w:rPr>
        <w:t>from</w:t>
      </w:r>
      <w:r>
        <w:rPr>
          <w:bCs/>
          <w:spacing w:val="-10"/>
        </w:rPr>
        <w:t xml:space="preserve"> </w:t>
      </w:r>
      <w:r>
        <w:rPr>
          <w:bCs/>
        </w:rPr>
        <w:t>which</w:t>
      </w:r>
      <w:r>
        <w:rPr>
          <w:bCs/>
          <w:spacing w:val="-11"/>
        </w:rPr>
        <w:t xml:space="preserve"> </w:t>
      </w:r>
      <w:r>
        <w:rPr>
          <w:bCs/>
        </w:rPr>
        <w:t>Aluminium</w:t>
      </w:r>
      <w:r>
        <w:rPr>
          <w:bCs/>
          <w:spacing w:val="-9"/>
        </w:rPr>
        <w:t xml:space="preserve"> </w:t>
      </w:r>
      <w:r>
        <w:rPr>
          <w:bCs/>
        </w:rPr>
        <w:t>is</w:t>
      </w:r>
      <w:r>
        <w:rPr>
          <w:bCs/>
          <w:spacing w:val="-9"/>
        </w:rPr>
        <w:t xml:space="preserve"> </w:t>
      </w:r>
      <w:r>
        <w:rPr>
          <w:bCs/>
        </w:rPr>
        <w:t xml:space="preserve">extracted. </w:t>
      </w:r>
      <w:r>
        <w:rPr>
          <w:bCs/>
        </w:rPr>
        <w:tab/>
      </w:r>
      <w:r>
        <w:rPr>
          <w:bCs/>
        </w:rPr>
        <w:t xml:space="preserve">    </w:t>
      </w:r>
      <w:r>
        <w:rPr>
          <w:bCs/>
          <w:spacing w:val="-2"/>
        </w:rPr>
        <w:t>(1m</w:t>
      </w:r>
      <w:r>
        <w:rPr>
          <w:bCs/>
          <w:spacing w:val="-2"/>
        </w:rPr>
        <w:t>a</w:t>
      </w:r>
      <w:r>
        <w:rPr>
          <w:bCs/>
          <w:spacing w:val="-2"/>
        </w:rPr>
        <w:t>rk)</w:t>
      </w:r>
    </w:p>
    <w:p w14:paraId="5D8B16B9">
      <w:pPr>
        <w:pStyle w:val="style66"/>
        <w:spacing w:before="140" w:lineRule="auto" w:line="232"/>
        <w:ind w:right="1434"/>
        <w:rPr>
          <w:bCs/>
          <w:spacing w:val="-2"/>
        </w:rPr>
      </w:pPr>
    </w:p>
    <w:p w14:paraId="76E887CB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1AE7753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61AE3DA">
      <w:pPr>
        <w:pStyle w:val="style66"/>
        <w:spacing w:before="133" w:lineRule="exact" w:line="284"/>
        <w:rPr>
          <w:bCs/>
          <w:spacing w:val="-2"/>
        </w:rPr>
      </w:pPr>
      <w:r>
        <w:rPr>
          <w:bCs/>
          <w:spacing w:val="-2"/>
        </w:rPr>
        <w:t>(b)</w:t>
      </w:r>
      <w:r>
        <w:rPr>
          <w:bCs/>
          <w:spacing w:val="-6"/>
        </w:rPr>
        <w:t xml:space="preserve"> </w:t>
      </w:r>
      <w:r>
        <w:rPr>
          <w:bCs/>
          <w:spacing w:val="-2"/>
        </w:rPr>
        <w:t>Explain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why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cryolite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is</w:t>
      </w:r>
      <w:r>
        <w:rPr>
          <w:bCs/>
          <w:spacing w:val="-5"/>
        </w:rPr>
        <w:t xml:space="preserve"> </w:t>
      </w:r>
      <w:r>
        <w:rPr>
          <w:bCs/>
          <w:spacing w:val="-2"/>
        </w:rPr>
        <w:t>added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to</w:t>
      </w:r>
      <w:r>
        <w:rPr>
          <w:bCs/>
          <w:spacing w:val="-6"/>
        </w:rPr>
        <w:t xml:space="preserve"> </w:t>
      </w:r>
      <w:r>
        <w:rPr>
          <w:bCs/>
          <w:spacing w:val="-2"/>
        </w:rPr>
        <w:t>aluminium</w:t>
      </w:r>
      <w:r>
        <w:rPr>
          <w:bCs/>
          <w:spacing w:val="-5"/>
        </w:rPr>
        <w:t xml:space="preserve"> </w:t>
      </w:r>
      <w:r>
        <w:rPr>
          <w:bCs/>
          <w:spacing w:val="-2"/>
        </w:rPr>
        <w:t>oxide</w:t>
      </w:r>
      <w:r>
        <w:rPr>
          <w:bCs/>
          <w:spacing w:val="-6"/>
        </w:rPr>
        <w:t xml:space="preserve"> </w:t>
      </w:r>
      <w:r>
        <w:rPr>
          <w:bCs/>
          <w:spacing w:val="-2"/>
        </w:rPr>
        <w:t>before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electrolysis.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>(1</w:t>
      </w:r>
      <w:r>
        <w:rPr>
          <w:bCs/>
          <w:spacing w:val="-11"/>
        </w:rPr>
        <w:t xml:space="preserve"> </w:t>
      </w:r>
      <w:r>
        <w:rPr>
          <w:bCs/>
          <w:spacing w:val="-2"/>
        </w:rPr>
        <w:t>mark)</w:t>
      </w:r>
    </w:p>
    <w:p w14:paraId="6B4E6A1E">
      <w:pPr>
        <w:pStyle w:val="style66"/>
        <w:spacing w:before="133" w:lineRule="exact" w:line="284"/>
        <w:rPr>
          <w:bCs/>
          <w:spacing w:val="-2"/>
        </w:rPr>
      </w:pPr>
    </w:p>
    <w:p w14:paraId="1166B66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2C6F40A4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30BE0F24">
      <w:pPr>
        <w:pStyle w:val="style179"/>
        <w:widowControl w:val="false"/>
        <w:numPr>
          <w:ilvl w:val="0"/>
          <w:numId w:val="9"/>
        </w:numPr>
        <w:tabs>
          <w:tab w:val="left" w:leader="none" w:pos="430"/>
        </w:tabs>
        <w:autoSpaceDE w:val="false"/>
        <w:autoSpaceDN w:val="false"/>
        <w:spacing w:before="133" w:after="0" w:lineRule="auto" w:line="240"/>
        <w:ind w:left="430" w:hanging="267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why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Aluminium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extracted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using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electrolysis.</w:t>
      </w:r>
      <w:r>
        <w:rPr>
          <w:rFonts w:ascii="Times New Roman" w:cs="Times New Roman" w:hAnsi="Times New Roman"/>
          <w:bCs/>
          <w:spacing w:val="3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38"/>
          <w:sz w:val="24"/>
          <w:szCs w:val="24"/>
        </w:rPr>
        <w:t xml:space="preserve">                            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1BC3FB0F">
      <w:pPr>
        <w:pStyle w:val="style66"/>
        <w:tabs>
          <w:tab w:val="left" w:leader="dot" w:pos="10368"/>
        </w:tabs>
        <w:spacing w:before="6" w:lineRule="auto" w:line="360"/>
        <w:ind w:left="163"/>
        <w:rPr>
          <w:sz w:val="28"/>
        </w:rPr>
      </w:pPr>
      <w:r>
        <w:rPr>
          <w:sz w:val="28"/>
        </w:rPr>
        <w:tab/>
      </w:r>
    </w:p>
    <w:p w14:paraId="48832752">
      <w:pPr>
        <w:pStyle w:val="style66"/>
        <w:tabs>
          <w:tab w:val="left" w:leader="dot" w:pos="10368"/>
        </w:tabs>
        <w:spacing w:before="6"/>
        <w:ind w:left="163"/>
        <w:rPr>
          <w:sz w:val="28"/>
        </w:rPr>
      </w:pPr>
      <w:r>
        <w:rPr>
          <w:sz w:val="28"/>
        </w:rPr>
        <w:tab/>
      </w:r>
    </w:p>
    <w:p w14:paraId="066821F4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268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unknown,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colourless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has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following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properties;</w:t>
      </w:r>
    </w:p>
    <w:p w14:paraId="63EB3893">
      <w:pPr>
        <w:pStyle w:val="style179"/>
        <w:widowControl w:val="false"/>
        <w:numPr>
          <w:ilvl w:val="0"/>
          <w:numId w:val="5"/>
        </w:numPr>
        <w:tabs>
          <w:tab w:val="left" w:leader="none" w:pos="1594"/>
        </w:tabs>
        <w:autoSpaceDE w:val="false"/>
        <w:autoSpaceDN w:val="false"/>
        <w:spacing w:before="40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Turns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blue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litmus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paper </w:t>
      </w:r>
      <w:r>
        <w:rPr>
          <w:rFonts w:ascii="Times New Roman" w:cs="Times New Roman" w:hAnsi="Times New Roman"/>
          <w:spacing w:val="-5"/>
          <w:sz w:val="24"/>
          <w:szCs w:val="24"/>
        </w:rPr>
        <w:t>red</w:t>
      </w:r>
    </w:p>
    <w:p w14:paraId="51E63C50">
      <w:pPr>
        <w:pStyle w:val="style179"/>
        <w:widowControl w:val="false"/>
        <w:numPr>
          <w:ilvl w:val="0"/>
          <w:numId w:val="5"/>
        </w:numPr>
        <w:tabs>
          <w:tab w:val="left" w:leader="none" w:pos="1594"/>
        </w:tabs>
        <w:autoSpaceDE w:val="false"/>
        <w:autoSpaceDN w:val="false"/>
        <w:spacing w:before="44" w:after="0"/>
        <w:ind w:right="513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Reacts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with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clean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magnesium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ribbon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which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extinguishes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burning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splint with a ‘pop’ sound</w:t>
      </w:r>
    </w:p>
    <w:p w14:paraId="08A4ABE6">
      <w:pPr>
        <w:pStyle w:val="style179"/>
        <w:widowControl w:val="false"/>
        <w:numPr>
          <w:ilvl w:val="0"/>
          <w:numId w:val="5"/>
        </w:numPr>
        <w:tabs>
          <w:tab w:val="left" w:leader="none" w:pos="1594"/>
        </w:tabs>
        <w:autoSpaceDE w:val="false"/>
        <w:autoSpaceDN w:val="false"/>
        <w:spacing w:before="2" w:after="0" w:lineRule="auto" w:line="273"/>
        <w:ind w:right="128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Reacts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with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sodium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carbonate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powder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colourless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which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forms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white precipitate with calcium hydroxide solution</w:t>
      </w:r>
    </w:p>
    <w:p w14:paraId="30633A12">
      <w:pPr>
        <w:pStyle w:val="style179"/>
        <w:widowControl w:val="false"/>
        <w:numPr>
          <w:ilvl w:val="0"/>
          <w:numId w:val="5"/>
        </w:numPr>
        <w:tabs>
          <w:tab w:val="left" w:leader="none" w:pos="1594"/>
        </w:tabs>
        <w:autoSpaceDE w:val="false"/>
        <w:autoSpaceDN w:val="false"/>
        <w:spacing w:before="3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When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warmed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with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oxide 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copper,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blue solution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formed</w:t>
      </w:r>
    </w:p>
    <w:p w14:paraId="69B7A21F">
      <w:pPr>
        <w:pStyle w:val="style179"/>
        <w:widowControl w:val="false"/>
        <w:numPr>
          <w:ilvl w:val="0"/>
          <w:numId w:val="5"/>
        </w:numPr>
        <w:tabs>
          <w:tab w:val="left" w:leader="none" w:pos="1594"/>
        </w:tabs>
        <w:autoSpaceDE w:val="false"/>
        <w:autoSpaceDN w:val="false"/>
        <w:spacing w:before="44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On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addition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Barium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nitrate,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white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precipitate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produced</w:t>
      </w:r>
    </w:p>
    <w:p w14:paraId="44D37A72">
      <w:pPr>
        <w:pStyle w:val="style179"/>
        <w:widowControl w:val="false"/>
        <w:numPr>
          <w:ilvl w:val="1"/>
          <w:numId w:val="2"/>
        </w:numPr>
        <w:tabs>
          <w:tab w:val="left" w:leader="none" w:pos="873"/>
          <w:tab w:val="left" w:leader="none" w:pos="9757"/>
        </w:tabs>
        <w:autoSpaceDE w:val="false"/>
        <w:autoSpaceDN w:val="false"/>
        <w:spacing w:before="36" w:after="0" w:lineRule="auto" w:line="240"/>
        <w:ind w:left="87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properties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indicate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about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G?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1559C5A3">
      <w:pPr>
        <w:pStyle w:val="style66"/>
        <w:spacing w:before="1"/>
        <w:rPr/>
      </w:pPr>
    </w:p>
    <w:p w14:paraId="1146BAA1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6172736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0731063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14100B20">
      <w:pPr>
        <w:pStyle w:val="style179"/>
        <w:widowControl w:val="false"/>
        <w:numPr>
          <w:ilvl w:val="1"/>
          <w:numId w:val="2"/>
        </w:numPr>
        <w:tabs>
          <w:tab w:val="left" w:leader="none" w:pos="873"/>
        </w:tabs>
        <w:autoSpaceDE w:val="false"/>
        <w:autoSpaceDN w:val="false"/>
        <w:spacing w:after="0" w:lineRule="auto" w:line="240"/>
        <w:ind w:left="873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formular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the;</w:t>
      </w:r>
    </w:p>
    <w:p w14:paraId="468797CD">
      <w:pPr>
        <w:pStyle w:val="style179"/>
        <w:widowControl w:val="false"/>
        <w:numPr>
          <w:ilvl w:val="2"/>
          <w:numId w:val="4"/>
        </w:numPr>
        <w:tabs>
          <w:tab w:val="left" w:leader="none" w:pos="1594"/>
          <w:tab w:val="left" w:leader="none" w:pos="9637"/>
        </w:tabs>
        <w:autoSpaceDE w:val="false"/>
        <w:autoSpaceDN w:val="false"/>
        <w:spacing w:before="36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Blue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solution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                           (½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5AD770C2">
      <w:pPr>
        <w:pStyle w:val="style66"/>
        <w:rPr/>
      </w:pPr>
    </w:p>
    <w:p w14:paraId="7F96E0F4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5A6F477D">
      <w:pPr>
        <w:pStyle w:val="style179"/>
        <w:widowControl w:val="false"/>
        <w:numPr>
          <w:ilvl w:val="2"/>
          <w:numId w:val="4"/>
        </w:numPr>
        <w:tabs>
          <w:tab w:val="left" w:leader="none" w:pos="1594"/>
          <w:tab w:val="left" w:leader="none" w:pos="9637"/>
        </w:tabs>
        <w:autoSpaceDE w:val="false"/>
        <w:autoSpaceDN w:val="false"/>
        <w:spacing w:after="0" w:lineRule="auto" w:line="240"/>
        <w:ind w:left="1594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Oxide 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copper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(½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49D2EDC3">
      <w:pPr>
        <w:pStyle w:val="style66"/>
        <w:spacing w:before="1"/>
        <w:rPr/>
      </w:pPr>
    </w:p>
    <w:p w14:paraId="4689438B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3BF83C2A">
      <w:pPr>
        <w:pStyle w:val="style0"/>
        <w:widowControl w:val="false"/>
        <w:tabs>
          <w:tab w:val="left" w:leader="none" w:pos="873"/>
          <w:tab w:val="left" w:leader="none" w:pos="975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(c)</w:t>
      </w: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an </w:t>
      </w:r>
      <w:r>
        <w:rPr>
          <w:rFonts w:ascii="Times New Roman" w:cs="Times New Roman" w:hAnsi="Times New Roman"/>
          <w:b/>
          <w:i/>
          <w:sz w:val="24"/>
          <w:szCs w:val="24"/>
        </w:rPr>
        <w:t>ionic</w:t>
      </w:r>
      <w:r>
        <w:rPr>
          <w:rFonts w:ascii="Times New Roman" w:cs="Times New Roman" w:hAnsi="Times New Roman"/>
          <w:b/>
          <w:i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equation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property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(v)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(1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CEF1871">
      <w:pPr>
        <w:pStyle w:val="style0"/>
        <w:widowControl w:val="false"/>
        <w:tabs>
          <w:tab w:val="left" w:leader="none" w:pos="873"/>
          <w:tab w:val="left" w:leader="none" w:pos="975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0FD226C4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1926AF49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</w:p>
    <w:p w14:paraId="6DC13BF2">
      <w:pPr>
        <w:pStyle w:val="style66"/>
        <w:numPr>
          <w:ilvl w:val="0"/>
          <w:numId w:val="2"/>
        </w:numPr>
        <w:tabs>
          <w:tab w:val="left" w:leader="none" w:pos="7348"/>
        </w:tabs>
        <w:spacing w:before="133" w:lineRule="exact" w:line="284"/>
        <w:rPr>
          <w:bCs/>
        </w:rPr>
      </w:pPr>
      <w:r>
        <w:rPr>
          <w:bCs/>
          <w:spacing w:val="-6"/>
        </w:rPr>
        <w:t xml:space="preserve"> </w:t>
      </w:r>
      <w:r>
        <w:rPr>
          <w:bCs/>
          <w:spacing w:val="-4"/>
        </w:rPr>
        <w:t>(a)</w:t>
      </w:r>
      <w:r>
        <w:rPr>
          <w:bCs/>
          <w:spacing w:val="-3"/>
        </w:rPr>
        <w:t xml:space="preserve"> </w:t>
      </w:r>
      <w:r>
        <w:rPr>
          <w:bCs/>
          <w:spacing w:val="-4"/>
        </w:rPr>
        <w:t>Define the</w:t>
      </w:r>
      <w:r>
        <w:rPr>
          <w:bCs/>
          <w:spacing w:val="-5"/>
        </w:rPr>
        <w:t xml:space="preserve"> </w:t>
      </w:r>
      <w:r>
        <w:rPr>
          <w:bCs/>
          <w:spacing w:val="-4"/>
        </w:rPr>
        <w:t>term</w:t>
      </w:r>
      <w:r>
        <w:rPr>
          <w:bCs/>
          <w:spacing w:val="-3"/>
        </w:rPr>
        <w:t xml:space="preserve"> </w:t>
      </w:r>
      <w:r>
        <w:rPr>
          <w:bCs/>
          <w:spacing w:val="-4"/>
        </w:rPr>
        <w:t>half-life.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>(1</w:t>
      </w:r>
      <w:r>
        <w:rPr>
          <w:bCs/>
          <w:spacing w:val="-11"/>
        </w:rPr>
        <w:t xml:space="preserve"> </w:t>
      </w:r>
      <w:r>
        <w:rPr>
          <w:bCs/>
          <w:spacing w:val="-2"/>
        </w:rPr>
        <w:t>mark)</w:t>
      </w:r>
    </w:p>
    <w:p w14:paraId="7711620A">
      <w:pPr>
        <w:pStyle w:val="style66"/>
        <w:tabs>
          <w:tab w:val="left" w:leader="dot" w:pos="10368"/>
        </w:tabs>
        <w:spacing w:before="6" w:lineRule="auto" w:line="360"/>
        <w:ind w:left="540"/>
        <w:rPr>
          <w:sz w:val="28"/>
        </w:rPr>
      </w:pPr>
      <w:r>
        <w:rPr>
          <w:sz w:val="28"/>
        </w:rPr>
        <w:tab/>
      </w:r>
    </w:p>
    <w:p w14:paraId="70EB1077">
      <w:pPr>
        <w:pStyle w:val="style66"/>
        <w:tabs>
          <w:tab w:val="left" w:leader="dot" w:pos="10368"/>
        </w:tabs>
        <w:spacing w:before="6" w:lineRule="auto" w:line="360"/>
        <w:ind w:left="540"/>
        <w:rPr>
          <w:sz w:val="28"/>
        </w:rPr>
      </w:pPr>
      <w:r>
        <w:rPr>
          <w:sz w:val="28"/>
        </w:rPr>
        <w:tab/>
      </w:r>
    </w:p>
    <w:p w14:paraId="50EAF290">
      <w:pPr>
        <w:pStyle w:val="style66"/>
        <w:tabs>
          <w:tab w:val="left" w:leader="none" w:pos="5372"/>
        </w:tabs>
        <w:spacing w:before="140" w:lineRule="auto" w:line="232"/>
        <w:ind w:left="540" w:right="167"/>
        <w:rPr>
          <w:bCs/>
        </w:rPr>
      </w:pPr>
      <w:r>
        <w:rPr>
          <w:bCs/>
        </w:rPr>
        <w:t>(b)A</w:t>
      </w:r>
      <w:r>
        <w:rPr>
          <w:bCs/>
          <w:spacing w:val="-12"/>
        </w:rPr>
        <w:t xml:space="preserve"> </w:t>
      </w:r>
      <w:r>
        <w:rPr>
          <w:bCs/>
        </w:rPr>
        <w:t>certain</w:t>
      </w:r>
      <w:r>
        <w:rPr>
          <w:bCs/>
          <w:spacing w:val="-12"/>
        </w:rPr>
        <w:t xml:space="preserve"> </w:t>
      </w:r>
      <w:r>
        <w:rPr>
          <w:bCs/>
        </w:rPr>
        <w:t>nuclide</w:t>
      </w:r>
      <w:r>
        <w:rPr>
          <w:bCs/>
          <w:spacing w:val="-12"/>
        </w:rPr>
        <w:t xml:space="preserve"> </w:t>
      </w:r>
      <w:r>
        <w:rPr>
          <w:bCs/>
        </w:rPr>
        <w:t>has</w:t>
      </w:r>
      <w:r>
        <w:rPr>
          <w:bCs/>
          <w:spacing w:val="-11"/>
        </w:rPr>
        <w:t xml:space="preserve"> </w:t>
      </w:r>
      <w:r>
        <w:rPr>
          <w:bCs/>
        </w:rPr>
        <w:t>a</w:t>
      </w:r>
      <w:r>
        <w:rPr>
          <w:bCs/>
          <w:spacing w:val="-12"/>
        </w:rPr>
        <w:t xml:space="preserve"> </w:t>
      </w:r>
      <w:r>
        <w:rPr>
          <w:bCs/>
        </w:rPr>
        <w:t>half-life</w:t>
      </w:r>
      <w:r>
        <w:rPr>
          <w:bCs/>
          <w:spacing w:val="-12"/>
        </w:rPr>
        <w:t xml:space="preserve"> </w:t>
      </w:r>
      <w:r>
        <w:rPr>
          <w:bCs/>
        </w:rPr>
        <w:t>of</w:t>
      </w:r>
      <w:r>
        <w:rPr>
          <w:bCs/>
          <w:spacing w:val="-12"/>
        </w:rPr>
        <w:t xml:space="preserve"> </w:t>
      </w:r>
      <w:r>
        <w:rPr>
          <w:bCs/>
        </w:rPr>
        <w:t>2.5</w:t>
      </w:r>
      <w:r>
        <w:rPr>
          <w:bCs/>
          <w:spacing w:val="-12"/>
        </w:rPr>
        <w:t xml:space="preserve"> </w:t>
      </w:r>
      <w:r>
        <w:rPr>
          <w:bCs/>
        </w:rPr>
        <w:t>hours.</w:t>
      </w:r>
      <w:r>
        <w:rPr>
          <w:bCs/>
          <w:spacing w:val="35"/>
        </w:rPr>
        <w:t xml:space="preserve"> </w:t>
      </w:r>
      <w:r>
        <w:rPr>
          <w:bCs/>
        </w:rPr>
        <w:t>What</w:t>
      </w:r>
      <w:r>
        <w:rPr>
          <w:bCs/>
          <w:spacing w:val="-12"/>
        </w:rPr>
        <w:t xml:space="preserve"> </w:t>
      </w:r>
      <w:r>
        <w:rPr>
          <w:bCs/>
        </w:rPr>
        <w:t>percentage</w:t>
      </w:r>
      <w:r>
        <w:rPr>
          <w:bCs/>
          <w:spacing w:val="-12"/>
        </w:rPr>
        <w:t xml:space="preserve"> </w:t>
      </w:r>
      <w:r>
        <w:rPr>
          <w:bCs/>
        </w:rPr>
        <w:t>of</w:t>
      </w:r>
      <w:r>
        <w:rPr>
          <w:bCs/>
          <w:spacing w:val="-12"/>
        </w:rPr>
        <w:t xml:space="preserve"> </w:t>
      </w:r>
      <w:r>
        <w:rPr>
          <w:bCs/>
        </w:rPr>
        <w:t>a</w:t>
      </w:r>
      <w:r>
        <w:rPr>
          <w:bCs/>
          <w:spacing w:val="-13"/>
        </w:rPr>
        <w:t xml:space="preserve"> </w:t>
      </w:r>
      <w:r>
        <w:rPr>
          <w:bCs/>
        </w:rPr>
        <w:t>given</w:t>
      </w:r>
      <w:r>
        <w:rPr>
          <w:bCs/>
          <w:spacing w:val="-12"/>
        </w:rPr>
        <w:t xml:space="preserve"> </w:t>
      </w:r>
      <w:r>
        <w:rPr>
          <w:bCs/>
        </w:rPr>
        <w:t>mass</w:t>
      </w:r>
      <w:r>
        <w:rPr>
          <w:bCs/>
          <w:spacing w:val="-11"/>
        </w:rPr>
        <w:t xml:space="preserve"> </w:t>
      </w:r>
      <w:r>
        <w:rPr>
          <w:bCs/>
        </w:rPr>
        <w:t>of</w:t>
      </w:r>
      <w:r>
        <w:rPr>
          <w:bCs/>
          <w:spacing w:val="-12"/>
        </w:rPr>
        <w:t xml:space="preserve"> </w:t>
      </w:r>
      <w:r>
        <w:rPr>
          <w:bCs/>
        </w:rPr>
        <w:t>the nuclide will be left after 7.5 hrs?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>(2 marks)</w:t>
      </w:r>
    </w:p>
    <w:p w14:paraId="731AA9C9">
      <w:pPr>
        <w:pStyle w:val="style66"/>
        <w:tabs>
          <w:tab w:val="left" w:leader="none" w:pos="5372"/>
        </w:tabs>
        <w:spacing w:before="140" w:lineRule="auto" w:line="232"/>
        <w:ind w:left="540" w:right="167"/>
        <w:rPr>
          <w:bCs/>
        </w:rPr>
      </w:pPr>
    </w:p>
    <w:p w14:paraId="0469A357">
      <w:pPr>
        <w:pStyle w:val="style66"/>
        <w:tabs>
          <w:tab w:val="left" w:leader="none" w:pos="5372"/>
        </w:tabs>
        <w:spacing w:before="140" w:lineRule="auto" w:line="232"/>
        <w:ind w:left="540" w:right="167"/>
        <w:rPr>
          <w:bCs/>
        </w:rPr>
      </w:pPr>
    </w:p>
    <w:p w14:paraId="1C033D17">
      <w:pPr>
        <w:pStyle w:val="style66"/>
        <w:tabs>
          <w:tab w:val="left" w:leader="none" w:pos="5372"/>
        </w:tabs>
        <w:spacing w:before="140" w:lineRule="auto" w:line="232"/>
        <w:ind w:left="540" w:right="167"/>
        <w:rPr>
          <w:bCs/>
        </w:rPr>
      </w:pPr>
    </w:p>
    <w:p w14:paraId="3E18B0A7">
      <w:pPr>
        <w:pStyle w:val="style66"/>
        <w:tabs>
          <w:tab w:val="left" w:leader="none" w:pos="5372"/>
        </w:tabs>
        <w:spacing w:before="140" w:lineRule="auto" w:line="232"/>
        <w:ind w:left="540" w:right="167"/>
        <w:rPr>
          <w:bCs/>
        </w:rPr>
      </w:pPr>
    </w:p>
    <w:p w14:paraId="6224F29B">
      <w:pPr>
        <w:pStyle w:val="style179"/>
        <w:widowControl w:val="false"/>
        <w:numPr>
          <w:ilvl w:val="0"/>
          <w:numId w:val="2"/>
        </w:numPr>
        <w:tabs>
          <w:tab w:val="left" w:leader="none" w:pos="874"/>
        </w:tabs>
        <w:autoSpaceDE w:val="false"/>
        <w:autoSpaceDN w:val="false"/>
        <w:spacing w:before="1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Study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overall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</w:t>
      </w:r>
      <w:r>
        <w:rPr>
          <w:rFonts w:ascii="Times New Roman" w:cs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electrochemical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cell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shown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below;</w:t>
      </w:r>
    </w:p>
    <w:p w14:paraId="3E7C0EEF">
      <w:pPr>
        <w:pStyle w:val="style0"/>
        <w:tabs>
          <w:tab w:val="left" w:leader="none" w:pos="5195"/>
        </w:tabs>
        <w:spacing w:before="7"/>
        <w:ind w:left="2975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position w:val="3"/>
          <w:sz w:val="24"/>
          <w:szCs w:val="24"/>
        </w:rPr>
        <mc:AlternateContent>
          <mc:Choice Requires="wps">
            <w:drawing>
              <wp:anchor distT="0" distB="0" distL="0" distR="0" simplePos="false" relativeHeight="32" behindDoc="false" locked="false" layoutInCell="true" allowOverlap="true">
                <wp:simplePos x="0" y="0"/>
                <wp:positionH relativeFrom="column">
                  <wp:posOffset>2878531</wp:posOffset>
                </wp:positionH>
                <wp:positionV relativeFrom="paragraph">
                  <wp:posOffset>160376</wp:posOffset>
                </wp:positionV>
                <wp:extent cx="351130" cy="7314"/>
                <wp:effectExtent l="0" t="76200" r="30480" b="88265"/>
                <wp:wrapNone/>
                <wp:docPr id="1052" name="Straight Arrow Connector 3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351130" cy="7314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2" type="#_x0000_t32" filled="f" style="position:absolute;margin-left:226.66pt;margin-top:12.63pt;width:27.65pt;height:0.58pt;z-index:32;mso-position-horizontal-relative:text;mso-position-vertical-relative:text;mso-width-relative:page;mso-height-relative:page;mso-wrap-distance-left:0.0pt;mso-wrap-distance-right:0.0pt;visibility:visible;flip:y;">
                <v:stroke endarrow="block" color="#4a7dba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position w:val="3"/>
          <w:sz w:val="24"/>
          <w:szCs w:val="24"/>
        </w:rPr>
        <w:t>H</w:t>
      </w:r>
      <w:r>
        <w:rPr>
          <w:rFonts w:ascii="Times New Roman" w:cs="Times New Roman" w:hAnsi="Times New Roman"/>
          <w:position w:val="14"/>
          <w:sz w:val="24"/>
          <w:szCs w:val="24"/>
        </w:rPr>
        <w:t>2+</w:t>
      </w:r>
      <w:r>
        <w:rPr>
          <w:rFonts w:ascii="Times New Roman" w:cs="Times New Roman" w:hAnsi="Times New Roman"/>
          <w:spacing w:val="17"/>
          <w:position w:val="1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(aq)</w:t>
      </w:r>
      <w:r>
        <w:rPr>
          <w:rFonts w:ascii="Times New Roman" w:cs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cs="Times New Roman" w:hAnsi="Times New Roman"/>
          <w:position w:val="3"/>
          <w:sz w:val="24"/>
          <w:szCs w:val="24"/>
        </w:rPr>
        <w:t>+</w:t>
      </w:r>
      <w:r>
        <w:rPr>
          <w:rFonts w:ascii="Times New Roman" w:cs="Times New Roman" w:hAnsi="Times New Roman"/>
          <w:spacing w:val="-2"/>
          <w:position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position w:val="3"/>
          <w:sz w:val="24"/>
          <w:szCs w:val="24"/>
        </w:rPr>
        <w:t>J</w:t>
      </w:r>
      <w:r>
        <w:rPr>
          <w:rFonts w:ascii="Times New Roman" w:cs="Times New Roman" w:hAnsi="Times New Roman"/>
          <w:spacing w:val="-4"/>
          <w:sz w:val="24"/>
          <w:szCs w:val="24"/>
        </w:rPr>
        <w:t>(s)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position w:val="3"/>
          <w:sz w:val="24"/>
          <w:szCs w:val="24"/>
        </w:rPr>
        <w:t>J</w:t>
      </w:r>
      <w:r>
        <w:rPr>
          <w:rFonts w:ascii="Times New Roman" w:cs="Times New Roman" w:hAnsi="Times New Roman"/>
          <w:position w:val="14"/>
          <w:sz w:val="24"/>
          <w:szCs w:val="24"/>
        </w:rPr>
        <w:t>2+</w:t>
      </w:r>
      <w:r>
        <w:rPr>
          <w:rFonts w:ascii="Times New Roman" w:cs="Times New Roman" w:hAnsi="Times New Roman"/>
          <w:spacing w:val="-1"/>
          <w:position w:val="1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(aq)</w:t>
      </w:r>
      <w:r>
        <w:rPr>
          <w:rFonts w:ascii="Times New Roman" w:cs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cs="Times New Roman" w:hAnsi="Times New Roman"/>
          <w:position w:val="3"/>
          <w:sz w:val="24"/>
          <w:szCs w:val="24"/>
        </w:rPr>
        <w:t>+ H</w:t>
      </w:r>
      <w:r>
        <w:rPr>
          <w:rFonts w:ascii="Times New Roman" w:cs="Times New Roman" w:hAnsi="Times New Roman"/>
          <w:spacing w:val="-5"/>
          <w:position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(s)</w:t>
      </w:r>
    </w:p>
    <w:p w14:paraId="49C7CE38">
      <w:pPr>
        <w:pStyle w:val="style0"/>
        <w:widowControl w:val="false"/>
        <w:tabs>
          <w:tab w:val="left" w:leader="none" w:pos="1233"/>
        </w:tabs>
        <w:autoSpaceDE w:val="false"/>
        <w:autoSpaceDN w:val="false"/>
        <w:spacing w:before="29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Which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species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undergoes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o</w:t>
      </w:r>
      <w:r>
        <w:rPr>
          <w:rFonts w:ascii="Times New Roman" w:cs="Times New Roman" w:hAnsi="Times New Roman"/>
          <w:sz w:val="24"/>
          <w:szCs w:val="24"/>
        </w:rPr>
        <w:t>xidation?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Explain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3B4C8860">
      <w:pPr>
        <w:pStyle w:val="style66"/>
        <w:spacing w:before="1"/>
        <w:rPr/>
      </w:pPr>
    </w:p>
    <w:p w14:paraId="09286BA5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6EB65C60">
      <w:pPr>
        <w:pStyle w:val="style66"/>
        <w:tabs>
          <w:tab w:val="left" w:leader="dot" w:pos="10368"/>
        </w:tabs>
        <w:spacing w:before="6" w:lineRule="auto" w:line="360"/>
        <w:rPr>
          <w:sz w:val="28"/>
        </w:rPr>
      </w:pPr>
      <w:r>
        <w:rPr>
          <w:sz w:val="28"/>
        </w:rPr>
        <w:tab/>
      </w:r>
    </w:p>
    <w:p w14:paraId="0B6F48F3">
      <w:pPr>
        <w:pStyle w:val="style179"/>
        <w:widowControl w:val="false"/>
        <w:numPr>
          <w:ilvl w:val="0"/>
          <w:numId w:val="2"/>
        </w:numPr>
        <w:tabs>
          <w:tab w:val="left" w:leader="none" w:pos="1260"/>
        </w:tabs>
        <w:autoSpaceDE w:val="false"/>
        <w:autoSpaceDN w:val="false"/>
        <w:spacing w:before="132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Name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subatomic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particle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 has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no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charge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 state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where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 located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in the 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atom.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               </w:t>
      </w:r>
    </w:p>
    <w:p w14:paraId="7901C5C0">
      <w:pPr>
        <w:pStyle w:val="style179"/>
        <w:widowControl w:val="false"/>
        <w:tabs>
          <w:tab w:val="left" w:leader="none" w:pos="1260"/>
        </w:tabs>
        <w:autoSpaceDE w:val="false"/>
        <w:autoSpaceDN w:val="false"/>
        <w:spacing w:before="132" w:after="0" w:lineRule="auto" w:line="240"/>
        <w:ind w:left="81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67F01C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FADE095">
      <w:pPr>
        <w:pStyle w:val="style66"/>
        <w:spacing w:before="187"/>
        <w:ind w:left="810"/>
        <w:rPr>
          <w:position w:val="2"/>
        </w:rPr>
      </w:pPr>
      <w:r>
        <w:t>(b)An</w:t>
      </w:r>
      <w:r>
        <w:rPr>
          <w:spacing w:val="2"/>
        </w:rPr>
        <w:t xml:space="preserve"> </w:t>
      </w:r>
      <w:r>
        <w:t>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element</w:t>
      </w:r>
      <w:r>
        <w:rPr>
          <w:spacing w:val="1"/>
        </w:rPr>
        <w:t xml:space="preserve"> </w:t>
      </w:r>
      <w:r>
        <w:t>K</w:t>
      </w:r>
      <w:r>
        <w:rPr>
          <w:spacing w:val="2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formula</w:t>
      </w:r>
      <w:r>
        <w:rPr>
          <w:spacing w:val="33"/>
        </w:rPr>
        <w:t xml:space="preserve"> </w:t>
      </w:r>
      <m:oMath>
        <m:m>
          <m:mPr>
            <m:mcs>
              <m:mc>
                <m:mcPr>
                  <m:count m:val="1"/>
                </m:mcPr>
              </m:mc>
            </m:mcs>
            <m:ctrlPr>
              <w:rPr>
                <w:rFonts w:ascii="Cambria Math" w:hAnsi="Cambria Math"/>
                <w:i/>
                <w:spacing w:val="33"/>
              </w:rPr>
            </m:ctrlPr>
          </m:mPr>
          <m:mr>
            <m:e>
              <m:r>
                <w:rPr>
                  <w:rFonts w:ascii="Cambria Math" w:hAnsi="Cambria Math"/>
                  <w:spacing w:val="33"/>
                </w:rPr>
                <m:t>10</m:t>
              </m:r>
            </m:e>
          </m:mr>
          <m:mr>
            <m:e>
              <m:r>
                <w:rPr>
                  <w:rFonts w:ascii="Cambria Math" w:hAnsi="Cambria Math"/>
                  <w:spacing w:val="33"/>
                </w:rPr>
                <m:t>5</m:t>
              </m:r>
            </m:e>
          </m:mr>
        </m:m>
      </m:oMath>
      <w:r>
        <w:rPr>
          <w:spacing w:val="-29"/>
        </w:rPr>
        <w:t xml:space="preserve"> </w:t>
      </w:r>
      <w:r>
        <w:rPr>
          <w:spacing w:val="-5"/>
          <w:position w:val="2"/>
        </w:rPr>
        <w:t>K</w:t>
      </w:r>
      <w:r>
        <w:rPr>
          <w:spacing w:val="-5"/>
          <w:position w:val="2"/>
          <w:vertAlign w:val="superscript"/>
        </w:rPr>
        <w:t>3</w:t>
      </w:r>
      <w:r>
        <w:rPr>
          <w:spacing w:val="-5"/>
          <w:position w:val="2"/>
          <w:vertAlign w:val="superscript"/>
        </w:rPr>
        <w:t>+</w:t>
      </w:r>
    </w:p>
    <w:p w14:paraId="1C8D77A4">
      <w:pPr>
        <w:pStyle w:val="style66"/>
        <w:spacing w:before="33"/>
        <w:rPr/>
      </w:pPr>
    </w:p>
    <w:p w14:paraId="7A339B4D">
      <w:pPr>
        <w:pStyle w:val="style179"/>
        <w:widowControl w:val="false"/>
        <w:numPr>
          <w:ilvl w:val="0"/>
          <w:numId w:val="6"/>
        </w:numPr>
        <w:tabs>
          <w:tab w:val="left" w:leader="none" w:pos="2340"/>
          <w:tab w:val="left" w:leader="none" w:pos="10261"/>
        </w:tabs>
        <w:autoSpaceDE w:val="false"/>
        <w:autoSpaceDN w:val="false"/>
        <w:spacing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electronic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configuration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ion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 xml:space="preserve"> 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5C1E29DE">
      <w:pPr>
        <w:pStyle w:val="style0"/>
        <w:widowControl w:val="false"/>
        <w:tabs>
          <w:tab w:val="left" w:leader="none" w:pos="2340"/>
          <w:tab w:val="left" w:leader="none" w:pos="10261"/>
        </w:tabs>
        <w:autoSpaceDE w:val="false"/>
        <w:autoSpaceDN w:val="false"/>
        <w:spacing w:after="0" w:lineRule="auto" w:line="240"/>
        <w:ind w:left="900"/>
        <w:rPr>
          <w:rFonts w:ascii="Times New Roman" w:cs="Times New Roman" w:hAnsi="Times New Roman"/>
          <w:spacing w:val="-2"/>
          <w:sz w:val="24"/>
          <w:szCs w:val="24"/>
        </w:rPr>
      </w:pPr>
    </w:p>
    <w:p w14:paraId="45232D43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27CC2A14">
      <w:pPr>
        <w:pStyle w:val="style179"/>
        <w:widowControl w:val="false"/>
        <w:numPr>
          <w:ilvl w:val="0"/>
          <w:numId w:val="6"/>
        </w:numPr>
        <w:tabs>
          <w:tab w:val="left" w:leader="none" w:pos="2340"/>
          <w:tab w:val="left" w:leader="none" w:pos="10261"/>
        </w:tabs>
        <w:autoSpaceDE w:val="false"/>
        <w:autoSpaceDN w:val="false"/>
        <w:spacing w:before="132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Draw 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structure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of the ion of </w:t>
      </w:r>
      <w:r>
        <w:rPr>
          <w:rFonts w:ascii="Times New Roman" w:cs="Times New Roman" w:hAnsi="Times New Roman"/>
          <w:spacing w:val="-10"/>
          <w:sz w:val="24"/>
          <w:szCs w:val="24"/>
        </w:rPr>
        <w:t>K</w:t>
      </w:r>
      <w:r>
        <w:rPr>
          <w:rFonts w:ascii="Times New Roman" w:cs="Times New Roman" w:hAnsi="Times New Roman"/>
          <w:sz w:val="24"/>
          <w:szCs w:val="24"/>
        </w:rPr>
        <w:t xml:space="preserve">.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4DBC7A35">
      <w:pPr>
        <w:pStyle w:val="style66"/>
        <w:tabs>
          <w:tab w:val="left" w:leader="dot" w:pos="10368"/>
        </w:tabs>
        <w:spacing w:before="6" w:lineRule="auto" w:line="360"/>
        <w:rPr/>
      </w:pPr>
    </w:p>
    <w:p w14:paraId="3B7BAE0E">
      <w:pPr>
        <w:pStyle w:val="style66"/>
        <w:tabs>
          <w:tab w:val="left" w:leader="dot" w:pos="10368"/>
        </w:tabs>
        <w:spacing w:before="6" w:lineRule="auto" w:line="360"/>
        <w:rPr/>
      </w:pPr>
    </w:p>
    <w:p w14:paraId="6E3AFFB6">
      <w:pPr>
        <w:pStyle w:val="style66"/>
        <w:tabs>
          <w:tab w:val="left" w:leader="dot" w:pos="10368"/>
        </w:tabs>
        <w:spacing w:before="6" w:lineRule="auto" w:line="360"/>
        <w:rPr/>
      </w:pPr>
    </w:p>
    <w:p w14:paraId="429CA452">
      <w:pPr>
        <w:pStyle w:val="style66"/>
        <w:numPr>
          <w:ilvl w:val="2"/>
          <w:numId w:val="4"/>
        </w:numPr>
        <w:tabs>
          <w:tab w:val="left" w:leader="none" w:pos="2340"/>
          <w:tab w:val="left" w:leader="none" w:pos="10261"/>
        </w:tabs>
        <w:rPr>
          <w:spacing w:val="-2"/>
        </w:rPr>
      </w:pPr>
      <w:r>
        <w:t>Write the</w:t>
      </w:r>
      <w:r>
        <w:rPr>
          <w:spacing w:val="-2"/>
        </w:rPr>
        <w:t xml:space="preserve"> </w:t>
      </w:r>
      <w:r>
        <w:t>formula</w:t>
      </w:r>
      <w:r>
        <w:rPr>
          <w:spacing w:val="-1"/>
        </w:rPr>
        <w:t xml:space="preserve"> </w:t>
      </w:r>
      <w:r>
        <w:t>of the oxide of</w:t>
      </w:r>
      <w:r>
        <w:rPr>
          <w:spacing w:val="-1"/>
        </w:rPr>
        <w:t xml:space="preserve"> </w:t>
      </w:r>
      <w:r>
        <w:rPr>
          <w:spacing w:val="-5"/>
        </w:rPr>
        <w:t>K.</w:t>
      </w:r>
      <w:r>
        <w:rPr>
          <w:spacing w:val="-5"/>
        </w:rPr>
        <w:t xml:space="preserve">                                                                       </w:t>
      </w:r>
      <w:r>
        <w:t>(1</w:t>
      </w:r>
      <w:r>
        <w:rPr>
          <w:spacing w:val="-2"/>
        </w:rPr>
        <w:t xml:space="preserve"> mark)</w:t>
      </w:r>
    </w:p>
    <w:p w14:paraId="524C211F">
      <w:pPr>
        <w:pStyle w:val="style66"/>
        <w:tabs>
          <w:tab w:val="left" w:leader="none" w:pos="2340"/>
          <w:tab w:val="left" w:leader="none" w:pos="10261"/>
        </w:tabs>
        <w:ind w:left="1260"/>
        <w:rPr/>
      </w:pPr>
    </w:p>
    <w:p w14:paraId="01FB43E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8057ACF">
      <w:pPr>
        <w:pStyle w:val="style66"/>
        <w:numPr>
          <w:ilvl w:val="0"/>
          <w:numId w:val="2"/>
        </w:numPr>
        <w:spacing w:before="133"/>
        <w:rPr>
          <w:bCs/>
        </w:rPr>
      </w:pPr>
      <w:r>
        <w:rPr>
          <w:bCs/>
        </w:rPr>
        <w:t>Electroplating</w:t>
      </w:r>
      <w:r>
        <w:rPr>
          <w:bCs/>
          <w:spacing w:val="-12"/>
        </w:rPr>
        <w:t xml:space="preserve"> </w:t>
      </w:r>
      <w:r>
        <w:rPr>
          <w:bCs/>
        </w:rPr>
        <w:t>refers</w:t>
      </w:r>
      <w:r>
        <w:rPr>
          <w:bCs/>
          <w:spacing w:val="-11"/>
        </w:rPr>
        <w:t xml:space="preserve"> </w:t>
      </w:r>
      <w:r>
        <w:rPr>
          <w:bCs/>
        </w:rPr>
        <w:t>to</w:t>
      </w:r>
      <w:r>
        <w:rPr>
          <w:bCs/>
          <w:spacing w:val="-12"/>
        </w:rPr>
        <w:t xml:space="preserve"> </w:t>
      </w:r>
      <w:r>
        <w:rPr>
          <w:bCs/>
        </w:rPr>
        <w:t>the</w:t>
      </w:r>
      <w:r>
        <w:rPr>
          <w:bCs/>
          <w:spacing w:val="-12"/>
        </w:rPr>
        <w:t xml:space="preserve"> </w:t>
      </w:r>
      <w:r>
        <w:rPr>
          <w:bCs/>
        </w:rPr>
        <w:t>process</w:t>
      </w:r>
      <w:r>
        <w:rPr>
          <w:bCs/>
          <w:spacing w:val="-10"/>
        </w:rPr>
        <w:t xml:space="preserve"> </w:t>
      </w:r>
      <w:r>
        <w:rPr>
          <w:bCs/>
        </w:rPr>
        <w:t>of</w:t>
      </w:r>
      <w:r>
        <w:rPr>
          <w:bCs/>
          <w:spacing w:val="-11"/>
        </w:rPr>
        <w:t xml:space="preserve"> </w:t>
      </w:r>
      <w:r>
        <w:rPr>
          <w:bCs/>
        </w:rPr>
        <w:t>coating</w:t>
      </w:r>
      <w:r>
        <w:rPr>
          <w:bCs/>
          <w:spacing w:val="-12"/>
        </w:rPr>
        <w:t xml:space="preserve"> </w:t>
      </w:r>
      <w:r>
        <w:rPr>
          <w:bCs/>
        </w:rPr>
        <w:t>a</w:t>
      </w:r>
      <w:r>
        <w:rPr>
          <w:bCs/>
          <w:spacing w:val="-12"/>
        </w:rPr>
        <w:t xml:space="preserve"> </w:t>
      </w:r>
      <w:r>
        <w:rPr>
          <w:bCs/>
        </w:rPr>
        <w:t>reactive</w:t>
      </w:r>
      <w:r>
        <w:rPr>
          <w:bCs/>
          <w:spacing w:val="-12"/>
        </w:rPr>
        <w:t xml:space="preserve"> </w:t>
      </w:r>
      <w:r>
        <w:rPr>
          <w:bCs/>
        </w:rPr>
        <w:t>metal</w:t>
      </w:r>
      <w:r>
        <w:rPr>
          <w:bCs/>
          <w:spacing w:val="-13"/>
        </w:rPr>
        <w:t xml:space="preserve"> </w:t>
      </w:r>
      <w:r>
        <w:rPr>
          <w:bCs/>
        </w:rPr>
        <w:t>with</w:t>
      </w:r>
      <w:r>
        <w:rPr>
          <w:bCs/>
          <w:spacing w:val="-12"/>
        </w:rPr>
        <w:t xml:space="preserve"> </w:t>
      </w:r>
      <w:r>
        <w:rPr>
          <w:bCs/>
        </w:rPr>
        <w:t>a</w:t>
      </w:r>
      <w:r>
        <w:rPr>
          <w:bCs/>
          <w:spacing w:val="-12"/>
        </w:rPr>
        <w:t xml:space="preserve"> </w:t>
      </w:r>
      <w:r>
        <w:rPr>
          <w:bCs/>
        </w:rPr>
        <w:t>layer</w:t>
      </w:r>
      <w:r>
        <w:rPr>
          <w:bCs/>
          <w:spacing w:val="-12"/>
        </w:rPr>
        <w:t xml:space="preserve"> </w:t>
      </w:r>
      <w:r>
        <w:rPr>
          <w:bCs/>
        </w:rPr>
        <w:t>of</w:t>
      </w:r>
      <w:r>
        <w:rPr>
          <w:bCs/>
          <w:spacing w:val="-11"/>
        </w:rPr>
        <w:t xml:space="preserve"> </w:t>
      </w:r>
      <w:r>
        <w:rPr>
          <w:bCs/>
        </w:rPr>
        <w:t xml:space="preserve">less </w:t>
      </w:r>
      <w:r>
        <w:rPr>
          <w:bCs/>
          <w:spacing w:val="-2"/>
        </w:rPr>
        <w:t>reactive.</w:t>
      </w:r>
    </w:p>
    <w:p w14:paraId="05453E9B">
      <w:pPr>
        <w:pStyle w:val="style179"/>
        <w:widowControl w:val="false"/>
        <w:numPr>
          <w:ilvl w:val="0"/>
          <w:numId w:val="12"/>
        </w:numPr>
        <w:tabs>
          <w:tab w:val="left" w:leader="none" w:pos="435"/>
          <w:tab w:val="left" w:leader="none" w:pos="5066"/>
        </w:tabs>
        <w:autoSpaceDE w:val="false"/>
        <w:autoSpaceDN w:val="false"/>
        <w:spacing w:before="2" w:after="0" w:lineRule="auto" w:line="240"/>
        <w:ind w:left="435" w:hanging="272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Give</w:t>
      </w:r>
      <w:r>
        <w:rPr>
          <w:rFonts w:ascii="Times New Roman" w:cs="Times New Roman" w:hAnsi="Times New Roman"/>
          <w:bCs/>
          <w:spacing w:val="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ONE</w:t>
      </w:r>
      <w:r>
        <w:rPr>
          <w:rFonts w:ascii="Times New Roman" w:cs="Times New Roman" w:hAnsi="Times New Roman"/>
          <w:bCs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reason</w:t>
      </w:r>
      <w:r>
        <w:rPr>
          <w:rFonts w:ascii="Times New Roman" w:cs="Times New Roman" w:hAnsi="Times New Roman"/>
          <w:bCs/>
          <w:spacing w:val="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electroplating.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  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4C7F66E5">
      <w:pPr>
        <w:pStyle w:val="style179"/>
        <w:widowControl w:val="false"/>
        <w:tabs>
          <w:tab w:val="left" w:leader="none" w:pos="435"/>
          <w:tab w:val="left" w:leader="none" w:pos="5066"/>
        </w:tabs>
        <w:autoSpaceDE w:val="false"/>
        <w:autoSpaceDN w:val="false"/>
        <w:spacing w:before="2" w:after="0" w:lineRule="auto" w:line="240"/>
        <w:ind w:left="435"/>
        <w:contextualSpacing w:val="false"/>
        <w:rPr>
          <w:rFonts w:ascii="Times New Roman" w:cs="Times New Roman" w:hAnsi="Times New Roman"/>
          <w:bCs/>
          <w:spacing w:val="-2"/>
          <w:sz w:val="24"/>
          <w:szCs w:val="24"/>
        </w:rPr>
      </w:pPr>
    </w:p>
    <w:p w14:paraId="4E9B4DE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3709B57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A84A3A7">
      <w:pPr>
        <w:pStyle w:val="style179"/>
        <w:widowControl w:val="false"/>
        <w:numPr>
          <w:ilvl w:val="0"/>
          <w:numId w:val="12"/>
        </w:numPr>
        <w:tabs>
          <w:tab w:val="left" w:leader="none" w:pos="439"/>
        </w:tabs>
        <w:autoSpaceDE w:val="false"/>
        <w:autoSpaceDN w:val="false"/>
        <w:spacing w:after="0" w:lineRule="auto" w:line="240"/>
        <w:ind w:left="163" w:right="263" w:firstLine="0"/>
        <w:jc w:val="both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During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Electroplating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iron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spoon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with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copper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type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electrolyte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that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should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 used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copper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(ii)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sulphate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solution.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Write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equation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reaction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at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cathode.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1D870155">
      <w:pPr>
        <w:pStyle w:val="style0"/>
        <w:widowControl w:val="false"/>
        <w:tabs>
          <w:tab w:val="left" w:leader="none" w:pos="439"/>
        </w:tabs>
        <w:autoSpaceDE w:val="false"/>
        <w:autoSpaceDN w:val="false"/>
        <w:spacing w:after="0" w:lineRule="auto" w:line="240"/>
        <w:ind w:right="263"/>
        <w:jc w:val="both"/>
        <w:rPr>
          <w:rFonts w:ascii="Times New Roman" w:cs="Times New Roman" w:hAnsi="Times New Roman"/>
          <w:bCs/>
          <w:sz w:val="24"/>
          <w:szCs w:val="24"/>
        </w:rPr>
      </w:pPr>
    </w:p>
    <w:p w14:paraId="5F4ACE2D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3D48C4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2514E840">
      <w:pPr>
        <w:pStyle w:val="style179"/>
        <w:widowControl w:val="false"/>
        <w:numPr>
          <w:ilvl w:val="0"/>
          <w:numId w:val="2"/>
        </w:numPr>
        <w:tabs>
          <w:tab w:val="left" w:leader="none" w:pos="574"/>
        </w:tabs>
        <w:autoSpaceDE w:val="false"/>
        <w:autoSpaceDN w:val="false"/>
        <w:spacing w:before="141" w:after="0" w:lineRule="auto" w:line="232"/>
        <w:ind w:right="1513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following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diagrams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show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structure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two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allotropes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carbon. Study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them and answer the questions that follow.</w:t>
      </w:r>
    </w:p>
    <w:p w14:paraId="2E1EB5DE">
      <w:pPr>
        <w:pStyle w:val="style66"/>
        <w:tabs>
          <w:tab w:val="left" w:leader="none" w:pos="6630"/>
        </w:tabs>
        <w:spacing w:lineRule="exact" w:line="284"/>
        <w:ind w:left="1600"/>
        <w:rPr>
          <w:bCs/>
        </w:rPr>
      </w:pPr>
      <w:r>
        <w:rPr>
          <w:bCs/>
          <w:noProof/>
        </w:rPr>
        <mc:AlternateContent>
          <mc:Choice Requires="wpg">
            <w:drawing>
              <wp:anchor distT="0" distB="0" distL="0" distR="0" simplePos="false" relativeHeight="24" behindDoc="true" locked="false" layoutInCell="true" allowOverlap="true">
                <wp:simplePos x="0" y="0"/>
                <wp:positionH relativeFrom="page">
                  <wp:posOffset>4111141</wp:posOffset>
                </wp:positionH>
                <wp:positionV relativeFrom="paragraph">
                  <wp:posOffset>257100</wp:posOffset>
                </wp:positionV>
                <wp:extent cx="1294791" cy="1243584"/>
                <wp:effectExtent l="0" t="0" r="635" b="0"/>
                <wp:wrapNone/>
                <wp:docPr id="1053" name="Group 186553086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294791" cy="1243584"/>
                          <a:chOff x="0" y="0"/>
                          <a:chExt cx="1666239" cy="1458595"/>
                        </a:xfrm>
                      </wpg:grpSpPr>
                      <wps:wsp>
                        <wps:cNvSpPr/>
                        <wps:spPr>
                          <a:xfrm rot="0">
                            <a:off x="395417" y="663485"/>
                            <a:ext cx="1270" cy="76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" h="76200" stroke="1">
                                <a:moveTo>
                                  <a:pt x="0" y="0"/>
                                </a:moveTo>
                                <a:lnTo>
                                  <a:pt x="0" y="76116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666209" cy="1458301"/>
                          </a:xfrm>
                          <a:prstGeom prst="rect"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53" filled="f" stroked="f" style="position:absolute;margin-left:323.71pt;margin-top:20.24pt;width:101.95pt;height:97.92pt;z-index:-2147483623;mso-position-horizontal-relative:page;mso-position-vertical-relative:text;mso-width-percent:0;mso-height-percent:0;mso-width-relative:margin;mso-height-relative:margin;mso-wrap-distance-left:0.0pt;mso-wrap-distance-right:0.0pt;visibility:visible;" coordsize="1666239,1458595">
                <v:shape id="1054" coordsize="1270,76200" path="m0,0l0,76116e" filled="f" stroked="t" style="position:absolute;left:395417;top:663485;width:1270;height:76200;z-index:2;mso-position-horizontal-relative:page;mso-position-vertical-relative:page;mso-width-relative:page;mso-height-relative:page;visibility:visible;">
                  <v:stroke weight="0.75pt"/>
                  <v:fill/>
                  <v:path textboxrect="0,0,1270,76200" o:connectlocs=""/>
                </v:shape>
                <v:shape id="1055" type="#_x0000_t75" filled="f" stroked="f" style="position:absolute;left:0;top:0;width:1666209;height:1458301;z-index:3;mso-position-horizontal-relative:page;mso-position-vertical-relative:page;mso-width-relative:page;mso-height-relative:page;visibility:visible;">
                  <v:imagedata r:id="rId7" embosscolor="white" o:title=""/>
                  <v:fill/>
                </v:shape>
                <v:fill/>
              </v:group>
            </w:pict>
          </mc:Fallback>
        </mc:AlternateContent>
      </w:r>
      <w:r>
        <w:rPr>
          <w:bCs/>
          <w:noProof/>
        </w:rPr>
        <mc:AlternateContent>
          <mc:Choice Requires="wpg">
            <w:drawing>
              <wp:anchor distT="0" distB="0" distL="0" distR="0" simplePos="false" relativeHeight="25" behindDoc="true" locked="false" layoutInCell="true" allowOverlap="true">
                <wp:simplePos x="0" y="0"/>
                <wp:positionH relativeFrom="page">
                  <wp:posOffset>1353185</wp:posOffset>
                </wp:positionH>
                <wp:positionV relativeFrom="paragraph">
                  <wp:posOffset>307975</wp:posOffset>
                </wp:positionV>
                <wp:extent cx="1184910" cy="796925"/>
                <wp:effectExtent l="0" t="0" r="0" b="3175"/>
                <wp:wrapTopAndBottom/>
                <wp:docPr id="1056" name="Group 7697194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184910" cy="796925"/>
                          <a:chOff x="0" y="0"/>
                          <a:chExt cx="1167765" cy="913765"/>
                        </a:xfrm>
                      </wpg:grpSpPr>
                      <wps:wsp>
                        <wps:cNvSpPr/>
                        <wps:spPr>
                          <a:xfrm rot="0">
                            <a:off x="562936" y="321115"/>
                            <a:ext cx="32384" cy="25907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2384" h="259079" stroke="1">
                                <a:moveTo>
                                  <a:pt x="0" y="0"/>
                                </a:moveTo>
                                <a:lnTo>
                                  <a:pt x="32050" y="258482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542122" y="526740"/>
                            <a:ext cx="105751" cy="105751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287413" y="260412"/>
                            <a:ext cx="321767" cy="28222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556296" y="313458"/>
                            <a:ext cx="391160" cy="13144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91160" h="131445" stroke="1">
                                <a:moveTo>
                                  <a:pt x="391056" y="1311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894560" y="391786"/>
                            <a:ext cx="105584" cy="105584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373683" y="579190"/>
                            <a:ext cx="217206" cy="28649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613811" y="588498"/>
                            <a:ext cx="326390" cy="17716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26390" h="177165" stroke="1">
                                <a:moveTo>
                                  <a:pt x="0" y="0"/>
                                </a:moveTo>
                                <a:lnTo>
                                  <a:pt x="326107" y="176646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886877" y="712077"/>
                            <a:ext cx="106124" cy="10612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596679" y="585842"/>
                            <a:ext cx="55880" cy="27241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5880" h="272415" stroke="1">
                                <a:moveTo>
                                  <a:pt x="0" y="0"/>
                                </a:moveTo>
                                <a:lnTo>
                                  <a:pt x="55301" y="272008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99112" y="805017"/>
                            <a:ext cx="106045" cy="10604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045" h="106045" stroke="1">
                                <a:moveTo>
                                  <a:pt x="636" y="63460"/>
                                </a:moveTo>
                                <a:lnTo>
                                  <a:pt x="8428" y="23432"/>
                                </a:lnTo>
                                <a:lnTo>
                                  <a:pt x="42241" y="636"/>
                                </a:lnTo>
                                <a:lnTo>
                                  <a:pt x="57619" y="0"/>
                                </a:lnTo>
                                <a:lnTo>
                                  <a:pt x="70365" y="2884"/>
                                </a:lnTo>
                                <a:lnTo>
                                  <a:pt x="100568" y="29904"/>
                                </a:lnTo>
                                <a:lnTo>
                                  <a:pt x="105701" y="57619"/>
                                </a:lnTo>
                                <a:lnTo>
                                  <a:pt x="102817" y="70365"/>
                                </a:lnTo>
                                <a:lnTo>
                                  <a:pt x="75796" y="100568"/>
                                </a:lnTo>
                                <a:lnTo>
                                  <a:pt x="48081" y="105701"/>
                                </a:lnTo>
                                <a:lnTo>
                                  <a:pt x="35336" y="102817"/>
                                </a:lnTo>
                                <a:lnTo>
                                  <a:pt x="5133" y="75796"/>
                                </a:lnTo>
                                <a:lnTo>
                                  <a:pt x="636" y="634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76304" y="662414"/>
                            <a:ext cx="182880" cy="19621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82880" h="196215" stroke="1">
                                <a:moveTo>
                                  <a:pt x="182551" y="0"/>
                                </a:moveTo>
                                <a:lnTo>
                                  <a:pt x="130620" y="55648"/>
                                </a:lnTo>
                              </a:path>
                              <a:path w="182880" h="196215" stroke="1">
                                <a:moveTo>
                                  <a:pt x="111145" y="76517"/>
                                </a:moveTo>
                                <a:lnTo>
                                  <a:pt x="59214" y="132168"/>
                                </a:lnTo>
                              </a:path>
                              <a:path w="182880" h="196215" stroke="1">
                                <a:moveTo>
                                  <a:pt x="39739" y="153036"/>
                                </a:moveTo>
                                <a:lnTo>
                                  <a:pt x="0" y="195622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23066" y="804805"/>
                            <a:ext cx="106680" cy="10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680" h="106680" stroke="1">
                                <a:moveTo>
                                  <a:pt x="92198" y="89590"/>
                                </a:moveTo>
                                <a:lnTo>
                                  <a:pt x="100782" y="76816"/>
                                </a:lnTo>
                                <a:lnTo>
                                  <a:pt x="104988" y="64444"/>
                                </a:lnTo>
                                <a:lnTo>
                                  <a:pt x="106372" y="55098"/>
                                </a:lnTo>
                                <a:lnTo>
                                  <a:pt x="106488" y="51399"/>
                                </a:lnTo>
                                <a:lnTo>
                                  <a:pt x="103525" y="36296"/>
                                </a:lnTo>
                                <a:lnTo>
                                  <a:pt x="76816" y="5706"/>
                                </a:lnTo>
                                <a:lnTo>
                                  <a:pt x="51399" y="0"/>
                                </a:lnTo>
                                <a:lnTo>
                                  <a:pt x="36296" y="2962"/>
                                </a:lnTo>
                                <a:lnTo>
                                  <a:pt x="5706" y="29672"/>
                                </a:lnTo>
                                <a:lnTo>
                                  <a:pt x="0" y="55088"/>
                                </a:lnTo>
                                <a:lnTo>
                                  <a:pt x="2962" y="70191"/>
                                </a:lnTo>
                                <a:lnTo>
                                  <a:pt x="29672" y="100782"/>
                                </a:lnTo>
                                <a:lnTo>
                                  <a:pt x="55088" y="106488"/>
                                </a:lnTo>
                                <a:lnTo>
                                  <a:pt x="70191" y="103525"/>
                                </a:lnTo>
                                <a:lnTo>
                                  <a:pt x="81914" y="97752"/>
                                </a:lnTo>
                                <a:lnTo>
                                  <a:pt x="89501" y="92123"/>
                                </a:lnTo>
                                <a:lnTo>
                                  <a:pt x="92198" y="895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58893" y="468024"/>
                            <a:ext cx="22860" cy="19431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860" h="194310" stroke="1">
                                <a:moveTo>
                                  <a:pt x="22259" y="193667"/>
                                </a:moveTo>
                                <a:lnTo>
                                  <a:pt x="12766" y="194293"/>
                                </a:lnTo>
                                <a:lnTo>
                                  <a:pt x="0" y="625"/>
                                </a:lnTo>
                                <a:lnTo>
                                  <a:pt x="9493" y="0"/>
                                </a:lnTo>
                                <a:lnTo>
                                  <a:pt x="22259" y="193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23248" y="608854"/>
                            <a:ext cx="106680" cy="10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680" h="106680" stroke="1">
                                <a:moveTo>
                                  <a:pt x="0" y="56668"/>
                                </a:moveTo>
                                <a:lnTo>
                                  <a:pt x="13094" y="18049"/>
                                </a:lnTo>
                                <a:lnTo>
                                  <a:pt x="49659" y="0"/>
                                </a:lnTo>
                                <a:lnTo>
                                  <a:pt x="64983" y="1433"/>
                                </a:lnTo>
                                <a:lnTo>
                                  <a:pt x="98100" y="24943"/>
                                </a:lnTo>
                                <a:lnTo>
                                  <a:pt x="106327" y="49659"/>
                                </a:lnTo>
                                <a:lnTo>
                                  <a:pt x="104894" y="64983"/>
                                </a:lnTo>
                                <a:lnTo>
                                  <a:pt x="81384" y="98100"/>
                                </a:lnTo>
                                <a:lnTo>
                                  <a:pt x="56668" y="106327"/>
                                </a:lnTo>
                                <a:lnTo>
                                  <a:pt x="41344" y="104894"/>
                                </a:lnTo>
                                <a:lnTo>
                                  <a:pt x="8227" y="81384"/>
                                </a:lnTo>
                                <a:lnTo>
                                  <a:pt x="0" y="56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91623" y="675015"/>
                            <a:ext cx="123189" cy="18605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3189" h="186055" stroke="1">
                                <a:moveTo>
                                  <a:pt x="0" y="0"/>
                                </a:moveTo>
                                <a:lnTo>
                                  <a:pt x="122984" y="185650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061737" y="807789"/>
                            <a:ext cx="106045" cy="10604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045" h="106045" stroke="1">
                                <a:moveTo>
                                  <a:pt x="8467" y="82305"/>
                                </a:moveTo>
                                <a:lnTo>
                                  <a:pt x="2108" y="68290"/>
                                </a:lnTo>
                                <a:lnTo>
                                  <a:pt x="0" y="55394"/>
                                </a:lnTo>
                                <a:lnTo>
                                  <a:pt x="176" y="45948"/>
                                </a:lnTo>
                                <a:lnTo>
                                  <a:pt x="20518" y="10709"/>
                                </a:lnTo>
                                <a:lnTo>
                                  <a:pt x="50372" y="0"/>
                                </a:lnTo>
                                <a:lnTo>
                                  <a:pt x="59818" y="176"/>
                                </a:lnTo>
                                <a:lnTo>
                                  <a:pt x="95057" y="20518"/>
                                </a:lnTo>
                                <a:lnTo>
                                  <a:pt x="105766" y="50372"/>
                                </a:lnTo>
                                <a:lnTo>
                                  <a:pt x="105590" y="59818"/>
                                </a:lnTo>
                                <a:lnTo>
                                  <a:pt x="85248" y="95057"/>
                                </a:lnTo>
                                <a:lnTo>
                                  <a:pt x="55394" y="105766"/>
                                </a:lnTo>
                                <a:lnTo>
                                  <a:pt x="45948" y="105590"/>
                                </a:lnTo>
                                <a:lnTo>
                                  <a:pt x="10709" y="85248"/>
                                </a:lnTo>
                                <a:lnTo>
                                  <a:pt x="8467" y="823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2895" y="484209"/>
                            <a:ext cx="267335" cy="8191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67335" h="81915" stroke="1">
                                <a:moveTo>
                                  <a:pt x="266866" y="0"/>
                                </a:moveTo>
                                <a:lnTo>
                                  <a:pt x="0" y="81381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512706"/>
                            <a:ext cx="105763" cy="105763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161807" y="490986"/>
                            <a:ext cx="293426" cy="273148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549471" y="53281"/>
                            <a:ext cx="1270" cy="228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" h="228600" stroke="1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cmpd="sng" cap="flat" w="95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96189" y="0"/>
                            <a:ext cx="106680" cy="10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6680" h="106680" stroke="1">
                                <a:moveTo>
                                  <a:pt x="106562" y="53281"/>
                                </a:moveTo>
                                <a:lnTo>
                                  <a:pt x="90956" y="90956"/>
                                </a:lnTo>
                                <a:lnTo>
                                  <a:pt x="53281" y="106562"/>
                                </a:lnTo>
                                <a:lnTo>
                                  <a:pt x="38084" y="104124"/>
                                </a:lnTo>
                                <a:lnTo>
                                  <a:pt x="6583" y="78485"/>
                                </a:lnTo>
                                <a:lnTo>
                                  <a:pt x="0" y="53281"/>
                                </a:lnTo>
                                <a:lnTo>
                                  <a:pt x="2438" y="38084"/>
                                </a:lnTo>
                                <a:lnTo>
                                  <a:pt x="28076" y="6583"/>
                                </a:lnTo>
                                <a:lnTo>
                                  <a:pt x="53281" y="0"/>
                                </a:lnTo>
                                <a:lnTo>
                                  <a:pt x="68478" y="2438"/>
                                </a:lnTo>
                                <a:lnTo>
                                  <a:pt x="99978" y="28076"/>
                                </a:lnTo>
                                <a:lnTo>
                                  <a:pt x="106562" y="532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56" filled="f" stroked="f" style="position:absolute;margin-left:106.55pt;margin-top:24.25pt;width:93.3pt;height:62.75pt;z-index:-2147483622;mso-position-horizontal-relative:page;mso-position-vertical-relative:text;mso-width-percent:0;mso-height-percent:0;mso-width-relative:margin;mso-height-relative:margin;mso-wrap-distance-left:0.0pt;mso-wrap-distance-right:0.0pt;visibility:visible;" coordsize="1167765,913765">
                <v:shape id="1057" coordsize="32384,259079" path="m0,0l32050,258482e" filled="f" stroked="t" style="position:absolute;left:562936;top:321115;width:32384;height:259079;z-index:2;mso-position-horizontal-relative:page;mso-position-vertical-relative:page;mso-width-relative:page;mso-height-relative:page;visibility:visible;">
                  <v:stroke weight="0.75pt"/>
                  <v:fill/>
                  <v:path textboxrect="0,0,32384,259079" o:connectlocs=""/>
                </v:shape>
                <v:shape id="1058" type="#_x0000_t75" filled="f" stroked="f" style="position:absolute;left:542122;top:526740;width:105751;height:105751;z-index:3;mso-position-horizontal-relative:page;mso-position-vertical-relative:page;mso-width-relative:page;mso-height-relative:page;visibility:visible;">
                  <v:imagedata r:id="rId8" embosscolor="white" o:title=""/>
                  <v:fill/>
                </v:shape>
                <v:shape id="1059" type="#_x0000_t75" filled="f" stroked="f" style="position:absolute;left:287413;top:260412;width:321767;height:282224;z-index:4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shape id="1060" coordsize="391160,131445" path="m391056,131120l0,0e" filled="f" stroked="t" style="position:absolute;left:556296;top:313458;width:391160;height:131445;z-index:5;mso-position-horizontal-relative:page;mso-position-vertical-relative:page;mso-width-relative:page;mso-height-relative:page;visibility:visible;">
                  <v:stroke weight="0.75pt"/>
                  <v:fill/>
                  <v:path textboxrect="0,0,391160,131445" o:connectlocs=""/>
                </v:shape>
                <v:shape id="1061" type="#_x0000_t75" filled="f" stroked="f" style="position:absolute;left:894560;top:391786;width:105584;height:105584;z-index:6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v:shape id="1062" type="#_x0000_t75" filled="f" stroked="f" style="position:absolute;left:373683;top:579190;width:217206;height:286490;z-index:7;mso-position-horizontal-relative:page;mso-position-vertical-relative:page;mso-width-relative:page;mso-height-relative:page;visibility:visible;">
                  <v:imagedata r:id="rId11" embosscolor="white" o:title=""/>
                  <v:fill/>
                </v:shape>
                <v:shape id="1063" coordsize="326390,177165" path="m0,0l326107,176646e" filled="f" stroked="t" style="position:absolute;left:613811;top:588498;width:326390;height:177165;z-index:8;mso-position-horizontal-relative:page;mso-position-vertical-relative:page;mso-width-relative:page;mso-height-relative:page;visibility:visible;">
                  <v:stroke weight="0.75pt"/>
                  <v:fill/>
                  <v:path textboxrect="0,0,326390,177165" o:connectlocs=""/>
                </v:shape>
                <v:shape id="1064" type="#_x0000_t75" filled="f" stroked="f" style="position:absolute;left:886877;top:712077;width:106124;height:106124;z-index:9;mso-position-horizontal-relative:page;mso-position-vertical-relative:page;mso-width-relative:page;mso-height-relative:page;visibility:visible;">
                  <v:imagedata r:id="rId12" embosscolor="white" o:title=""/>
                  <v:fill/>
                </v:shape>
                <v:shape id="1065" coordsize="55880,272415" path="m0,0l55301,272008e" filled="f" stroked="t" style="position:absolute;left:596679;top:585842;width:55880;height:272415;z-index:10;mso-position-horizontal-relative:page;mso-position-vertical-relative:page;mso-width-relative:page;mso-height-relative:page;visibility:visible;">
                  <v:stroke weight="0.75pt"/>
                  <v:fill/>
                  <v:path textboxrect="0,0,55880,272415" o:connectlocs=""/>
                </v:shape>
                <v:shape id="1066" coordsize="106045,106045" path="m636,63460l8428,23432l42241,636l57619,0l70365,2884l100568,29904l105701,57619l102817,70365l75796,100568l48081,105701l35336,102817l5133,75796l636,63460xe" fillcolor="black" stroked="f" style="position:absolute;left:599112;top:805017;width:106045;height:106045;z-index:11;mso-position-horizontal-relative:page;mso-position-vertical-relative:page;mso-width-relative:page;mso-height-relative:page;visibility:visible;">
                  <v:fill/>
                  <v:path textboxrect="0,0,106045,106045" o:connectlocs=""/>
                </v:shape>
                <v:shape id="1067" coordsize="182880,196215" path="m182551,0l130620,55648em111145,76517l59214,132168em39739,153036l0,195622e" filled="f" stroked="t" style="position:absolute;left:776304;top:662414;width:182880;height:196215;z-index:12;mso-position-horizontal-relative:page;mso-position-vertical-relative:page;mso-width-relative:page;mso-height-relative:page;visibility:visible;">
                  <v:stroke weight="0.75pt"/>
                  <v:fill/>
                  <v:path textboxrect="0,0,182880,196215" o:connectlocs=""/>
                </v:shape>
                <v:shape id="1068" coordsize="106680,106680" path="m92198,89590l100782,76816l104988,64444l106372,55098l106488,51399l103525,36296l76816,5706l51399,0l36296,2962l5706,29672l0,55088l2962,70191l29672,100782l55088,106488l70191,103525l81914,97752l89501,92123l92198,89590xe" fillcolor="black" stroked="f" style="position:absolute;left:723066;top:804805;width:106680;height:106680;z-index:13;mso-position-horizontal-relative:page;mso-position-vertical-relative:page;mso-width-relative:page;mso-height-relative:page;visibility:visible;">
                  <v:fill/>
                  <v:path textboxrect="0,0,106680,106680" o:connectlocs=""/>
                </v:shape>
                <v:shape id="1069" coordsize="22860,194310" path="m22259,193667l12766,194293l0,625l9493,0l22259,193667xe" fillcolor="black" stroked="f" style="position:absolute;left:958893;top:468024;width:22860;height:194310;z-index:14;mso-position-horizontal-relative:page;mso-position-vertical-relative:page;mso-width-relative:page;mso-height-relative:page;visibility:visible;">
                  <v:fill/>
                  <v:path textboxrect="0,0,22860,194310" o:connectlocs=""/>
                </v:shape>
                <v:shape id="1070" coordsize="106680,106680" path="m0,56668l13094,18049l49659,0l64983,1433l98100,24943l106327,49659l104894,64983l81384,98100l56668,106327l41344,104894l8227,81384l0,56668xe" fillcolor="black" stroked="f" style="position:absolute;left:923248;top:608854;width:106680;height:106680;z-index:15;mso-position-horizontal-relative:page;mso-position-vertical-relative:page;mso-width-relative:page;mso-height-relative:page;visibility:visible;">
                  <v:fill/>
                  <v:path textboxrect="0,0,106680,106680" o:connectlocs=""/>
                </v:shape>
                <v:shape id="1071" coordsize="123189,186055" path="m0,0l122984,185650e" filled="f" stroked="t" style="position:absolute;left:991623;top:675015;width:123189;height:186055;z-index:16;mso-position-horizontal-relative:page;mso-position-vertical-relative:page;mso-width-relative:page;mso-height-relative:page;visibility:visible;">
                  <v:stroke weight="0.75pt"/>
                  <v:fill/>
                  <v:path textboxrect="0,0,123189,186055" o:connectlocs=""/>
                </v:shape>
                <v:shape id="1072" coordsize="106045,106045" path="m8467,82305l2108,68290l0,55394l176,45948l20518,10709l50372,0l59818,176l95057,20518l105766,50372l105590,59818l85248,95057l55394,105766l45948,105590l10709,85248l8467,82305xe" fillcolor="black" stroked="f" style="position:absolute;left:1061737;top:807789;width:106045;height:106045;z-index:17;mso-position-horizontal-relative:page;mso-position-vertical-relative:page;mso-width-relative:page;mso-height-relative:page;visibility:visible;">
                  <v:fill/>
                  <v:path textboxrect="0,0,106045,106045" o:connectlocs=""/>
                </v:shape>
                <v:shape id="1073" coordsize="267335,81915" path="m266866,0l0,81381e" filled="f" stroked="t" style="position:absolute;left:52895;top:484209;width:267335;height:81915;z-index:18;mso-position-horizontal-relative:page;mso-position-vertical-relative:page;mso-width-relative:page;mso-height-relative:page;visibility:visible;">
                  <v:stroke weight="0.75pt"/>
                  <v:fill/>
                  <v:path textboxrect="0,0,267335,81915" o:connectlocs=""/>
                </v:shape>
                <v:shape id="1074" type="#_x0000_t75" filled="f" stroked="f" style="position:absolute;left:0;top:512706;width:105763;height:105763;z-index:19;mso-position-horizontal-relative:page;mso-position-vertical-relative:page;mso-width-relative:page;mso-height-relative:page;visibility:visible;">
                  <v:imagedata r:id="rId13" embosscolor="white" o:title=""/>
                  <v:fill/>
                </v:shape>
                <v:shape id="1075" type="#_x0000_t75" filled="f" stroked="f" style="position:absolute;left:161807;top:490986;width:293426;height:273148;z-index:20;mso-position-horizontal-relative:page;mso-position-vertical-relative:page;mso-width-relative:page;mso-height-relative:page;visibility:visible;">
                  <v:imagedata r:id="rId14" embosscolor="white" o:title=""/>
                  <v:fill/>
                </v:shape>
                <v:shape id="1076" coordsize="1270,228600" path="m0,0l0,228600e" filled="f" stroked="t" style="position:absolute;left:549471;top:53281;width:1270;height:228600;z-index:21;mso-position-horizontal-relative:page;mso-position-vertical-relative:page;mso-width-relative:page;mso-height-relative:page;visibility:visible;">
                  <v:stroke weight="0.75pt"/>
                  <v:fill/>
                  <v:path textboxrect="0,0,1270,228600" o:connectlocs=""/>
                </v:shape>
                <v:shape id="1077" coordsize="106680,106680" path="m106562,53281l90956,90956l53281,106562l38084,104124l6583,78485l0,53281l2438,38084l28076,6583l53281,0l68478,2438l99978,28076l106562,53281xe" fillcolor="black" stroked="f" style="position:absolute;left:496189;top:0;width:106680;height:106680;z-index:22;mso-position-horizontal-relative:page;mso-position-vertical-relative:page;mso-width-relative:page;mso-height-relative:page;visibility:visible;">
                  <v:fill/>
                  <v:path textboxrect="0,0,106680,106680" o:connectlocs=""/>
                </v:shape>
                <w10:wrap type="topAndBottom"/>
                <v:fill/>
              </v:group>
            </w:pict>
          </mc:Fallback>
        </mc:AlternateContent>
      </w:r>
      <w:r>
        <w:rPr>
          <w:bCs/>
          <w:spacing w:val="-10"/>
          <w:w w:val="115"/>
        </w:rPr>
        <w:t>A</w:t>
      </w:r>
      <w:r>
        <w:rPr>
          <w:bCs/>
        </w:rPr>
        <w:tab/>
      </w:r>
      <w:r>
        <w:rPr>
          <w:bCs/>
          <w:spacing w:val="-10"/>
          <w:w w:val="115"/>
        </w:rPr>
        <w:t>B</w:t>
      </w:r>
    </w:p>
    <w:p w14:paraId="6B33DE96">
      <w:pPr>
        <w:pStyle w:val="style66"/>
        <w:rPr>
          <w:bCs/>
        </w:rPr>
      </w:pPr>
    </w:p>
    <w:p w14:paraId="3FEF11A2">
      <w:pPr>
        <w:pStyle w:val="style66"/>
        <w:rPr>
          <w:bCs/>
        </w:rPr>
      </w:pPr>
    </w:p>
    <w:p w14:paraId="5184587B">
      <w:pPr>
        <w:pStyle w:val="style66"/>
        <w:spacing w:before="18"/>
        <w:rPr>
          <w:bCs/>
        </w:rPr>
      </w:pPr>
    </w:p>
    <w:p w14:paraId="5D433E59">
      <w:pPr>
        <w:pStyle w:val="style179"/>
        <w:widowControl w:val="false"/>
        <w:numPr>
          <w:ilvl w:val="1"/>
          <w:numId w:val="2"/>
        </w:numPr>
        <w:tabs>
          <w:tab w:val="left" w:leader="none" w:pos="455"/>
          <w:tab w:val="left" w:leader="none" w:pos="8067"/>
        </w:tabs>
        <w:autoSpaceDE w:val="false"/>
        <w:autoSpaceDN w:val="false"/>
        <w:spacing w:after="0" w:lineRule="auto" w:line="240"/>
        <w:ind w:left="455" w:hanging="292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Name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allotropes.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mark)</w:t>
      </w:r>
    </w:p>
    <w:p w14:paraId="77BBCA19">
      <w:pPr>
        <w:pStyle w:val="style66"/>
        <w:spacing w:before="274"/>
        <w:rPr>
          <w:bCs/>
        </w:rPr>
      </w:pPr>
      <w:r>
        <w:rPr>
          <w:bCs/>
          <w:spacing w:val="-2"/>
          <w:w w:val="90"/>
        </w:rPr>
        <w:t>A……………………………………………………B…………………………………………</w:t>
      </w:r>
    </w:p>
    <w:p w14:paraId="458264A5">
      <w:pPr>
        <w:pStyle w:val="style179"/>
        <w:widowControl w:val="false"/>
        <w:numPr>
          <w:ilvl w:val="1"/>
          <w:numId w:val="2"/>
        </w:numPr>
        <w:tabs>
          <w:tab w:val="left" w:leader="none" w:pos="460"/>
          <w:tab w:val="left" w:leader="none" w:pos="5911"/>
        </w:tabs>
        <w:autoSpaceDE w:val="false"/>
        <w:autoSpaceDN w:val="false"/>
        <w:spacing w:after="0" w:lineRule="auto" w:line="240"/>
        <w:ind w:left="460" w:hanging="297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Which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allotrope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conducts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electricity?</w:t>
      </w:r>
      <w:r>
        <w:rPr>
          <w:rFonts w:ascii="Times New Roman" w:cs="Times New Roman" w:hAnsi="Times New Roman"/>
          <w:bCs/>
          <w:spacing w:val="3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Explain.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(2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marks)</w:t>
      </w:r>
    </w:p>
    <w:p w14:paraId="43E08D9F">
      <w:pPr>
        <w:pStyle w:val="style0"/>
        <w:widowControl w:val="false"/>
        <w:tabs>
          <w:tab w:val="left" w:leader="none" w:pos="460"/>
          <w:tab w:val="left" w:leader="none" w:pos="5911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</w:p>
    <w:p w14:paraId="48335621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47C1E5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140993D">
      <w:pPr>
        <w:pStyle w:val="style179"/>
        <w:widowControl w:val="false"/>
        <w:numPr>
          <w:ilvl w:val="0"/>
          <w:numId w:val="2"/>
        </w:numPr>
        <w:tabs>
          <w:tab w:val="left" w:leader="none" w:pos="635"/>
          <w:tab w:val="left" w:leader="none" w:pos="5133"/>
        </w:tabs>
        <w:autoSpaceDE w:val="false"/>
        <w:autoSpaceDN w:val="false"/>
        <w:spacing w:before="134" w:after="0" w:lineRule="auto" w:line="240"/>
        <w:ind w:right="218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Fluorine,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Chlorine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and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Bromine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has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boiling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point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-188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,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-35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and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59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the </w:t>
      </w:r>
      <w:r>
        <w:rPr>
          <w:rFonts w:ascii="Times New Roman" w:cs="Times New Roman" w:hAnsi="Times New Roman"/>
          <w:bCs/>
          <w:sz w:val="24"/>
          <w:szCs w:val="24"/>
        </w:rPr>
        <w:t>trend in the boiling points.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(2mrks)</w:t>
      </w:r>
    </w:p>
    <w:p w14:paraId="364388E3">
      <w:pPr>
        <w:pStyle w:val="style0"/>
        <w:widowControl w:val="false"/>
        <w:tabs>
          <w:tab w:val="left" w:leader="none" w:pos="360"/>
        </w:tabs>
        <w:autoSpaceDE w:val="false"/>
        <w:autoSpaceDN w:val="false"/>
        <w:spacing w:before="136" w:after="0" w:lineRule="exact" w:line="233"/>
        <w:ind w:right="1900"/>
        <w:rPr>
          <w:rFonts w:ascii="Times New Roman" w:cs="Times New Roman" w:hAnsi="Times New Roman"/>
          <w:sz w:val="24"/>
        </w:rPr>
      </w:pPr>
    </w:p>
    <w:p w14:paraId="57E72A21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A4820A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C18CF3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204245A">
      <w:pPr>
        <w:pStyle w:val="style179"/>
        <w:widowControl w:val="false"/>
        <w:numPr>
          <w:ilvl w:val="0"/>
          <w:numId w:val="2"/>
        </w:numPr>
        <w:tabs>
          <w:tab w:val="left" w:leader="none" w:pos="1260"/>
          <w:tab w:val="left" w:leader="none" w:pos="10261"/>
        </w:tabs>
        <w:autoSpaceDE w:val="false"/>
        <w:autoSpaceDN w:val="false"/>
        <w:spacing w:before="132" w:after="0" w:lineRule="auto" w:line="240"/>
        <w:ind w:right="1050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Describe how solutions containing Zn</w:t>
      </w:r>
      <w:r>
        <w:rPr>
          <w:rFonts w:ascii="Times New Roman" w:cs="Times New Roman" w:hAnsi="Times New Roman"/>
          <w:sz w:val="24"/>
          <w:vertAlign w:val="superscript"/>
        </w:rPr>
        <w:t>2+</w:t>
      </w:r>
      <w:r>
        <w:rPr>
          <w:rFonts w:ascii="Times New Roman" w:cs="Times New Roman" w:hAnsi="Times New Roman"/>
          <w:sz w:val="24"/>
        </w:rPr>
        <w:t xml:space="preserve"> and Al</w:t>
      </w:r>
      <w:r>
        <w:rPr>
          <w:rFonts w:ascii="Times New Roman" w:cs="Times New Roman" w:hAnsi="Times New Roman"/>
          <w:sz w:val="24"/>
          <w:vertAlign w:val="superscript"/>
        </w:rPr>
        <w:t>3+</w:t>
      </w:r>
      <w:r>
        <w:rPr>
          <w:rFonts w:ascii="Times New Roman" w:cs="Times New Roman" w:hAnsi="Times New Roman"/>
          <w:sz w:val="24"/>
        </w:rPr>
        <w:t xml:space="preserve"> ions can be distinguished in the laboratory.                                                                                                 </w:t>
      </w:r>
      <w:r>
        <w:rPr>
          <w:rFonts w:ascii="Times New Roman" w:cs="Times New Roman" w:hAnsi="Times New Roman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  </w:t>
      </w:r>
      <w:r>
        <w:rPr>
          <w:rFonts w:ascii="Times New Roman" w:cs="Times New Roman" w:hAnsi="Times New Roman"/>
          <w:sz w:val="24"/>
        </w:rPr>
        <w:t xml:space="preserve"> (3</w:t>
      </w:r>
      <w:r>
        <w:rPr>
          <w:rFonts w:ascii="Times New Roman" w:cs="Times New Roman" w:hAnsi="Times New Roman"/>
          <w:spacing w:val="-15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marks)</w:t>
      </w:r>
    </w:p>
    <w:p w14:paraId="7BD2CA73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0AD8D45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5B40A87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2704B9A8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B5328FC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0584C46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BBE9A68">
      <w:pPr>
        <w:pStyle w:val="style66"/>
        <w:tabs>
          <w:tab w:val="left" w:leader="dot" w:pos="10368"/>
        </w:tabs>
        <w:spacing w:before="6" w:lineRule="auto" w:line="360"/>
        <w:rPr/>
      </w:pPr>
    </w:p>
    <w:p w14:paraId="79565CEE">
      <w:pPr>
        <w:pStyle w:val="style66"/>
        <w:tabs>
          <w:tab w:val="left" w:leader="dot" w:pos="10368"/>
        </w:tabs>
        <w:spacing w:before="6" w:lineRule="auto" w:line="360"/>
        <w:rPr/>
      </w:pPr>
    </w:p>
    <w:p w14:paraId="1E25A001">
      <w:pPr>
        <w:pStyle w:val="style179"/>
        <w:widowControl w:val="false"/>
        <w:numPr>
          <w:ilvl w:val="0"/>
          <w:numId w:val="2"/>
        </w:numPr>
        <w:tabs>
          <w:tab w:val="left" w:leader="none" w:pos="360"/>
        </w:tabs>
        <w:autoSpaceDE w:val="false"/>
        <w:autoSpaceDN w:val="false"/>
        <w:spacing w:before="136" w:after="0" w:lineRule="exact" w:line="233"/>
        <w:ind w:right="1900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T</w:t>
      </w:r>
      <w:r>
        <w:rPr>
          <w:rFonts w:ascii="Times New Roman" w:cs="Times New Roman" w:hAnsi="Times New Roman"/>
          <w:sz w:val="24"/>
        </w:rPr>
        <w:t>en</w:t>
      </w:r>
      <w:r>
        <w:rPr>
          <w:rFonts w:ascii="Times New Roman" w:cs="Times New Roman" w:hAnsi="Times New Roman"/>
          <w:sz w:val="24"/>
        </w:rPr>
        <w:t xml:space="preserve"> grams</w:t>
      </w:r>
      <w:r>
        <w:rPr>
          <w:rFonts w:ascii="Times New Roman" w:cs="Times New Roman" w:hAnsi="Times New Roman"/>
          <w:sz w:val="24"/>
        </w:rPr>
        <w:t xml:space="preserve"> of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calcium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nitrate</w:t>
      </w:r>
      <w:r>
        <w:rPr>
          <w:rFonts w:ascii="Times New Roman" w:cs="Times New Roman" w:hAnsi="Times New Roman"/>
          <w:spacing w:val="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were completely</w:t>
      </w:r>
      <w:r>
        <w:rPr>
          <w:rFonts w:ascii="Times New Roman" w:cs="Times New Roman" w:hAnsi="Times New Roman"/>
          <w:spacing w:val="-6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decomposed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on heating</w:t>
      </w:r>
      <w:r>
        <w:rPr>
          <w:rFonts w:ascii="Times New Roman" w:cs="Times New Roman" w:hAnsi="Times New Roman"/>
          <w:spacing w:val="-4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according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to the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</w:rPr>
        <w:t>reaction.</w:t>
      </w:r>
    </w:p>
    <w:p w14:paraId="6A1BE47B">
      <w:pPr>
        <w:pStyle w:val="style0"/>
        <w:tabs>
          <w:tab w:val="left" w:leader="none" w:pos="1833"/>
        </w:tabs>
        <w:spacing w:lineRule="exact" w:line="562"/>
        <w:ind w:right="77"/>
        <w:jc w:val="center"/>
        <w:rPr>
          <w:rFonts w:ascii="Symbol" w:hAnsi="Symbol"/>
          <w:position w:val="-1"/>
          <w:sz w:val="42"/>
        </w:rPr>
      </w:pPr>
      <w:r>
        <w:rPr>
          <w:rFonts w:ascii="Symbol" w:hAnsi="Symbol"/>
          <w:noProof/>
          <w:position w:val="-1"/>
          <w:sz w:val="42"/>
        </w:rPr>
        <mc:AlternateContent>
          <mc:Choice Requires="wps">
            <w:drawing>
              <wp:anchor distT="0" distB="0" distL="0" distR="0" simplePos="false" relativeHeight="19" behindDoc="true" locked="false" layoutInCell="true" allowOverlap="true">
                <wp:simplePos x="0" y="0"/>
                <wp:positionH relativeFrom="page">
                  <wp:posOffset>2971916</wp:posOffset>
                </wp:positionH>
                <wp:positionV relativeFrom="paragraph">
                  <wp:posOffset>187955</wp:posOffset>
                </wp:positionV>
                <wp:extent cx="199389" cy="189230"/>
                <wp:effectExtent l="0" t="0" r="0" b="0"/>
                <wp:wrapNone/>
                <wp:docPr id="1078" name="Textbox 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9389" cy="189230"/>
                        </a:xfrm>
                        <a:prstGeom prst="rect"/>
                      </wps:spPr>
                      <wps:txbx id="1078">
                        <w:txbxContent>
                          <w:p w14:paraId="0DE37569">
                            <w:pPr>
                              <w:pStyle w:val="style0"/>
                              <w:spacing w:before="3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w w:val="90"/>
                                <w:position w:val="1"/>
                                <w:sz w:val="18"/>
                              </w:rPr>
                              <w:t>2</w:t>
                            </w:r>
                            <w:r>
                              <w:rPr>
                                <w:rFonts w:ascii="Symbol" w:hAnsi="Symbol"/>
                                <w:spacing w:val="-4"/>
                                <w:w w:val="90"/>
                                <w:sz w:val="24"/>
                              </w:rPr>
                              <w:t></w:t>
                            </w:r>
                            <w:r>
                              <w:rPr>
                                <w:spacing w:val="-4"/>
                                <w:w w:val="90"/>
                                <w:position w:val="1"/>
                                <w:sz w:val="18"/>
                              </w:rPr>
                              <w:t>s</w:t>
                            </w:r>
                            <w:r>
                              <w:rPr>
                                <w:rFonts w:ascii="Symbol" w:hAnsi="Symbol"/>
                                <w:spacing w:val="-4"/>
                                <w:w w:val="90"/>
                                <w:sz w:val="24"/>
                              </w:rPr>
                              <w:t></w:t>
                            </w:r>
                          </w:p>
                        </w:txbxContent>
                      </wps:txbx>
                      <wps:bodyPr lIns="0" rIns="0" tIns="0" bIns="0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8" filled="f" stroked="f" style="position:absolute;margin-left:234.01pt;margin-top:14.8pt;width:15.7pt;height:14.9pt;z-index:-2147483628;mso-position-horizontal-relative:page;mso-position-vertical-relative:text;mso-width-relative:page;mso-height-relative:page;mso-wrap-distance-left:0.0pt;mso-wrap-distance-right:0.0pt;visibility:visible;">
                <v:fill/>
                <v:textbox inset="0.0pt,0.0pt,0.0pt,0.0pt">
                  <w:txbxContent>
                    <w:p w14:paraId="0DE37569">
                      <w:pPr>
                        <w:pStyle w:val="style0"/>
                        <w:spacing w:before="3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spacing w:val="-4"/>
                          <w:w w:val="90"/>
                          <w:position w:val="1"/>
                          <w:sz w:val="18"/>
                        </w:rPr>
                        <w:t>2</w:t>
                      </w:r>
                      <w:r>
                        <w:rPr>
                          <w:rFonts w:ascii="Symbol" w:hAnsi="Symbol"/>
                          <w:spacing w:val="-4"/>
                          <w:w w:val="90"/>
                          <w:sz w:val="24"/>
                        </w:rPr>
                        <w:t></w:t>
                      </w:r>
                      <w:r>
                        <w:rPr>
                          <w:spacing w:val="-4"/>
                          <w:w w:val="90"/>
                          <w:position w:val="1"/>
                          <w:sz w:val="18"/>
                        </w:rPr>
                        <w:t>s</w:t>
                      </w:r>
                      <w:r>
                        <w:rPr>
                          <w:rFonts w:ascii="Symbol" w:hAnsi="Symbol"/>
                          <w:spacing w:val="-4"/>
                          <w:w w:val="90"/>
                          <w:sz w:val="24"/>
                        </w:rPr>
                        <w:t>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w:t>2Ca</w:t>
      </w:r>
      <w:r>
        <w:rPr>
          <w:spacing w:val="-34"/>
          <w:sz w:val="32"/>
        </w:rPr>
        <w:t xml:space="preserve"> </w:t>
      </w:r>
      <w:r>
        <w:rPr>
          <w:rFonts w:ascii="Symbol" w:hAnsi="Symbol"/>
          <w:position w:val="-1"/>
          <w:sz w:val="42"/>
        </w:rPr>
        <w:t></w:t>
      </w:r>
      <w:r>
        <w:rPr>
          <w:sz w:val="32"/>
        </w:rPr>
        <w:t>NO</w:t>
      </w:r>
      <w:r>
        <w:rPr>
          <w:position w:val="-7"/>
          <w:sz w:val="18"/>
        </w:rPr>
        <w:t>3</w:t>
      </w:r>
      <w:r>
        <w:rPr>
          <w:spacing w:val="2"/>
          <w:position w:val="-7"/>
          <w:sz w:val="18"/>
        </w:rPr>
        <w:t xml:space="preserve"> </w:t>
      </w:r>
      <w:r>
        <w:rPr>
          <w:rFonts w:ascii="Symbol" w:hAnsi="Symbol"/>
          <w:spacing w:val="-10"/>
          <w:position w:val="-1"/>
          <w:sz w:val="42"/>
        </w:rPr>
        <w:t></w:t>
      </w:r>
      <w:r>
        <w:rPr>
          <w:position w:val="-1"/>
          <w:sz w:val="42"/>
        </w:rPr>
        <w:tab/>
      </w:r>
      <w:r>
        <w:rPr>
          <w:rFonts w:ascii="Symbol" w:hAnsi="Symbol"/>
          <w:sz w:val="32"/>
        </w:rPr>
        <w:t></w:t>
      </w:r>
      <w:r>
        <w:rPr>
          <w:spacing w:val="-19"/>
          <w:sz w:val="32"/>
        </w:rPr>
        <w:t xml:space="preserve"> </w:t>
      </w:r>
      <w:r>
        <w:rPr>
          <w:sz w:val="32"/>
        </w:rPr>
        <w:t>2CaO</w:t>
      </w:r>
      <w:r>
        <w:rPr>
          <w:rFonts w:ascii="Symbol" w:hAnsi="Symbol"/>
          <w:position w:val="-10"/>
          <w:sz w:val="24"/>
        </w:rPr>
        <w:t></w:t>
      </w:r>
      <w:r>
        <w:rPr>
          <w:position w:val="-9"/>
          <w:sz w:val="18"/>
        </w:rPr>
        <w:t>s</w:t>
      </w:r>
      <w:r>
        <w:rPr>
          <w:rFonts w:ascii="Symbol" w:hAnsi="Symbol"/>
          <w:position w:val="-10"/>
          <w:sz w:val="24"/>
        </w:rPr>
        <w:t></w:t>
      </w:r>
      <w:r>
        <w:rPr>
          <w:spacing w:val="24"/>
          <w:position w:val="-10"/>
          <w:sz w:val="24"/>
        </w:rPr>
        <w:t xml:space="preserve"> </w:t>
      </w:r>
      <w:r>
        <w:rPr>
          <w:rFonts w:ascii="Symbol" w:hAnsi="Symbol"/>
          <w:sz w:val="32"/>
        </w:rPr>
        <w:t></w:t>
      </w:r>
      <w:r>
        <w:rPr>
          <w:spacing w:val="-23"/>
          <w:sz w:val="32"/>
        </w:rPr>
        <w:t xml:space="preserve"> </w:t>
      </w:r>
      <w:r>
        <w:rPr>
          <w:sz w:val="32"/>
        </w:rPr>
        <w:t>4NO</w:t>
      </w:r>
      <w:r>
        <w:rPr>
          <w:position w:val="-9"/>
          <w:sz w:val="18"/>
        </w:rPr>
        <w:t>2</w:t>
      </w:r>
      <w:r>
        <w:rPr>
          <w:rFonts w:ascii="Symbol" w:hAnsi="Symbol"/>
          <w:position w:val="-10"/>
          <w:sz w:val="24"/>
        </w:rPr>
        <w:t></w:t>
      </w:r>
      <w:r>
        <w:rPr>
          <w:spacing w:val="-36"/>
          <w:position w:val="-10"/>
          <w:sz w:val="24"/>
        </w:rPr>
        <w:t xml:space="preserve"> </w:t>
      </w:r>
      <w:r>
        <w:rPr>
          <w:i/>
          <w:position w:val="-9"/>
          <w:sz w:val="18"/>
        </w:rPr>
        <w:t>g</w:t>
      </w:r>
      <w:r>
        <w:rPr>
          <w:i/>
          <w:spacing w:val="-23"/>
          <w:position w:val="-9"/>
          <w:sz w:val="18"/>
        </w:rPr>
        <w:t xml:space="preserve"> </w:t>
      </w:r>
      <w:r>
        <w:rPr>
          <w:rFonts w:ascii="Symbol" w:hAnsi="Symbol"/>
          <w:position w:val="-10"/>
          <w:sz w:val="24"/>
        </w:rPr>
        <w:t></w:t>
      </w:r>
      <w:r>
        <w:rPr>
          <w:spacing w:val="22"/>
          <w:position w:val="-10"/>
          <w:sz w:val="24"/>
        </w:rPr>
        <w:t xml:space="preserve"> </w:t>
      </w:r>
      <w:r>
        <w:rPr>
          <w:rFonts w:ascii="Symbol" w:hAnsi="Symbol"/>
          <w:sz w:val="32"/>
        </w:rPr>
        <w:t></w:t>
      </w:r>
      <w:r>
        <w:rPr>
          <w:spacing w:val="-28"/>
          <w:sz w:val="32"/>
        </w:rPr>
        <w:t xml:space="preserve"> </w:t>
      </w:r>
      <w:r>
        <w:rPr>
          <w:sz w:val="32"/>
        </w:rPr>
        <w:t>O</w:t>
      </w:r>
      <w:r>
        <w:rPr>
          <w:position w:val="-7"/>
          <w:sz w:val="18"/>
        </w:rPr>
        <w:t>2</w:t>
      </w:r>
      <w:r>
        <w:rPr>
          <w:spacing w:val="18"/>
          <w:position w:val="-7"/>
          <w:sz w:val="18"/>
        </w:rPr>
        <w:t xml:space="preserve"> </w:t>
      </w:r>
      <w:r>
        <w:rPr>
          <w:rFonts w:ascii="Symbol" w:hAnsi="Symbol"/>
          <w:spacing w:val="-5"/>
          <w:position w:val="-1"/>
          <w:sz w:val="42"/>
        </w:rPr>
        <w:t></w:t>
      </w:r>
      <w:r>
        <w:rPr>
          <w:spacing w:val="-5"/>
          <w:sz w:val="32"/>
        </w:rPr>
        <w:t>g</w:t>
      </w:r>
      <w:r>
        <w:rPr>
          <w:rFonts w:ascii="Symbol" w:hAnsi="Symbol"/>
          <w:spacing w:val="-5"/>
          <w:position w:val="-1"/>
          <w:sz w:val="42"/>
        </w:rPr>
        <w:t></w:t>
      </w:r>
    </w:p>
    <w:p w14:paraId="2A73565F">
      <w:pPr>
        <w:pStyle w:val="style179"/>
        <w:widowControl w:val="false"/>
        <w:numPr>
          <w:ilvl w:val="0"/>
          <w:numId w:val="7"/>
        </w:numPr>
        <w:tabs>
          <w:tab w:val="left" w:leader="none" w:pos="1980"/>
        </w:tabs>
        <w:autoSpaceDE w:val="false"/>
        <w:autoSpaceDN w:val="false"/>
        <w:spacing w:before="97" w:after="0" w:lineRule="auto" w:line="240"/>
        <w:jc w:val="left"/>
        <w:contextualSpacing w:val="false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Determine</w:t>
      </w:r>
      <w:r>
        <w:rPr>
          <w:rFonts w:ascii="Times New Roman" w:cs="Times New Roman" w:hAnsi="Times New Roman"/>
          <w:spacing w:val="-4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the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mass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of the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residue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CaO that was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left.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(Ca=40,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N=14, </w:t>
      </w:r>
      <w:r>
        <w:rPr>
          <w:rFonts w:ascii="Times New Roman" w:cs="Times New Roman" w:hAnsi="Times New Roman"/>
          <w:spacing w:val="-2"/>
          <w:sz w:val="24"/>
        </w:rPr>
        <w:t>O=16)</w:t>
      </w:r>
    </w:p>
    <w:p w14:paraId="25C55494">
      <w:pPr>
        <w:pStyle w:val="style66"/>
        <w:rPr>
          <w:spacing w:val="-2"/>
        </w:rPr>
      </w:pPr>
      <w:r>
        <w:t xml:space="preserve">                                                                                                                                     (2</w:t>
      </w:r>
      <w:r>
        <w:rPr>
          <w:spacing w:val="-2"/>
        </w:rPr>
        <w:t xml:space="preserve"> marks)</w:t>
      </w:r>
    </w:p>
    <w:p w14:paraId="794B8DE5">
      <w:pPr>
        <w:pStyle w:val="style66"/>
        <w:rPr>
          <w:spacing w:val="-2"/>
        </w:rPr>
      </w:pPr>
    </w:p>
    <w:p w14:paraId="44717B8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09C00E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BDC1748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575EBD1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780E849">
      <w:pPr>
        <w:pStyle w:val="style179"/>
        <w:widowControl w:val="false"/>
        <w:numPr>
          <w:ilvl w:val="0"/>
          <w:numId w:val="7"/>
        </w:numPr>
        <w:tabs>
          <w:tab w:val="left" w:leader="none" w:pos="1980"/>
        </w:tabs>
        <w:autoSpaceDE w:val="false"/>
        <w:autoSpaceDN w:val="false"/>
        <w:spacing w:before="128" w:after="0" w:lineRule="exact" w:line="289"/>
        <w:ind w:hanging="653"/>
        <w:jc w:val="left"/>
        <w:contextualSpacing w:val="false"/>
        <w:rPr>
          <w:rFonts w:ascii="Times New Roman" w:cs="Times New Roman" w:eastAsia="Cambria Math" w:hAnsi="Times New Roman"/>
          <w:position w:val="1"/>
          <w:sz w:val="24"/>
        </w:rPr>
      </w:pPr>
      <w:r>
        <w:rPr>
          <w:rFonts w:ascii="Times New Roman" w:cs="Times New Roman" w:hAnsi="Times New Roman"/>
          <w:sz w:val="24"/>
        </w:rPr>
        <w:t>How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many</w:t>
      </w:r>
      <w:r>
        <w:rPr>
          <w:rFonts w:ascii="Times New Roman" w:cs="Times New Roman" w:hAnsi="Times New Roman"/>
          <w:spacing w:val="-5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ions does</w:t>
      </w:r>
      <w:r>
        <w:rPr>
          <w:rFonts w:ascii="Times New Roman" w:cs="Times New Roman" w:hAnsi="Times New Roman"/>
          <w:spacing w:val="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0.1</w:t>
      </w:r>
      <w:r>
        <w:rPr>
          <w:rFonts w:ascii="Times New Roman" w:cs="Times New Roman" w:hAnsi="Times New Roman"/>
          <w:spacing w:val="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mole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of calcium</w:t>
      </w:r>
      <w:r>
        <w:rPr>
          <w:rFonts w:ascii="Times New Roman" w:cs="Times New Roman" w:hAnsi="Times New Roman"/>
          <w:spacing w:val="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nitrate solution contain</w:t>
      </w:r>
      <w:r>
        <w:rPr>
          <w:rFonts w:ascii="Times New Roman" w:cs="Times New Roman" w:eastAsia="Cambria Math" w:hAnsi="Times New Roman"/>
          <w:position w:val="1"/>
          <w:sz w:val="24"/>
        </w:rPr>
        <w:t>(</w:t>
      </w:r>
      <w:r>
        <w:rPr>
          <w:rFonts w:ascii="Cambria Math" w:cs="Cambria Math" w:eastAsia="Cambria Math" w:hAnsi="Cambria Math"/>
          <w:sz w:val="24"/>
        </w:rPr>
        <w:t>𝐿</w:t>
      </w:r>
      <w:r>
        <w:rPr>
          <w:rFonts w:ascii="Times New Roman" w:cs="Times New Roman" w:eastAsia="Cambria Math" w:hAnsi="Times New Roman"/>
          <w:spacing w:val="19"/>
          <w:sz w:val="24"/>
        </w:rPr>
        <w:t xml:space="preserve"> </w:t>
      </w:r>
      <w:r>
        <w:rPr>
          <w:rFonts w:ascii="Times New Roman" w:cs="Times New Roman" w:eastAsia="Cambria Math" w:hAnsi="Times New Roman"/>
          <w:sz w:val="24"/>
        </w:rPr>
        <w:t>=</w:t>
      </w:r>
      <w:r>
        <w:rPr>
          <w:rFonts w:ascii="Times New Roman" w:cs="Times New Roman" w:eastAsia="Cambria Math" w:hAnsi="Times New Roman"/>
          <w:spacing w:val="12"/>
          <w:sz w:val="24"/>
        </w:rPr>
        <w:t xml:space="preserve"> </w:t>
      </w:r>
      <w:r>
        <w:rPr>
          <w:rFonts w:ascii="Times New Roman" w:cs="Times New Roman" w:eastAsia="Cambria Math" w:hAnsi="Times New Roman"/>
          <w:sz w:val="24"/>
        </w:rPr>
        <w:t>6.0</w:t>
      </w:r>
      <w:r>
        <w:rPr>
          <w:rFonts w:ascii="Times New Roman" w:cs="Times New Roman" w:eastAsia="Cambria Math" w:hAnsi="Times New Roman"/>
          <w:spacing w:val="-1"/>
          <w:sz w:val="24"/>
        </w:rPr>
        <w:t xml:space="preserve"> </w:t>
      </w:r>
      <w:r>
        <w:rPr>
          <w:rFonts w:ascii="Times New Roman" w:cs="Times New Roman" w:eastAsia="Cambria Math" w:hAnsi="Times New Roman"/>
          <w:sz w:val="24"/>
        </w:rPr>
        <w:t>×</w:t>
      </w:r>
      <w:r>
        <w:rPr>
          <w:rFonts w:ascii="Times New Roman" w:cs="Times New Roman" w:eastAsia="Cambria Math" w:hAnsi="Times New Roman"/>
          <w:spacing w:val="2"/>
          <w:sz w:val="24"/>
        </w:rPr>
        <w:t xml:space="preserve"> </w:t>
      </w:r>
      <w:r>
        <w:rPr>
          <w:rFonts w:ascii="Times New Roman" w:cs="Times New Roman" w:eastAsia="Cambria Math" w:hAnsi="Times New Roman"/>
          <w:spacing w:val="-2"/>
          <w:sz w:val="24"/>
        </w:rPr>
        <w:t>10</w:t>
      </w:r>
      <w:r>
        <w:rPr>
          <w:rFonts w:ascii="Times New Roman" w:cs="Times New Roman" w:eastAsia="Cambria Math" w:hAnsi="Times New Roman"/>
          <w:spacing w:val="-2"/>
          <w:sz w:val="24"/>
          <w:vertAlign w:val="superscript"/>
        </w:rPr>
        <w:t>23</w:t>
      </w:r>
      <w:r>
        <w:rPr>
          <w:rFonts w:ascii="Times New Roman" w:cs="Times New Roman" w:eastAsia="Cambria Math" w:hAnsi="Times New Roman"/>
          <w:spacing w:val="-2"/>
          <w:position w:val="1"/>
          <w:sz w:val="24"/>
        </w:rPr>
        <w:t>)</w:t>
      </w:r>
    </w:p>
    <w:p w14:paraId="475BED0B">
      <w:pPr>
        <w:pStyle w:val="style66"/>
        <w:spacing w:lineRule="exact" w:line="274"/>
        <w:rPr>
          <w:spacing w:val="-2"/>
        </w:rPr>
      </w:pPr>
      <w:r>
        <w:t xml:space="preserve">                                                                                                                                   (1 </w:t>
      </w:r>
      <w:r>
        <w:rPr>
          <w:spacing w:val="-2"/>
        </w:rPr>
        <w:t>mark)</w:t>
      </w:r>
    </w:p>
    <w:p w14:paraId="41932214">
      <w:pPr>
        <w:pStyle w:val="style66"/>
        <w:spacing w:lineRule="exact" w:line="274"/>
        <w:rPr>
          <w:spacing w:val="-2"/>
        </w:rPr>
      </w:pPr>
    </w:p>
    <w:p w14:paraId="3D42F79B">
      <w:pPr>
        <w:pStyle w:val="style66"/>
        <w:tabs>
          <w:tab w:val="left" w:leader="dot" w:pos="10368"/>
        </w:tabs>
        <w:spacing w:before="6" w:lineRule="auto" w:line="360"/>
        <w:rPr/>
      </w:pPr>
    </w:p>
    <w:p w14:paraId="496278B8">
      <w:pPr>
        <w:pStyle w:val="style66"/>
        <w:tabs>
          <w:tab w:val="left" w:leader="dot" w:pos="10368"/>
        </w:tabs>
        <w:spacing w:before="6" w:lineRule="auto" w:line="360"/>
        <w:rPr/>
      </w:pPr>
    </w:p>
    <w:p w14:paraId="02F1E1AB">
      <w:pPr>
        <w:pStyle w:val="style179"/>
        <w:widowControl w:val="false"/>
        <w:numPr>
          <w:ilvl w:val="0"/>
          <w:numId w:val="2"/>
        </w:numPr>
        <w:tabs>
          <w:tab w:val="left" w:leader="none" w:pos="574"/>
        </w:tabs>
        <w:autoSpaceDE w:val="false"/>
        <w:autoSpaceDN w:val="false"/>
        <w:spacing w:before="133" w:after="0" w:lineRule="auto" w:line="350"/>
        <w:ind w:right="466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table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below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gives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solubilities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Sodium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Bromine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and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Sodium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Sulphate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at 20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bCs/>
          <w:sz w:val="24"/>
          <w:szCs w:val="24"/>
        </w:rPr>
        <w:t>C</w:t>
      </w:r>
      <w:r>
        <w:rPr>
          <w:rFonts w:ascii="Times New Roman" w:cs="Times New Roman" w:hAnsi="Times New Roman"/>
          <w:bCs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and at 60</w:t>
      </w:r>
      <w:r>
        <w:rPr>
          <w:rFonts w:ascii="Times New Roman" w:cs="Times New Roman" w:hAnsi="Times New Roman"/>
          <w:bCs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bCs/>
          <w:sz w:val="24"/>
          <w:szCs w:val="24"/>
        </w:rPr>
        <w:t>C;</w:t>
      </w:r>
    </w:p>
    <w:tbl>
      <w:tblPr>
        <w:tblW w:w="0" w:type="auto"/>
        <w:tblInd w:w="1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5"/>
        <w:gridCol w:w="1796"/>
        <w:gridCol w:w="1729"/>
      </w:tblGrid>
      <w:tr w14:paraId="5083C2CC">
        <w:trPr>
          <w:trHeight w:val="421" w:hRule="atLeast"/>
        </w:trPr>
        <w:tc>
          <w:tcPr>
            <w:tcW w:w="2515" w:type="dxa"/>
            <w:vMerge w:val="restart"/>
            <w:tcBorders/>
          </w:tcPr>
          <w:p w14:paraId="146B030A">
            <w:pPr>
              <w:pStyle w:val="style4105"/>
              <w:spacing w:lineRule="exact" w:line="280"/>
              <w:ind w:left="686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w w:val="115"/>
                <w:sz w:val="24"/>
                <w:szCs w:val="24"/>
              </w:rPr>
              <w:t>Substance</w:t>
            </w:r>
          </w:p>
        </w:tc>
        <w:tc>
          <w:tcPr>
            <w:tcW w:w="3525" w:type="dxa"/>
            <w:gridSpan w:val="2"/>
            <w:tcBorders/>
          </w:tcPr>
          <w:p w14:paraId="686046A9">
            <w:pPr>
              <w:pStyle w:val="style4105"/>
              <w:spacing w:before="2"/>
              <w:ind w:left="348"/>
              <w:rPr>
                <w:b/>
                <w:sz w:val="24"/>
                <w:szCs w:val="24"/>
              </w:rPr>
            </w:pPr>
            <w:r>
              <w:rPr>
                <w:b/>
                <w:w w:val="110"/>
                <w:sz w:val="24"/>
                <w:szCs w:val="24"/>
              </w:rPr>
              <w:t>Solubility</w:t>
            </w:r>
            <w:r>
              <w:rPr>
                <w:b/>
                <w:spacing w:val="-2"/>
                <w:w w:val="110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w w:val="110"/>
                <w:sz w:val="24"/>
                <w:szCs w:val="24"/>
              </w:rPr>
              <w:t>in g</w:t>
            </w:r>
            <w:r>
              <w:rPr>
                <w:b/>
                <w:w w:val="110"/>
                <w:sz w:val="24"/>
                <w:szCs w:val="24"/>
              </w:rPr>
              <w:t>/100g</w:t>
            </w:r>
            <w:r>
              <w:rPr>
                <w:b/>
                <w:spacing w:val="-1"/>
                <w:w w:val="110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w w:val="110"/>
                <w:sz w:val="24"/>
                <w:szCs w:val="24"/>
              </w:rPr>
              <w:t xml:space="preserve">of </w:t>
            </w:r>
            <w:r>
              <w:rPr>
                <w:b/>
                <w:spacing w:val="-4"/>
                <w:w w:val="110"/>
                <w:sz w:val="24"/>
                <w:szCs w:val="24"/>
              </w:rPr>
              <w:t>water</w:t>
            </w:r>
          </w:p>
        </w:tc>
      </w:tr>
      <w:tr w14:paraId="20776184">
        <w:tblPrEx/>
        <w:trPr>
          <w:trHeight w:val="421" w:hRule="atLeast"/>
        </w:trPr>
        <w:tc>
          <w:tcPr>
            <w:tcW w:w="2515" w:type="dxa"/>
            <w:vMerge w:val="continue"/>
            <w:tcBorders>
              <w:top w:val="nil"/>
            </w:tcBorders>
          </w:tcPr>
          <w:p w14:paraId="69D4DA2F">
            <w:pPr>
              <w:pStyle w:val="style0"/>
              <w:rPr>
                <w:rFonts w:ascii="Times New Roman" w:cs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96" w:type="dxa"/>
            <w:tcBorders/>
          </w:tcPr>
          <w:p w14:paraId="25C32141">
            <w:pPr>
              <w:pStyle w:val="style4105"/>
              <w:spacing w:before="2"/>
              <w:ind w:left="111"/>
              <w:rPr>
                <w:bCs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20</w:t>
            </w:r>
            <w:r>
              <w:rPr>
                <w:bCs/>
                <w:spacing w:val="-4"/>
                <w:sz w:val="24"/>
                <w:szCs w:val="24"/>
                <w:vertAlign w:val="superscript"/>
              </w:rPr>
              <w:t>o</w:t>
            </w:r>
            <w:r>
              <w:rPr>
                <w:bCs/>
                <w:spacing w:val="-4"/>
                <w:sz w:val="24"/>
                <w:szCs w:val="24"/>
              </w:rPr>
              <w:t>C</w:t>
            </w:r>
          </w:p>
        </w:tc>
        <w:tc>
          <w:tcPr>
            <w:tcW w:w="1729" w:type="dxa"/>
            <w:tcBorders/>
          </w:tcPr>
          <w:p w14:paraId="49DF8ED5">
            <w:pPr>
              <w:pStyle w:val="style4105"/>
              <w:spacing w:before="2"/>
              <w:ind w:left="113"/>
              <w:rPr>
                <w:bCs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60</w:t>
            </w:r>
            <w:r>
              <w:rPr>
                <w:bCs/>
                <w:spacing w:val="-4"/>
                <w:sz w:val="24"/>
                <w:szCs w:val="24"/>
                <w:vertAlign w:val="superscript"/>
              </w:rPr>
              <w:t>o</w:t>
            </w:r>
            <w:r>
              <w:rPr>
                <w:bCs/>
                <w:spacing w:val="-4"/>
                <w:sz w:val="24"/>
                <w:szCs w:val="24"/>
              </w:rPr>
              <w:t>C</w:t>
            </w:r>
          </w:p>
        </w:tc>
      </w:tr>
      <w:tr w14:paraId="173FFA6A">
        <w:tblPrEx/>
        <w:trPr>
          <w:trHeight w:val="421" w:hRule="atLeast"/>
        </w:trPr>
        <w:tc>
          <w:tcPr>
            <w:tcW w:w="2515" w:type="dxa"/>
            <w:tcBorders/>
          </w:tcPr>
          <w:p w14:paraId="1EE4BA28">
            <w:pPr>
              <w:pStyle w:val="style4105"/>
              <w:spacing w:before="3"/>
              <w:ind w:left="109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Sodium</w:t>
            </w:r>
            <w:r>
              <w:rPr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Cs/>
                <w:spacing w:val="-2"/>
                <w:sz w:val="24"/>
                <w:szCs w:val="24"/>
              </w:rPr>
              <w:t>Bromide</w:t>
            </w:r>
          </w:p>
        </w:tc>
        <w:tc>
          <w:tcPr>
            <w:tcW w:w="1796" w:type="dxa"/>
            <w:tcBorders/>
          </w:tcPr>
          <w:p w14:paraId="47C642A8">
            <w:pPr>
              <w:pStyle w:val="style4105"/>
              <w:spacing w:before="3"/>
              <w:ind w:left="111"/>
              <w:rPr>
                <w:bCs/>
                <w:sz w:val="24"/>
                <w:szCs w:val="24"/>
              </w:rPr>
            </w:pPr>
            <w:r>
              <w:rPr>
                <w:bCs/>
                <w:spacing w:val="-5"/>
                <w:sz w:val="24"/>
                <w:szCs w:val="24"/>
              </w:rPr>
              <w:t>55</w:t>
            </w:r>
          </w:p>
        </w:tc>
        <w:tc>
          <w:tcPr>
            <w:tcW w:w="1729" w:type="dxa"/>
            <w:tcBorders/>
          </w:tcPr>
          <w:p w14:paraId="1BF814BB">
            <w:pPr>
              <w:pStyle w:val="style4105"/>
              <w:spacing w:before="3"/>
              <w:ind w:left="113"/>
              <w:rPr>
                <w:bCs/>
                <w:sz w:val="24"/>
                <w:szCs w:val="24"/>
              </w:rPr>
            </w:pPr>
            <w:r>
              <w:rPr>
                <w:bCs/>
                <w:spacing w:val="-5"/>
                <w:sz w:val="24"/>
                <w:szCs w:val="24"/>
              </w:rPr>
              <w:t>75</w:t>
            </w:r>
          </w:p>
        </w:tc>
      </w:tr>
      <w:tr w14:paraId="0B05C9AA">
        <w:tblPrEx/>
        <w:trPr>
          <w:trHeight w:val="421" w:hRule="atLeast"/>
        </w:trPr>
        <w:tc>
          <w:tcPr>
            <w:tcW w:w="2515" w:type="dxa"/>
            <w:tcBorders/>
          </w:tcPr>
          <w:p w14:paraId="0C767BFE">
            <w:pPr>
              <w:pStyle w:val="style4105"/>
              <w:spacing w:before="3"/>
              <w:ind w:left="109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Sodium</w:t>
            </w:r>
            <w:r>
              <w:rPr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Cs/>
                <w:spacing w:val="-2"/>
                <w:sz w:val="24"/>
                <w:szCs w:val="24"/>
              </w:rPr>
              <w:t>Sulphate</w:t>
            </w:r>
          </w:p>
        </w:tc>
        <w:tc>
          <w:tcPr>
            <w:tcW w:w="1796" w:type="dxa"/>
            <w:tcBorders/>
          </w:tcPr>
          <w:p w14:paraId="387F7DB1">
            <w:pPr>
              <w:pStyle w:val="style4105"/>
              <w:spacing w:before="3"/>
              <w:ind w:left="111"/>
              <w:rPr>
                <w:bCs/>
                <w:sz w:val="24"/>
                <w:szCs w:val="24"/>
              </w:rPr>
            </w:pPr>
            <w:r>
              <w:rPr>
                <w:bCs/>
                <w:spacing w:val="-5"/>
                <w:sz w:val="24"/>
                <w:szCs w:val="24"/>
              </w:rPr>
              <w:t>10</w:t>
            </w:r>
          </w:p>
        </w:tc>
        <w:tc>
          <w:tcPr>
            <w:tcW w:w="1729" w:type="dxa"/>
            <w:tcBorders/>
          </w:tcPr>
          <w:p w14:paraId="0E05AE8B">
            <w:pPr>
              <w:pStyle w:val="style4105"/>
              <w:spacing w:before="3"/>
              <w:ind w:left="113"/>
              <w:rPr>
                <w:bCs/>
                <w:sz w:val="24"/>
                <w:szCs w:val="24"/>
              </w:rPr>
            </w:pPr>
            <w:r>
              <w:rPr>
                <w:bCs/>
                <w:spacing w:val="-5"/>
                <w:sz w:val="24"/>
                <w:szCs w:val="24"/>
              </w:rPr>
              <w:t>12</w:t>
            </w:r>
          </w:p>
        </w:tc>
      </w:tr>
    </w:tbl>
    <w:p w14:paraId="781636F3">
      <w:pPr>
        <w:pStyle w:val="style66"/>
        <w:spacing w:before="3" w:after="17"/>
        <w:rPr>
          <w:bCs/>
        </w:rPr>
      </w:pPr>
      <w:r>
        <w:rPr>
          <w:bCs/>
          <w:position w:val="1"/>
        </w:rPr>
        <w:t>When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aqueous</w:t>
      </w:r>
      <w:r>
        <w:rPr>
          <w:bCs/>
          <w:spacing w:val="-9"/>
          <w:position w:val="1"/>
        </w:rPr>
        <w:t xml:space="preserve"> </w:t>
      </w:r>
      <w:r>
        <w:rPr>
          <w:bCs/>
          <w:position w:val="1"/>
        </w:rPr>
        <w:t>mixture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containing</w:t>
      </w:r>
      <w:r>
        <w:rPr>
          <w:bCs/>
          <w:spacing w:val="-10"/>
          <w:position w:val="1"/>
        </w:rPr>
        <w:t xml:space="preserve"> </w:t>
      </w:r>
      <w:r>
        <w:rPr>
          <w:bCs/>
          <w:position w:val="1"/>
        </w:rPr>
        <w:t>60g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of</w:t>
      </w:r>
      <w:r>
        <w:rPr>
          <w:bCs/>
          <w:spacing w:val="-10"/>
          <w:position w:val="1"/>
        </w:rPr>
        <w:t xml:space="preserve"> </w:t>
      </w:r>
      <w:r>
        <w:rPr>
          <w:bCs/>
          <w:position w:val="1"/>
        </w:rPr>
        <w:t>NaBr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and</w:t>
      </w:r>
      <w:r>
        <w:rPr>
          <w:bCs/>
          <w:spacing w:val="-12"/>
          <w:position w:val="1"/>
        </w:rPr>
        <w:t xml:space="preserve"> </w:t>
      </w:r>
      <w:r>
        <w:rPr>
          <w:bCs/>
          <w:position w:val="1"/>
        </w:rPr>
        <w:t>7g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of</w:t>
      </w:r>
      <w:r>
        <w:rPr>
          <w:bCs/>
          <w:spacing w:val="-10"/>
          <w:position w:val="1"/>
        </w:rPr>
        <w:t xml:space="preserve"> </w:t>
      </w:r>
      <w:r>
        <w:rPr>
          <w:bCs/>
          <w:position w:val="1"/>
        </w:rPr>
        <w:t>Na</w:t>
      </w:r>
      <w:r>
        <w:rPr>
          <w:bCs/>
          <w:position w:val="1"/>
          <w:vertAlign w:val="subscript"/>
        </w:rPr>
        <w:t>2</w:t>
      </w:r>
      <w:r>
        <w:rPr>
          <w:bCs/>
          <w:position w:val="1"/>
        </w:rPr>
        <w:t>SO</w:t>
      </w:r>
      <w:r>
        <w:rPr>
          <w:bCs/>
        </w:rPr>
        <w:t>4</w:t>
      </w:r>
      <w:r>
        <w:rPr>
          <w:bCs/>
          <w:spacing w:val="13"/>
        </w:rPr>
        <w:t xml:space="preserve"> </w:t>
      </w:r>
      <w:r>
        <w:rPr>
          <w:bCs/>
          <w:position w:val="1"/>
        </w:rPr>
        <w:t>in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100g</w:t>
      </w:r>
      <w:r>
        <w:rPr>
          <w:bCs/>
          <w:spacing w:val="-11"/>
          <w:position w:val="1"/>
        </w:rPr>
        <w:t xml:space="preserve"> </w:t>
      </w:r>
      <w:r>
        <w:rPr>
          <w:bCs/>
          <w:position w:val="1"/>
        </w:rPr>
        <w:t>water</w:t>
      </w:r>
      <w:r>
        <w:rPr>
          <w:bCs/>
          <w:spacing w:val="-10"/>
          <w:position w:val="1"/>
        </w:rPr>
        <w:t xml:space="preserve"> </w:t>
      </w:r>
      <w:r>
        <w:rPr>
          <w:bCs/>
          <w:position w:val="1"/>
        </w:rPr>
        <w:t>at</w:t>
      </w:r>
      <w:r>
        <w:rPr>
          <w:bCs/>
          <w:spacing w:val="-10"/>
          <w:position w:val="1"/>
        </w:rPr>
        <w:t xml:space="preserve"> </w:t>
      </w:r>
      <w:r>
        <w:rPr>
          <w:bCs/>
          <w:position w:val="1"/>
        </w:rPr>
        <w:t>80</w:t>
      </w:r>
      <w:r>
        <w:rPr>
          <w:bCs/>
          <w:position w:val="1"/>
          <w:vertAlign w:val="superscript"/>
        </w:rPr>
        <w:t>o</w:t>
      </w:r>
      <w:r>
        <w:rPr>
          <w:bCs/>
          <w:position w:val="1"/>
        </w:rPr>
        <w:t xml:space="preserve">C </w:t>
      </w:r>
      <w:r>
        <w:rPr>
          <w:bCs/>
        </w:rPr>
        <w:t>was cooled to 20</w:t>
      </w:r>
      <w:r>
        <w:rPr>
          <w:bCs/>
          <w:vertAlign w:val="superscript"/>
        </w:rPr>
        <w:t>o</w:t>
      </w:r>
      <w:r>
        <w:rPr>
          <w:bCs/>
        </w:rPr>
        <w:t>C, some crystals were formed;</w:t>
      </w:r>
    </w:p>
    <w:p w14:paraId="29502026">
      <w:pPr>
        <w:pStyle w:val="style66"/>
        <w:tabs>
          <w:tab w:val="left" w:leader="dot" w:pos="10368"/>
        </w:tabs>
        <w:spacing w:before="6"/>
        <w:rPr/>
      </w:pPr>
    </w:p>
    <w:p w14:paraId="5FFF45FF">
      <w:pPr>
        <w:pStyle w:val="style66"/>
        <w:numPr>
          <w:ilvl w:val="0"/>
          <w:numId w:val="13"/>
        </w:numPr>
        <w:tabs>
          <w:tab w:val="left" w:leader="dot" w:pos="10368"/>
        </w:tabs>
        <w:spacing w:before="6" w:lineRule="auto" w:line="360"/>
        <w:rPr/>
      </w:pPr>
      <w:r>
        <w:t xml:space="preserve">Identify the crystals.                                                                                           (1 mark)                </w:t>
      </w:r>
      <w:r>
        <w:tab/>
      </w:r>
      <w:r>
        <w:tab/>
      </w:r>
    </w:p>
    <w:p w14:paraId="64FF0DBC">
      <w:pPr>
        <w:pStyle w:val="style66"/>
        <w:tabs>
          <w:tab w:val="left" w:leader="dot" w:pos="10368"/>
        </w:tabs>
        <w:spacing w:before="6" w:lineRule="auto" w:line="360"/>
        <w:rPr/>
      </w:pPr>
      <w:r>
        <w:t>(ii)Determine the mass of the crystals formed.                                                                     (1 mark)</w:t>
      </w:r>
    </w:p>
    <w:p w14:paraId="43DCCEB8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561556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FB5247C">
      <w:pPr>
        <w:pStyle w:val="style66"/>
        <w:tabs>
          <w:tab w:val="left" w:leader="dot" w:pos="10368"/>
        </w:tabs>
        <w:spacing w:before="6" w:lineRule="auto" w:line="360"/>
        <w:rPr/>
      </w:pPr>
      <w:r>
        <w:t>(iii)</w:t>
      </w:r>
      <w:r>
        <w:t>Name the method used to obtain the crystals.                                                                 (1 mark)</w:t>
      </w:r>
    </w:p>
    <w:p w14:paraId="5A93AEC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EA553CC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4B1E73C">
      <w:pPr>
        <w:pStyle w:val="style66"/>
        <w:tabs>
          <w:tab w:val="left" w:leader="dot" w:pos="10368"/>
        </w:tabs>
        <w:spacing w:before="6" w:lineRule="auto" w:line="360"/>
        <w:rPr/>
      </w:pPr>
    </w:p>
    <w:p w14:paraId="09C8A2FE">
      <w:pPr>
        <w:pStyle w:val="style66"/>
        <w:tabs>
          <w:tab w:val="left" w:leader="dot" w:pos="10368"/>
        </w:tabs>
        <w:spacing w:before="6" w:lineRule="auto" w:line="360"/>
        <w:rPr/>
      </w:pPr>
    </w:p>
    <w:p w14:paraId="43B4E73B">
      <w:pPr>
        <w:pStyle w:val="style179"/>
        <w:widowControl w:val="false"/>
        <w:numPr>
          <w:ilvl w:val="0"/>
          <w:numId w:val="2"/>
        </w:numPr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Given below are molar enthalpies of combustion of propane, hydrogen and carbon.</w:t>
      </w:r>
    </w:p>
    <w:p w14:paraId="52224E52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3" behindDoc="false" locked="false" layoutInCell="true" allowOverlap="true">
                <wp:simplePos x="0" y="0"/>
                <wp:positionH relativeFrom="column">
                  <wp:posOffset>1327709</wp:posOffset>
                </wp:positionH>
                <wp:positionV relativeFrom="paragraph">
                  <wp:posOffset>84988</wp:posOffset>
                </wp:positionV>
                <wp:extent cx="343814" cy="0"/>
                <wp:effectExtent l="0" t="76200" r="18415" b="95250"/>
                <wp:wrapNone/>
                <wp:docPr id="1079" name="Straight Arrow Connector 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3814" cy="0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79" type="#_x0000_t32" filled="f" style="position:absolute;margin-left:104.54pt;margin-top:6.69pt;width:27.07pt;height:0.0pt;z-index:33;mso-position-horizontal-relative:text;mso-position-vertical-relative:text;mso-width-relative:page;mso-height-relative:page;mso-wrap-distance-left:0.0pt;mso-wrap-distance-right:0.0pt;visibility:visible;">
                <v:stroke endarrow="block" color="#4a7dba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>C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  <w:vertAlign w:val="subscript"/>
        </w:rPr>
        <w:t xml:space="preserve">8(g)  +  </w:t>
      </w:r>
      <w:r>
        <w:rPr>
          <w:rFonts w:ascii="Times New Roman" w:cs="Times New Roman" w:hAnsi="Times New Roman"/>
          <w:sz w:val="24"/>
          <w:szCs w:val="24"/>
        </w:rPr>
        <w:t>5O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2(g)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 xml:space="preserve">         3CO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  <w:vertAlign w:val="subscript"/>
        </w:rPr>
        <w:t xml:space="preserve">(g) </w:t>
      </w:r>
      <w:r>
        <w:rPr>
          <w:rFonts w:ascii="Times New Roman" w:cs="Times New Roman" w:hAnsi="Times New Roman"/>
          <w:sz w:val="24"/>
          <w:szCs w:val="24"/>
        </w:rPr>
        <w:t xml:space="preserve">+  </w:t>
      </w:r>
      <w:r>
        <w:rPr>
          <w:rFonts w:ascii="Times New Roman" w:cs="Times New Roman" w:hAnsi="Times New Roman"/>
          <w:sz w:val="24"/>
          <w:szCs w:val="24"/>
        </w:rPr>
        <w:t>4H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hAnsi="Times New Roman"/>
          <w:sz w:val="24"/>
          <w:szCs w:val="24"/>
          <w:vertAlign w:val="subscript"/>
        </w:rPr>
        <w:t>(l)</w:t>
      </w:r>
      <w:r>
        <w:rPr>
          <w:rFonts w:ascii="Times New Roman" w:cs="Times New Roman" w:hAnsi="Times New Roman"/>
          <w:sz w:val="24"/>
          <w:szCs w:val="24"/>
        </w:rPr>
        <w:t xml:space="preserve"> ; </w:t>
      </w:r>
      <w:r>
        <w:rPr>
          <w:rFonts w:ascii="Times New Roman" w:cs="Times New Roman" w:hAnsi="Times New Roman"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sz w:val="24"/>
          <w:szCs w:val="24"/>
        </w:rPr>
        <w:t xml:space="preserve"> ΔH = -2220 kJ/ mole </w:t>
      </w:r>
    </w:p>
    <w:p w14:paraId="6D0E4279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26FEBD76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4" behindDoc="false" locked="false" layoutInCell="true" allowOverlap="true">
                <wp:simplePos x="0" y="0"/>
                <wp:positionH relativeFrom="column">
                  <wp:posOffset>1335024</wp:posOffset>
                </wp:positionH>
                <wp:positionV relativeFrom="paragraph">
                  <wp:posOffset>100787</wp:posOffset>
                </wp:positionV>
                <wp:extent cx="409651" cy="0"/>
                <wp:effectExtent l="0" t="76200" r="9525" b="95250"/>
                <wp:wrapNone/>
                <wp:docPr id="1080" name="Straight Arrow Connector 4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9651" cy="0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80" type="#_x0000_t32" filled="f" style="position:absolute;margin-left:105.12pt;margin-top:7.94pt;width:32.26pt;height:0.0pt;z-index:34;mso-position-horizontal-relative:text;mso-position-vertical-relative:text;mso-width-relative:page;mso-height-relative:page;mso-wrap-distance-left:0.0pt;mso-wrap-distance-right:0.0pt;visibility:visible;">
                <v:stroke endarrow="block" color="#4a7dba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  <w:vertAlign w:val="subscript"/>
        </w:rPr>
        <w:t>2(g)</w:t>
      </w:r>
      <w:r>
        <w:rPr>
          <w:rFonts w:ascii="Times New Roman" w:cs="Times New Roman" w:hAnsi="Times New Roman"/>
          <w:sz w:val="24"/>
          <w:szCs w:val="24"/>
        </w:rPr>
        <w:t xml:space="preserve">   +  ½O</w:t>
      </w:r>
      <w:r>
        <w:rPr>
          <w:rFonts w:ascii="Times New Roman" w:cs="Times New Roman" w:hAnsi="Times New Roman"/>
          <w:sz w:val="24"/>
          <w:szCs w:val="24"/>
          <w:vertAlign w:val="subscript"/>
        </w:rPr>
        <w:t xml:space="preserve">2(g) </w:t>
      </w: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  <w:vertAlign w:val="subscript"/>
        </w:rPr>
        <w:t>2</w:t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>ΔH=-286</w:t>
      </w:r>
      <w:r>
        <w:rPr>
          <w:rFonts w:ascii="Times New Roman" w:cs="Times New Roman" w:hAnsi="Times New Roman"/>
          <w:sz w:val="24"/>
          <w:szCs w:val="24"/>
        </w:rPr>
        <w:t>k</w:t>
      </w:r>
      <w:r>
        <w:rPr>
          <w:rFonts w:ascii="Times New Roman" w:cs="Times New Roman" w:hAnsi="Times New Roman"/>
          <w:sz w:val="24"/>
          <w:szCs w:val="24"/>
        </w:rPr>
        <w:t>J</w:t>
      </w:r>
      <w:r>
        <w:rPr>
          <w:rFonts w:ascii="Times New Roman" w:cs="Times New Roman" w:hAnsi="Times New Roman"/>
          <w:sz w:val="24"/>
          <w:szCs w:val="24"/>
        </w:rPr>
        <w:t>/mole</w:t>
      </w:r>
    </w:p>
    <w:p w14:paraId="4ACD1DC8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</w:p>
    <w:p w14:paraId="409516A8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5" behindDoc="false" locked="false" layoutInCell="true" allowOverlap="true">
                <wp:simplePos x="0" y="0"/>
                <wp:positionH relativeFrom="column">
                  <wp:posOffset>1174090</wp:posOffset>
                </wp:positionH>
                <wp:positionV relativeFrom="paragraph">
                  <wp:posOffset>80010</wp:posOffset>
                </wp:positionV>
                <wp:extent cx="468172" cy="14630"/>
                <wp:effectExtent l="0" t="76200" r="27305" b="80645"/>
                <wp:wrapNone/>
                <wp:docPr id="1081" name="Straight Arrow Connector 4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468172" cy="14630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81" type="#_x0000_t32" filled="f" style="position:absolute;margin-left:92.45pt;margin-top:6.3pt;width:36.86pt;height:1.15pt;z-index:35;mso-position-horizontal-relative:text;mso-position-vertical-relative:text;mso-width-relative:page;mso-height-relative:page;mso-wrap-distance-left:0.0pt;mso-wrap-distance-right:0.0pt;visibility:visible;flip:y;">
                <v:stroke endarrow="block" color="#4a7dba"/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>C</w:t>
      </w:r>
      <w:r>
        <w:rPr>
          <w:rFonts w:ascii="Times New Roman" w:cs="Times New Roman" w:hAnsi="Times New Roman"/>
          <w:sz w:val="24"/>
          <w:szCs w:val="24"/>
          <w:vertAlign w:val="subscript"/>
        </w:rPr>
        <w:t>(s)</w:t>
      </w:r>
      <w:r>
        <w:rPr>
          <w:rFonts w:ascii="Times New Roman" w:cs="Times New Roman" w:hAnsi="Times New Roman"/>
          <w:sz w:val="24"/>
          <w:szCs w:val="24"/>
        </w:rPr>
        <w:t xml:space="preserve">  + 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2(g)</w:t>
      </w:r>
      <w:r>
        <w:rPr>
          <w:rFonts w:ascii="Times New Roman" w:cs="Times New Roman" w:hAnsi="Times New Roman"/>
          <w:sz w:val="24"/>
          <w:szCs w:val="24"/>
        </w:rPr>
        <w:t xml:space="preserve">                </w:t>
      </w:r>
      <w:r>
        <w:rPr>
          <w:rFonts w:ascii="Times New Roman" w:cs="Times New Roman" w:hAnsi="Times New Roman"/>
          <w:sz w:val="24"/>
          <w:szCs w:val="24"/>
        </w:rPr>
        <w:t xml:space="preserve"> CO</w:t>
      </w:r>
      <w:r>
        <w:rPr>
          <w:rFonts w:ascii="Times New Roman" w:cs="Times New Roman" w:hAnsi="Times New Roman"/>
          <w:sz w:val="24"/>
          <w:szCs w:val="24"/>
          <w:vertAlign w:val="subscript"/>
        </w:rPr>
        <w:t>2(g)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Δ</w:t>
      </w:r>
      <w:r>
        <w:rPr>
          <w:rFonts w:ascii="Times New Roman" w:cs="Times New Roman" w:hAnsi="Times New Roman"/>
          <w:sz w:val="24"/>
          <w:szCs w:val="24"/>
        </w:rPr>
        <w:t xml:space="preserve">H = </w:t>
      </w:r>
      <w:r>
        <w:rPr>
          <w:rFonts w:ascii="Times New Roman" w:cs="Times New Roman" w:hAnsi="Times New Roman"/>
          <w:sz w:val="24"/>
          <w:szCs w:val="24"/>
        </w:rPr>
        <w:t xml:space="preserve">-393 </w:t>
      </w:r>
      <w:r>
        <w:rPr>
          <w:rFonts w:ascii="Times New Roman" w:cs="Times New Roman" w:hAnsi="Times New Roman"/>
          <w:sz w:val="24"/>
          <w:szCs w:val="24"/>
        </w:rPr>
        <w:t>KJ</w:t>
      </w:r>
      <w:r>
        <w:rPr>
          <w:rFonts w:ascii="Times New Roman" w:cs="Times New Roman" w:hAnsi="Times New Roman"/>
          <w:sz w:val="24"/>
          <w:szCs w:val="24"/>
        </w:rPr>
        <w:t>/mole</w:t>
      </w:r>
    </w:p>
    <w:p w14:paraId="374CEA04">
      <w:pPr>
        <w:pStyle w:val="style0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rPr>
          <w:rFonts w:ascii="Times New Roman" w:cs="Times New Roman" w:hAnsi="Times New Roman"/>
          <w:sz w:val="24"/>
          <w:szCs w:val="24"/>
        </w:rPr>
      </w:pPr>
    </w:p>
    <w:p w14:paraId="40FCC25B">
      <w:pPr>
        <w:pStyle w:val="style0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 the above information to calculate the m</w:t>
      </w:r>
      <w:r>
        <w:rPr>
          <w:rFonts w:ascii="Times New Roman" w:cs="Times New Roman" w:hAnsi="Times New Roman"/>
          <w:sz w:val="24"/>
          <w:szCs w:val="24"/>
        </w:rPr>
        <w:t>olar enthalpy of formation of propane.(3 marks)</w:t>
      </w:r>
    </w:p>
    <w:p w14:paraId="21F35495">
      <w:pPr>
        <w:pStyle w:val="style179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ind w:left="540"/>
        <w:rPr>
          <w:rFonts w:ascii="Times New Roman" w:cs="Times New Roman" w:hAnsi="Times New Roman"/>
          <w:sz w:val="24"/>
          <w:szCs w:val="24"/>
        </w:rPr>
      </w:pPr>
    </w:p>
    <w:p w14:paraId="5214B2E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F21639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3EF5D5B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813D8A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723A778">
      <w:pPr>
        <w:pStyle w:val="style179"/>
        <w:widowControl w:val="false"/>
        <w:numPr>
          <w:ilvl w:val="0"/>
          <w:numId w:val="2"/>
        </w:numPr>
        <w:tabs>
          <w:tab w:val="left" w:leader="none" w:pos="574"/>
        </w:tabs>
        <w:autoSpaceDE w:val="false"/>
        <w:autoSpaceDN w:val="false"/>
        <w:spacing w:before="134" w:after="0" w:lineRule="auto" w:line="240"/>
        <w:ind w:right="692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Magnesium is hard to cut with a knife however it is Ductile and Malleable while calcium is brittle hence cannot be cut with a knife. Define.</w:t>
      </w:r>
    </w:p>
    <w:p w14:paraId="5DDC830E">
      <w:pPr>
        <w:pStyle w:val="style179"/>
        <w:widowControl w:val="false"/>
        <w:tabs>
          <w:tab w:val="left" w:leader="none" w:pos="363"/>
          <w:tab w:val="left" w:leader="none" w:pos="4994"/>
        </w:tabs>
        <w:autoSpaceDE w:val="false"/>
        <w:autoSpaceDN w:val="false"/>
        <w:spacing w:before="2" w:after="0" w:lineRule="auto" w:line="240"/>
        <w:ind w:left="363"/>
        <w:contextualSpacing w:val="false"/>
        <w:rPr>
          <w:rFonts w:ascii="Times New Roman" w:cs="Times New Roman" w:hAnsi="Times New Roman"/>
          <w:bCs/>
          <w:spacing w:val="-2"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(i)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Ductile.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29D3A047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36B8868E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A1E1277">
      <w:pPr>
        <w:pStyle w:val="style66"/>
        <w:tabs>
          <w:tab w:val="left" w:leader="dot" w:pos="10368"/>
        </w:tabs>
        <w:spacing w:before="6" w:lineRule="auto" w:line="360"/>
        <w:rPr/>
      </w:pPr>
    </w:p>
    <w:p w14:paraId="72BE6CDD">
      <w:pPr>
        <w:pStyle w:val="style179"/>
        <w:widowControl w:val="false"/>
        <w:tabs>
          <w:tab w:val="left" w:leader="none" w:pos="419"/>
        </w:tabs>
        <w:autoSpaceDE w:val="false"/>
        <w:autoSpaceDN w:val="false"/>
        <w:spacing w:before="133" w:after="0" w:lineRule="auto" w:line="240"/>
        <w:ind w:left="163" w:right="1168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(ii)</w:t>
      </w:r>
      <w:r>
        <w:rPr>
          <w:rFonts w:ascii="Times New Roman" w:cs="Times New Roman" w:hAnsi="Times New Roman"/>
          <w:bCs/>
          <w:sz w:val="24"/>
          <w:szCs w:val="24"/>
        </w:rPr>
        <w:t>Some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metals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produces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sound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when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strucked,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Name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property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 xml:space="preserve">described.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366F4E82">
      <w:pPr>
        <w:pStyle w:val="style0"/>
        <w:widowControl w:val="false"/>
        <w:tabs>
          <w:tab w:val="left" w:leader="none" w:pos="1260"/>
          <w:tab w:val="left" w:leader="none" w:pos="10261"/>
        </w:tabs>
        <w:autoSpaceDE w:val="false"/>
        <w:autoSpaceDN w:val="false"/>
        <w:spacing w:after="0" w:lineRule="exact" w:line="241"/>
        <w:rPr>
          <w:rFonts w:ascii="Times New Roman" w:cs="Times New Roman" w:hAnsi="Times New Roman"/>
          <w:sz w:val="24"/>
        </w:rPr>
      </w:pPr>
    </w:p>
    <w:p w14:paraId="73A6A906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BAF3CD8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236FA6A">
      <w:pPr>
        <w:pStyle w:val="style179"/>
        <w:widowControl w:val="false"/>
        <w:numPr>
          <w:ilvl w:val="0"/>
          <w:numId w:val="2"/>
        </w:numPr>
        <w:tabs>
          <w:tab w:val="left" w:leader="none" w:pos="1260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</w:rPr>
      </w:pPr>
      <w:r>
        <w:rPr>
          <w:noProof/>
          <w:sz w:val="20"/>
        </w:rPr>
        <w:drawing>
          <wp:anchor distT="0" distB="0" distL="0" distR="0" simplePos="false" relativeHeight="20" behindDoc="true" locked="false" layoutInCell="true" allowOverlap="true">
            <wp:simplePos x="0" y="0"/>
            <wp:positionH relativeFrom="page">
              <wp:posOffset>2684145</wp:posOffset>
            </wp:positionH>
            <wp:positionV relativeFrom="paragraph">
              <wp:posOffset>528320</wp:posOffset>
            </wp:positionV>
            <wp:extent cx="3393440" cy="2581910"/>
            <wp:effectExtent l="0" t="0" r="0" b="8890"/>
            <wp:wrapTopAndBottom/>
            <wp:docPr id="1082" name="Image 4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40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93440" cy="258191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cs="Times New Roman" w:hAnsi="Times New Roman"/>
          <w:sz w:val="24"/>
        </w:rPr>
        <w:t>The</w:t>
      </w:r>
      <w:r>
        <w:rPr>
          <w:rFonts w:ascii="Times New Roman" w:cs="Times New Roman" w:hAnsi="Times New Roman"/>
          <w:spacing w:val="-5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diagram below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shows energy</w:t>
      </w:r>
      <w:r>
        <w:rPr>
          <w:rFonts w:ascii="Times New Roman" w:cs="Times New Roman" w:hAnsi="Times New Roman"/>
          <w:spacing w:val="-6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changes in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</w:t>
      </w:r>
      <w:r>
        <w:rPr>
          <w:rFonts w:ascii="Times New Roman" w:cs="Times New Roman" w:hAnsi="Times New Roman"/>
          <w:spacing w:val="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reaction.</w:t>
      </w:r>
      <w:r>
        <w:rPr>
          <w:rFonts w:ascii="Times New Roman" w:cs="Times New Roman" w:hAnsi="Times New Roman"/>
          <w:spacing w:val="59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Use</w:t>
      </w:r>
      <w:r>
        <w:rPr>
          <w:rFonts w:ascii="Times New Roman" w:cs="Times New Roman" w:hAnsi="Times New Roman"/>
          <w:spacing w:val="-3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it to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answer the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questions that </w:t>
      </w:r>
      <w:r>
        <w:rPr>
          <w:rFonts w:ascii="Times New Roman" w:cs="Times New Roman" w:hAnsi="Times New Roman"/>
          <w:spacing w:val="-2"/>
          <w:sz w:val="24"/>
        </w:rPr>
        <w:t>follow.</w:t>
      </w:r>
    </w:p>
    <w:p w14:paraId="42319AA3">
      <w:pPr>
        <w:pStyle w:val="style66"/>
        <w:numPr>
          <w:ilvl w:val="1"/>
          <w:numId w:val="2"/>
        </w:numPr>
        <w:spacing w:before="30"/>
        <w:rPr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name given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5"/>
        </w:rPr>
        <w:t>ΔH</w:t>
      </w:r>
      <w:r>
        <w:rPr>
          <w:spacing w:val="-5"/>
          <w:vertAlign w:val="subscript"/>
        </w:rPr>
        <w:t>3</w:t>
      </w:r>
      <w:r>
        <w:rPr>
          <w:spacing w:val="-5"/>
          <w:vertAlign w:val="subscript"/>
        </w:rPr>
        <w:tab/>
      </w:r>
      <w:r>
        <w:rPr>
          <w:spacing w:val="-5"/>
          <w:vertAlign w:val="subscript"/>
        </w:rPr>
        <w:tab/>
      </w:r>
      <w:r>
        <w:rPr>
          <w:spacing w:val="-5"/>
          <w:vertAlign w:val="subscript"/>
        </w:rPr>
        <w:tab/>
      </w:r>
      <w:r>
        <w:rPr>
          <w:spacing w:val="-5"/>
          <w:vertAlign w:val="subscript"/>
        </w:rPr>
        <w:tab/>
      </w:r>
      <w:r>
        <w:rPr>
          <w:spacing w:val="-5"/>
          <w:vertAlign w:val="subscript"/>
        </w:rPr>
        <w:tab/>
      </w:r>
      <w:r>
        <w:rPr>
          <w:spacing w:val="-5"/>
          <w:vertAlign w:val="subscript"/>
        </w:rPr>
        <w:tab/>
      </w:r>
      <w:r>
        <w:tab/>
      </w:r>
      <w:r>
        <w:t>(1</w:t>
      </w:r>
      <w:r>
        <w:rPr>
          <w:spacing w:val="-2"/>
        </w:rPr>
        <w:t xml:space="preserve"> mark)</w:t>
      </w:r>
    </w:p>
    <w:p w14:paraId="689F7BDC">
      <w:pPr>
        <w:pStyle w:val="style66"/>
        <w:spacing w:before="30"/>
        <w:ind w:left="810"/>
        <w:rPr>
          <w:spacing w:val="-2"/>
        </w:rPr>
      </w:pPr>
    </w:p>
    <w:p w14:paraId="7B125E5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2DF567B">
      <w:pPr>
        <w:pStyle w:val="style179"/>
        <w:widowControl w:val="false"/>
        <w:numPr>
          <w:ilvl w:val="1"/>
          <w:numId w:val="2"/>
        </w:numPr>
        <w:tabs>
          <w:tab w:val="left" w:leader="none" w:pos="1979"/>
          <w:tab w:val="left" w:leader="none" w:pos="10261"/>
        </w:tabs>
        <w:autoSpaceDE w:val="false"/>
        <w:autoSpaceDN w:val="false"/>
        <w:spacing w:before="132" w:after="0" w:lineRule="auto" w:line="240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Calculate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the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value for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</w:rPr>
        <w:t>ΔH</w:t>
      </w:r>
      <w:r>
        <w:rPr>
          <w:rFonts w:ascii="Times New Roman" w:cs="Times New Roman" w:hAnsi="Times New Roman"/>
          <w:spacing w:val="-5"/>
          <w:sz w:val="24"/>
          <w:vertAlign w:val="subscript"/>
        </w:rPr>
        <w:t>1</w:t>
      </w:r>
      <w:r>
        <w:rPr>
          <w:rFonts w:ascii="Times New Roman" w:cs="Times New Roman" w:hAnsi="Times New Roman"/>
          <w:spacing w:val="-5"/>
          <w:sz w:val="24"/>
          <w:vertAlign w:val="subscript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cs="Times New Roman" w:hAnsi="Times New Roman"/>
          <w:sz w:val="24"/>
        </w:rPr>
        <w:t>(1</w:t>
      </w:r>
      <w:r>
        <w:rPr>
          <w:rFonts w:ascii="Times New Roman" w:cs="Times New Roman" w:hAnsi="Times New Roman"/>
          <w:spacing w:val="-2"/>
          <w:sz w:val="24"/>
        </w:rPr>
        <w:t xml:space="preserve"> mark)</w:t>
      </w:r>
    </w:p>
    <w:p w14:paraId="07355329">
      <w:pPr>
        <w:pStyle w:val="style0"/>
        <w:widowControl w:val="false"/>
        <w:tabs>
          <w:tab w:val="left" w:leader="none" w:pos="1979"/>
          <w:tab w:val="left" w:leader="none" w:pos="10261"/>
        </w:tabs>
        <w:autoSpaceDE w:val="false"/>
        <w:autoSpaceDN w:val="false"/>
        <w:spacing w:before="132" w:after="0" w:lineRule="auto" w:line="240"/>
        <w:rPr>
          <w:rFonts w:ascii="Times New Roman" w:cs="Times New Roman" w:hAnsi="Times New Roman"/>
          <w:sz w:val="24"/>
        </w:rPr>
      </w:pPr>
    </w:p>
    <w:p w14:paraId="633BF5E5">
      <w:pPr>
        <w:pStyle w:val="style0"/>
        <w:widowControl w:val="false"/>
        <w:tabs>
          <w:tab w:val="left" w:leader="none" w:pos="1979"/>
          <w:tab w:val="left" w:leader="none" w:pos="10261"/>
        </w:tabs>
        <w:autoSpaceDE w:val="false"/>
        <w:autoSpaceDN w:val="false"/>
        <w:spacing w:before="132" w:after="0" w:lineRule="auto" w:line="240"/>
        <w:rPr>
          <w:rFonts w:ascii="Times New Roman" w:cs="Times New Roman" w:hAnsi="Times New Roman"/>
          <w:sz w:val="24"/>
        </w:rPr>
      </w:pPr>
    </w:p>
    <w:p w14:paraId="56870510">
      <w:pPr>
        <w:pStyle w:val="style179"/>
        <w:widowControl w:val="false"/>
        <w:numPr>
          <w:ilvl w:val="1"/>
          <w:numId w:val="2"/>
        </w:numPr>
        <w:tabs>
          <w:tab w:val="left" w:leader="none" w:pos="1979"/>
          <w:tab w:val="left" w:leader="none" w:pos="10261"/>
        </w:tabs>
        <w:autoSpaceDE w:val="false"/>
        <w:autoSpaceDN w:val="false"/>
        <w:spacing w:before="132" w:after="0" w:lineRule="auto" w:line="240"/>
        <w:rPr>
          <w:rFonts w:ascii="Times New Roman" w:cs="Times New Roman" w:hAnsi="Times New Roman"/>
          <w:sz w:val="24"/>
        </w:rPr>
      </w:pPr>
      <w:r>
        <w:rPr>
          <w:rFonts w:ascii="Times New Roman" w:cs="Times New Roman" w:hAnsi="Times New Roman"/>
          <w:sz w:val="24"/>
        </w:rPr>
        <w:t>State</w:t>
      </w:r>
      <w:r>
        <w:rPr>
          <w:rFonts w:ascii="Times New Roman" w:cs="Times New Roman" w:hAnsi="Times New Roman"/>
          <w:spacing w:val="-4"/>
          <w:sz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</w:rPr>
        <w:t>one</w:t>
      </w:r>
      <w:r>
        <w:rPr>
          <w:rFonts w:ascii="Times New Roman" w:cs="Times New Roman" w:hAnsi="Times New Roman"/>
          <w:spacing w:val="-2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factor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that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determines the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amount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>of</w:t>
      </w:r>
      <w:r>
        <w:rPr>
          <w:rFonts w:ascii="Times New Roman" w:cs="Times New Roman" w:hAnsi="Times New Roman"/>
          <w:spacing w:val="-1"/>
          <w:sz w:val="24"/>
        </w:rPr>
        <w:t xml:space="preserve"> </w:t>
      </w:r>
      <w:r>
        <w:rPr>
          <w:rFonts w:ascii="Times New Roman" w:cs="Times New Roman" w:hAnsi="Times New Roman"/>
          <w:sz w:val="24"/>
        </w:rPr>
        <w:t xml:space="preserve">hydration </w:t>
      </w:r>
      <w:r>
        <w:rPr>
          <w:rFonts w:ascii="Times New Roman" w:cs="Times New Roman" w:hAnsi="Times New Roman"/>
          <w:spacing w:val="-2"/>
          <w:sz w:val="24"/>
        </w:rPr>
        <w:t>energy</w:t>
      </w:r>
      <w:r>
        <w:rPr>
          <w:rFonts w:ascii="Times New Roman" w:cs="Times New Roman" w:hAnsi="Times New Roman"/>
          <w:spacing w:val="-2"/>
          <w:sz w:val="24"/>
        </w:rPr>
        <w:t xml:space="preserve">.                           </w:t>
      </w:r>
      <w:r>
        <w:rPr>
          <w:rFonts w:ascii="Times New Roman" w:cs="Times New Roman" w:hAnsi="Times New Roman"/>
          <w:sz w:val="24"/>
        </w:rPr>
        <w:t>(1</w:t>
      </w:r>
      <w:r>
        <w:rPr>
          <w:rFonts w:ascii="Times New Roman" w:cs="Times New Roman" w:hAnsi="Times New Roman"/>
          <w:spacing w:val="-2"/>
          <w:sz w:val="24"/>
        </w:rPr>
        <w:t xml:space="preserve"> mark)</w:t>
      </w:r>
    </w:p>
    <w:p w14:paraId="78A0315F">
      <w:pPr>
        <w:pStyle w:val="style179"/>
        <w:widowControl w:val="false"/>
        <w:tabs>
          <w:tab w:val="left" w:leader="none" w:pos="1979"/>
          <w:tab w:val="left" w:leader="none" w:pos="10261"/>
        </w:tabs>
        <w:autoSpaceDE w:val="false"/>
        <w:autoSpaceDN w:val="false"/>
        <w:spacing w:before="132" w:after="0" w:lineRule="auto" w:line="240"/>
        <w:ind w:left="810"/>
        <w:rPr>
          <w:rFonts w:ascii="Times New Roman" w:cs="Times New Roman" w:hAnsi="Times New Roman"/>
          <w:spacing w:val="-2"/>
          <w:sz w:val="24"/>
        </w:rPr>
      </w:pPr>
    </w:p>
    <w:p w14:paraId="50ED4AA7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3A55D10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7496C7A">
      <w:pPr>
        <w:pStyle w:val="style179"/>
        <w:widowControl w:val="false"/>
        <w:numPr>
          <w:ilvl w:val="0"/>
          <w:numId w:val="2"/>
        </w:numPr>
        <w:tabs>
          <w:tab w:val="left" w:leader="none" w:pos="635"/>
        </w:tabs>
        <w:autoSpaceDE w:val="false"/>
        <w:autoSpaceDN w:val="false"/>
        <w:spacing w:before="133"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(i)</w:t>
      </w:r>
      <w:r>
        <w:rPr>
          <w:rFonts w:ascii="Times New Roman" w:cs="Times New Roman" w:hAnsi="Times New Roman"/>
          <w:bCs/>
          <w:sz w:val="24"/>
          <w:szCs w:val="24"/>
        </w:rPr>
        <w:t>Give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name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third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member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alkyne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homologous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series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76D337F1">
      <w:pPr>
        <w:pStyle w:val="style66"/>
        <w:tabs>
          <w:tab w:val="left" w:leader="dot" w:pos="10368"/>
        </w:tabs>
        <w:spacing w:before="6" w:lineRule="auto" w:line="360"/>
        <w:ind w:left="540"/>
        <w:rPr/>
      </w:pPr>
      <w:r>
        <w:tab/>
      </w:r>
    </w:p>
    <w:p w14:paraId="20161E86">
      <w:pPr>
        <w:pStyle w:val="style66"/>
        <w:tabs>
          <w:tab w:val="left" w:leader="dot" w:pos="10368"/>
        </w:tabs>
        <w:spacing w:before="6" w:lineRule="auto" w:line="360"/>
        <w:ind w:left="540"/>
        <w:rPr/>
      </w:pPr>
      <w:r>
        <w:tab/>
      </w:r>
    </w:p>
    <w:p w14:paraId="0B9DCBD5">
      <w:pPr>
        <w:pStyle w:val="style66"/>
        <w:spacing w:before="133"/>
        <w:rPr>
          <w:bCs/>
        </w:rPr>
      </w:pPr>
      <w:r>
        <w:rPr>
          <w:bCs/>
          <w:spacing w:val="-2"/>
        </w:rPr>
        <w:t>ii)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Describe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a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chemical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test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that can be used to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distinguish</w:t>
      </w:r>
      <w:r>
        <w:rPr>
          <w:bCs/>
          <w:spacing w:val="-13"/>
        </w:rPr>
        <w:t xml:space="preserve"> </w:t>
      </w:r>
      <w:r>
        <w:rPr>
          <w:bCs/>
          <w:spacing w:val="-13"/>
        </w:rPr>
        <w:t xml:space="preserve">between </w:t>
      </w:r>
      <w:r>
        <w:rPr>
          <w:bCs/>
          <w:spacing w:val="-2"/>
        </w:rPr>
        <w:t>propane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and</w:t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Prop-1-yne.</w:t>
      </w:r>
      <w:r>
        <w:rPr>
          <w:bCs/>
          <w:spacing w:val="-2"/>
        </w:rPr>
        <w:tab/>
      </w:r>
      <w:r>
        <w:rPr>
          <w:bCs/>
          <w:spacing w:val="-13"/>
        </w:rPr>
        <w:t xml:space="preserve"> </w:t>
      </w:r>
      <w:r>
        <w:rPr>
          <w:bCs/>
          <w:spacing w:val="-2"/>
        </w:rPr>
        <w:t>(2m</w:t>
      </w:r>
      <w:r>
        <w:rPr>
          <w:bCs/>
          <w:spacing w:val="-2"/>
        </w:rPr>
        <w:t>a</w:t>
      </w:r>
      <w:r>
        <w:rPr>
          <w:bCs/>
          <w:spacing w:val="-2"/>
        </w:rPr>
        <w:t>rks)</w:t>
      </w:r>
    </w:p>
    <w:p w14:paraId="3FA152FE">
      <w:pPr>
        <w:pStyle w:val="style66"/>
        <w:rPr>
          <w:bCs/>
        </w:rPr>
      </w:pPr>
    </w:p>
    <w:p w14:paraId="2AF99EFC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554F2AD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6EEBB79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8086ECD">
      <w:pPr>
        <w:pStyle w:val="style179"/>
        <w:widowControl w:val="false"/>
        <w:numPr>
          <w:ilvl w:val="0"/>
          <w:numId w:val="2"/>
        </w:numPr>
        <w:tabs>
          <w:tab w:val="left" w:leader="none" w:pos="635"/>
        </w:tabs>
        <w:autoSpaceDE w:val="false"/>
        <w:autoSpaceDN w:val="false"/>
        <w:spacing w:before="133" w:after="0" w:lineRule="auto" w:line="240"/>
        <w:ind w:right="989"/>
        <w:rPr>
          <w:rFonts w:ascii="Times New Roman" w:cs="Times New Roman" w:hAnsi="Times New Roman"/>
          <w:bCs/>
          <w:sz w:val="24"/>
          <w:szCs w:val="24"/>
        </w:rPr>
      </w:pPr>
      <w:r>
        <w:rPr>
          <w:bCs/>
          <w:noProof/>
        </w:rPr>
        <w:drawing>
          <wp:anchor distT="0" distB="0" distL="0" distR="0" simplePos="false" relativeHeight="26" behindDoc="true" locked="false" layoutInCell="true" allowOverlap="true">
            <wp:simplePos x="0" y="0"/>
            <wp:positionH relativeFrom="page">
              <wp:posOffset>1764132</wp:posOffset>
            </wp:positionH>
            <wp:positionV relativeFrom="paragraph">
              <wp:posOffset>596900</wp:posOffset>
            </wp:positionV>
            <wp:extent cx="3441065" cy="1123950"/>
            <wp:effectExtent l="0" t="0" r="6985" b="0"/>
            <wp:wrapTopAndBottom/>
            <wp:docPr id="1083" name="Image 5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56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41065" cy="1123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Cs/>
          <w:sz w:val="24"/>
          <w:szCs w:val="24"/>
        </w:rPr>
        <w:t>Some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metals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were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reacted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with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cold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water</w:t>
      </w:r>
      <w:r>
        <w:rPr>
          <w:rFonts w:ascii="Times New Roman" w:cs="Times New Roman" w:hAnsi="Times New Roman"/>
          <w:bCs/>
          <w:sz w:val="24"/>
          <w:szCs w:val="24"/>
        </w:rPr>
        <w:t xml:space="preserve">. 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H</w:t>
      </w:r>
      <w:r>
        <w:rPr>
          <w:rFonts w:ascii="Times New Roman" w:cs="Times New Roman" w:hAnsi="Times New Roman"/>
          <w:bCs/>
          <w:sz w:val="24"/>
          <w:szCs w:val="24"/>
        </w:rPr>
        <w:t>ydrogen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gas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given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off.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 diagram below shows reactions of the metals.</w:t>
      </w:r>
    </w:p>
    <w:p w14:paraId="4BA6B426">
      <w:pPr>
        <w:pStyle w:val="style66"/>
        <w:spacing w:before="2"/>
        <w:rPr>
          <w:bCs/>
          <w:spacing w:val="-2"/>
        </w:rPr>
      </w:pPr>
      <w:r>
        <w:rPr>
          <w:bCs/>
          <w:spacing w:val="-2"/>
        </w:rPr>
        <w:t>(</w:t>
      </w:r>
      <w:r>
        <w:rPr>
          <w:bCs/>
          <w:spacing w:val="-2"/>
        </w:rPr>
        <w:t>a)</w:t>
      </w:r>
      <w:r>
        <w:rPr>
          <w:bCs/>
          <w:spacing w:val="-2"/>
        </w:rPr>
        <w:t>Predict</w:t>
      </w:r>
      <w:r>
        <w:rPr>
          <w:bCs/>
          <w:spacing w:val="-9"/>
        </w:rPr>
        <w:t xml:space="preserve"> </w:t>
      </w:r>
      <w:r>
        <w:rPr>
          <w:bCs/>
          <w:spacing w:val="-2"/>
        </w:rPr>
        <w:t>the</w:t>
      </w:r>
      <w:r>
        <w:rPr>
          <w:bCs/>
          <w:spacing w:val="-11"/>
        </w:rPr>
        <w:t xml:space="preserve"> </w:t>
      </w:r>
      <w:r>
        <w:rPr>
          <w:bCs/>
          <w:spacing w:val="-2"/>
        </w:rPr>
        <w:t>metals</w:t>
      </w:r>
      <w:r>
        <w:rPr>
          <w:bCs/>
          <w:spacing w:val="-8"/>
        </w:rPr>
        <w:t xml:space="preserve"> </w:t>
      </w:r>
      <w:r>
        <w:rPr>
          <w:bCs/>
          <w:spacing w:val="-2"/>
        </w:rPr>
        <w:t>in</w:t>
      </w:r>
      <w:r>
        <w:rPr>
          <w:bCs/>
          <w:spacing w:val="-11"/>
        </w:rPr>
        <w:t xml:space="preserve"> </w:t>
      </w:r>
      <w:r>
        <w:rPr>
          <w:bCs/>
          <w:spacing w:val="-2"/>
        </w:rPr>
        <w:t>set-up</w:t>
      </w:r>
      <w:r>
        <w:rPr>
          <w:bCs/>
          <w:spacing w:val="-10"/>
        </w:rPr>
        <w:t xml:space="preserve"> </w:t>
      </w:r>
      <w:r>
        <w:rPr>
          <w:bCs/>
          <w:spacing w:val="-2"/>
        </w:rPr>
        <w:t>(i)</w:t>
      </w:r>
      <w:r>
        <w:rPr>
          <w:bCs/>
          <w:spacing w:val="-9"/>
        </w:rPr>
        <w:t xml:space="preserve"> </w:t>
      </w:r>
      <w:r>
        <w:rPr>
          <w:bCs/>
          <w:spacing w:val="-2"/>
        </w:rPr>
        <w:t>and</w:t>
      </w:r>
      <w:r>
        <w:rPr>
          <w:bCs/>
          <w:spacing w:val="-12"/>
        </w:rPr>
        <w:t xml:space="preserve"> </w:t>
      </w:r>
      <w:r>
        <w:rPr>
          <w:bCs/>
          <w:spacing w:val="-4"/>
        </w:rPr>
        <w:t>(ii)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  <w:spacing w:val="-2"/>
        </w:rPr>
        <w:t>(1mrk)</w:t>
      </w:r>
    </w:p>
    <w:p w14:paraId="35726E0C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1F4A0F5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1EB9B63">
      <w:pPr>
        <w:pStyle w:val="style0"/>
        <w:widowControl w:val="false"/>
        <w:tabs>
          <w:tab w:val="left" w:leader="none" w:pos="419"/>
          <w:tab w:val="left" w:leader="none" w:pos="6707"/>
        </w:tabs>
        <w:autoSpaceDE w:val="false"/>
        <w:autoSpaceDN w:val="false"/>
        <w:spacing w:before="134"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(b)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Write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equation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reaction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taking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place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set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–up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(i)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(1mrk)</w:t>
      </w:r>
    </w:p>
    <w:p w14:paraId="70331198">
      <w:pPr>
        <w:pStyle w:val="style66"/>
        <w:tabs>
          <w:tab w:val="left" w:leader="dot" w:pos="10368"/>
        </w:tabs>
        <w:spacing w:before="6" w:lineRule="auto" w:line="360"/>
        <w:ind w:left="810"/>
        <w:rPr/>
      </w:pPr>
    </w:p>
    <w:p w14:paraId="262554FD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13A376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B7366CD">
      <w:pPr>
        <w:pStyle w:val="style179"/>
        <w:widowControl w:val="false"/>
        <w:numPr>
          <w:ilvl w:val="0"/>
          <w:numId w:val="2"/>
        </w:numPr>
        <w:tabs>
          <w:tab w:val="left" w:leader="none" w:pos="635"/>
        </w:tabs>
        <w:autoSpaceDE w:val="false"/>
        <w:autoSpaceDN w:val="false"/>
        <w:spacing w:before="133" w:after="0" w:lineRule="auto" w:line="240"/>
        <w:ind w:right="880"/>
        <w:rPr>
          <w:rFonts w:ascii="Times New Roman" w:cs="Times New Roman" w:hAnsi="Times New Roman"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27" behindDoc="true" locked="false" layoutInCell="true" allowOverlap="true">
            <wp:simplePos x="0" y="0"/>
            <wp:positionH relativeFrom="page">
              <wp:posOffset>1026093</wp:posOffset>
            </wp:positionH>
            <wp:positionV relativeFrom="paragraph">
              <wp:posOffset>653380</wp:posOffset>
            </wp:positionV>
            <wp:extent cx="5087722" cy="1988915"/>
            <wp:effectExtent l="0" t="0" r="0" b="0"/>
            <wp:wrapTopAndBottom/>
            <wp:docPr id="1084" name="Image 5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57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087722" cy="19889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Cs/>
          <w:sz w:val="24"/>
          <w:szCs w:val="24"/>
        </w:rPr>
        <w:t>When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manure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rots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tanks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called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digester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,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biogas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which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mixture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60% methane and 40% carbon (IV) Oxide is formed .Biogas is used as a fuel.</w:t>
      </w:r>
    </w:p>
    <w:p w14:paraId="453BB0CC">
      <w:pPr>
        <w:pStyle w:val="style66"/>
        <w:rPr>
          <w:bCs/>
        </w:rPr>
      </w:pPr>
    </w:p>
    <w:p w14:paraId="27365B81">
      <w:pPr>
        <w:pStyle w:val="style179"/>
        <w:widowControl w:val="false"/>
        <w:numPr>
          <w:ilvl w:val="1"/>
          <w:numId w:val="2"/>
        </w:numPr>
        <w:tabs>
          <w:tab w:val="left" w:leader="none" w:pos="303"/>
        </w:tabs>
        <w:autoSpaceDE w:val="false"/>
        <w:autoSpaceDN w:val="false"/>
        <w:spacing w:after="0" w:lineRule="auto" w:line="240"/>
        <w:ind w:left="303" w:hanging="140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how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calcium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hydroxide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gas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storage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improve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fuel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.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1BEAD9BE">
      <w:pPr>
        <w:pStyle w:val="style179"/>
        <w:widowControl w:val="false"/>
        <w:tabs>
          <w:tab w:val="left" w:leader="none" w:pos="303"/>
        </w:tabs>
        <w:autoSpaceDE w:val="false"/>
        <w:autoSpaceDN w:val="false"/>
        <w:spacing w:after="0" w:lineRule="auto" w:line="240"/>
        <w:ind w:left="303"/>
        <w:contextualSpacing w:val="false"/>
        <w:rPr>
          <w:rFonts w:ascii="Times New Roman" w:cs="Times New Roman" w:hAnsi="Times New Roman"/>
          <w:bCs/>
          <w:spacing w:val="-2"/>
          <w:sz w:val="24"/>
          <w:szCs w:val="24"/>
        </w:rPr>
      </w:pPr>
    </w:p>
    <w:p w14:paraId="64323A88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5FC68E4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42C75DA">
      <w:pPr>
        <w:pStyle w:val="style179"/>
        <w:widowControl w:val="false"/>
        <w:numPr>
          <w:ilvl w:val="1"/>
          <w:numId w:val="2"/>
        </w:numPr>
        <w:tabs>
          <w:tab w:val="left" w:leader="none" w:pos="419"/>
        </w:tabs>
        <w:autoSpaceDE w:val="false"/>
        <w:autoSpaceDN w:val="false"/>
        <w:spacing w:before="133" w:after="0" w:lineRule="auto" w:line="240"/>
        <w:ind w:left="419" w:hanging="256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State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one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disadvantage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using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biogas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as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fuel.</w:t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37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2D74E6E6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8CAE3F6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E833F41">
      <w:pPr>
        <w:pStyle w:val="style179"/>
        <w:widowControl w:val="false"/>
        <w:numPr>
          <w:ilvl w:val="1"/>
          <w:numId w:val="2"/>
        </w:numPr>
        <w:tabs>
          <w:tab w:val="left" w:leader="none" w:pos="476"/>
          <w:tab w:val="left" w:leader="none" w:pos="5634"/>
        </w:tabs>
        <w:autoSpaceDE w:val="false"/>
        <w:autoSpaceDN w:val="false"/>
        <w:spacing w:before="134" w:after="0" w:lineRule="auto" w:line="240"/>
        <w:ind w:left="476" w:hanging="313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Give</w:t>
      </w:r>
      <w:r>
        <w:rPr>
          <w:rFonts w:ascii="Times New Roman" w:cs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one</w:t>
      </w:r>
      <w:r>
        <w:rPr>
          <w:rFonts w:ascii="Times New Roman" w:cs="Times New Roman" w:hAnsi="Times New Roman"/>
          <w:bCs/>
          <w:spacing w:val="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use</w:t>
      </w:r>
      <w:r>
        <w:rPr>
          <w:rFonts w:ascii="Times New Roman" w:cs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Dry</w:t>
      </w:r>
      <w:r>
        <w:rPr>
          <w:rFonts w:ascii="Times New Roman" w:cs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effluent.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561B7CD0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7900E8D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4CBC1FC">
      <w:pPr>
        <w:pStyle w:val="style179"/>
        <w:widowControl w:val="false"/>
        <w:numPr>
          <w:ilvl w:val="0"/>
          <w:numId w:val="2"/>
        </w:numPr>
        <w:tabs>
          <w:tab w:val="left" w:leader="none" w:pos="635"/>
        </w:tabs>
        <w:autoSpaceDE w:val="false"/>
        <w:autoSpaceDN w:val="false"/>
        <w:spacing w:before="1" w:after="0" w:lineRule="auto" w:line="240"/>
        <w:ind w:right="853"/>
        <w:rPr>
          <w:rFonts w:ascii="Times New Roman" w:cs="Times New Roman" w:hAnsi="Times New Roman"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28" behindDoc="true" locked="false" layoutInCell="true" allowOverlap="true">
            <wp:simplePos x="0" y="0"/>
            <wp:positionH relativeFrom="page">
              <wp:posOffset>917862</wp:posOffset>
            </wp:positionH>
            <wp:positionV relativeFrom="paragraph">
              <wp:posOffset>543861</wp:posOffset>
            </wp:positionV>
            <wp:extent cx="3977526" cy="1525524"/>
            <wp:effectExtent l="0" t="0" r="0" b="0"/>
            <wp:wrapTopAndBottom/>
            <wp:docPr id="1085" name="Image 5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59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77526" cy="15255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Cs/>
          <w:sz w:val="24"/>
          <w:szCs w:val="24"/>
        </w:rPr>
        <w:t>Chlorine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prepared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by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Oxidation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chloride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ions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by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oxidizing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agents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as shown in the diagram below.</w:t>
      </w:r>
    </w:p>
    <w:p w14:paraId="77DDCA58">
      <w:pPr>
        <w:pStyle w:val="style66"/>
        <w:spacing w:before="181"/>
        <w:rPr>
          <w:bCs/>
        </w:rPr>
      </w:pPr>
      <w:r>
        <w:rPr>
          <w:bCs/>
          <w:spacing w:val="-2"/>
        </w:rPr>
        <w:t>Explain</w:t>
      </w:r>
      <w:r>
        <w:rPr>
          <w:bCs/>
          <w:spacing w:val="-8"/>
        </w:rPr>
        <w:t xml:space="preserve"> </w:t>
      </w:r>
      <w:r>
        <w:rPr>
          <w:bCs/>
          <w:spacing w:val="-2"/>
        </w:rPr>
        <w:t>the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function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of</w:t>
      </w:r>
      <w:r>
        <w:rPr>
          <w:bCs/>
          <w:spacing w:val="-6"/>
        </w:rPr>
        <w:t xml:space="preserve"> </w:t>
      </w:r>
      <w:r>
        <w:rPr>
          <w:bCs/>
          <w:spacing w:val="-2"/>
        </w:rPr>
        <w:t>the</w:t>
      </w:r>
      <w:r>
        <w:rPr>
          <w:bCs/>
          <w:spacing w:val="-7"/>
        </w:rPr>
        <w:t xml:space="preserve"> </w:t>
      </w:r>
      <w:r>
        <w:rPr>
          <w:bCs/>
          <w:spacing w:val="-2"/>
        </w:rPr>
        <w:t>following.</w:t>
      </w:r>
    </w:p>
    <w:p w14:paraId="3D6C9181">
      <w:pPr>
        <w:pStyle w:val="style0"/>
        <w:widowControl w:val="false"/>
        <w:tabs>
          <w:tab w:val="left" w:leader="none" w:pos="303"/>
        </w:tabs>
        <w:autoSpaceDE w:val="false"/>
        <w:autoSpaceDN w:val="false"/>
        <w:spacing w:before="134" w:after="0" w:lineRule="auto" w:line="240"/>
        <w:rPr>
          <w:rFonts w:ascii="Times New Roman" w:cs="Times New Roman" w:hAnsi="Times New Roman"/>
          <w:bCs/>
          <w:spacing w:val="-2"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(i)</w:t>
      </w:r>
      <w:r>
        <w:rPr>
          <w:rFonts w:ascii="Times New Roman" w:cs="Times New Roman" w:hAnsi="Times New Roman"/>
          <w:bCs/>
          <w:sz w:val="24"/>
          <w:szCs w:val="24"/>
        </w:rPr>
        <w:t>Concentrated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sulphuric(VI)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Acid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reaction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vessel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1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pacing w:val="2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25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25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25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25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030E6D5F">
      <w:pPr>
        <w:pStyle w:val="style0"/>
        <w:widowControl w:val="false"/>
        <w:tabs>
          <w:tab w:val="left" w:leader="none" w:pos="303"/>
        </w:tabs>
        <w:autoSpaceDE w:val="false"/>
        <w:autoSpaceDN w:val="false"/>
        <w:spacing w:before="134" w:after="0" w:lineRule="auto" w:line="240"/>
        <w:rPr>
          <w:rFonts w:ascii="Times New Roman" w:cs="Times New Roman" w:hAnsi="Times New Roman"/>
          <w:bCs/>
          <w:spacing w:val="-2"/>
          <w:sz w:val="24"/>
          <w:szCs w:val="24"/>
        </w:rPr>
      </w:pPr>
    </w:p>
    <w:p w14:paraId="6158755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999A5D4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C6FB956">
      <w:pPr>
        <w:pStyle w:val="style66"/>
        <w:tabs>
          <w:tab w:val="left" w:leader="dot" w:pos="10368"/>
        </w:tabs>
        <w:spacing w:before="6" w:lineRule="auto" w:line="360"/>
        <w:rPr/>
      </w:pPr>
    </w:p>
    <w:p w14:paraId="6A50EA02">
      <w:pPr>
        <w:pStyle w:val="style0"/>
        <w:widowControl w:val="false"/>
        <w:tabs>
          <w:tab w:val="left" w:leader="none" w:pos="419"/>
          <w:tab w:val="left" w:leader="none" w:pos="5444"/>
        </w:tabs>
        <w:autoSpaceDE w:val="false"/>
        <w:autoSpaceDN w:val="false"/>
        <w:spacing w:before="133" w:after="0" w:lineRule="auto" w:line="240"/>
        <w:rPr>
          <w:rFonts w:ascii="Times New Roman" w:cs="Times New Roman" w:hAnsi="Times New Roman"/>
          <w:bCs/>
          <w:spacing w:val="-2"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(ii)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Water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container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>B.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456344F1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0C58BB5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6496280D">
      <w:pPr>
        <w:pStyle w:val="style0"/>
        <w:widowControl w:val="false"/>
        <w:tabs>
          <w:tab w:val="left" w:leader="none" w:pos="476"/>
        </w:tabs>
        <w:autoSpaceDE w:val="false"/>
        <w:autoSpaceDN w:val="false"/>
        <w:spacing w:before="134" w:after="0" w:lineRule="auto" w:line="360"/>
        <w:rPr>
          <w:rFonts w:ascii="Times New Roman" w:cs="Times New Roman" w:hAnsi="Times New Roman"/>
          <w:bCs/>
          <w:spacing w:val="-2"/>
          <w:sz w:val="24"/>
          <w:szCs w:val="24"/>
        </w:rPr>
      </w:pPr>
      <w:r>
        <w:rPr>
          <w:rFonts w:ascii="Times New Roman" w:cs="Times New Roman" w:hAnsi="Times New Roman"/>
          <w:bCs/>
          <w:spacing w:val="-2"/>
          <w:sz w:val="24"/>
          <w:szCs w:val="24"/>
        </w:rPr>
        <w:t>(iii)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Complete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set-up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to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show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how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dry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chlorine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gas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is</w:t>
      </w:r>
      <w:r>
        <w:rPr>
          <w:rFonts w:ascii="Times New Roman" w:cs="Times New Roman" w:hAnsi="Times New Roman"/>
          <w:bCs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collected.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38B50C02">
      <w:pPr>
        <w:pStyle w:val="style179"/>
        <w:widowControl w:val="false"/>
        <w:numPr>
          <w:ilvl w:val="0"/>
          <w:numId w:val="2"/>
        </w:numPr>
        <w:tabs>
          <w:tab w:val="left" w:leader="none" w:pos="635"/>
          <w:tab w:val="left" w:leader="none" w:pos="6182"/>
        </w:tabs>
        <w:autoSpaceDE w:val="false"/>
        <w:autoSpaceDN w:val="false"/>
        <w:spacing w:before="133"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pacing w:val="-4"/>
          <w:sz w:val="24"/>
          <w:szCs w:val="24"/>
        </w:rPr>
        <w:t>i)State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>Boyles</w:t>
      </w:r>
      <w:r>
        <w:rPr>
          <w:rFonts w:ascii="Times New Roman" w:cs="Times New Roman" w:hAnsi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>law.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1A9456A5">
      <w:pPr>
        <w:pStyle w:val="style179"/>
        <w:widowControl w:val="false"/>
        <w:tabs>
          <w:tab w:val="left" w:leader="none" w:pos="635"/>
          <w:tab w:val="left" w:leader="none" w:pos="6182"/>
        </w:tabs>
        <w:autoSpaceDE w:val="false"/>
        <w:autoSpaceDN w:val="false"/>
        <w:spacing w:before="133" w:after="0" w:lineRule="auto" w:line="240"/>
        <w:ind w:left="540"/>
        <w:rPr>
          <w:rFonts w:ascii="Times New Roman" w:cs="Times New Roman" w:hAnsi="Times New Roman"/>
          <w:bCs/>
          <w:spacing w:val="-2"/>
          <w:sz w:val="24"/>
          <w:szCs w:val="24"/>
        </w:rPr>
      </w:pPr>
    </w:p>
    <w:p w14:paraId="095AAEFB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76F7980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2DF49DCE">
      <w:pPr>
        <w:pStyle w:val="style66"/>
        <w:spacing w:before="134"/>
        <w:ind w:right="198"/>
        <w:rPr>
          <w:bCs/>
        </w:rPr>
      </w:pPr>
      <w:r>
        <w:rPr>
          <w:bCs/>
        </w:rPr>
        <w:t>ii)</w:t>
      </w:r>
      <w:r>
        <w:rPr>
          <w:bCs/>
          <w:spacing w:val="-8"/>
        </w:rPr>
        <w:t xml:space="preserve"> </w:t>
      </w:r>
      <w:r>
        <w:rPr>
          <w:bCs/>
        </w:rPr>
        <w:t>A</w:t>
      </w:r>
      <w:r>
        <w:rPr>
          <w:bCs/>
          <w:spacing w:val="-9"/>
        </w:rPr>
        <w:t xml:space="preserve"> </w:t>
      </w:r>
      <w:r>
        <w:rPr>
          <w:bCs/>
        </w:rPr>
        <w:t>gas</w:t>
      </w:r>
      <w:r>
        <w:rPr>
          <w:bCs/>
          <w:spacing w:val="-7"/>
        </w:rPr>
        <w:t xml:space="preserve"> </w:t>
      </w:r>
      <w:r>
        <w:rPr>
          <w:bCs/>
        </w:rPr>
        <w:t>occupies</w:t>
      </w:r>
      <w:r>
        <w:rPr>
          <w:bCs/>
          <w:spacing w:val="-8"/>
        </w:rPr>
        <w:t xml:space="preserve"> </w:t>
      </w:r>
      <w:r>
        <w:rPr>
          <w:bCs/>
        </w:rPr>
        <w:t>4dm</w:t>
      </w:r>
      <w:r>
        <w:rPr>
          <w:bCs/>
          <w:vertAlign w:val="superscript"/>
        </w:rPr>
        <w:t>3</w:t>
      </w:r>
      <w:r>
        <w:rPr>
          <w:bCs/>
          <w:spacing w:val="-8"/>
        </w:rPr>
        <w:t xml:space="preserve"> </w:t>
      </w:r>
      <w:r>
        <w:rPr>
          <w:bCs/>
        </w:rPr>
        <w:t>at</w:t>
      </w:r>
      <w:r>
        <w:rPr>
          <w:bCs/>
          <w:spacing w:val="-8"/>
        </w:rPr>
        <w:t xml:space="preserve"> </w:t>
      </w:r>
      <w:r>
        <w:rPr>
          <w:bCs/>
        </w:rPr>
        <w:t>a</w:t>
      </w:r>
      <w:r>
        <w:rPr>
          <w:bCs/>
          <w:spacing w:val="-9"/>
        </w:rPr>
        <w:t xml:space="preserve"> </w:t>
      </w:r>
      <w:r>
        <w:rPr>
          <w:bCs/>
        </w:rPr>
        <w:t>pressure</w:t>
      </w:r>
      <w:r>
        <w:rPr>
          <w:bCs/>
          <w:spacing w:val="-9"/>
        </w:rPr>
        <w:t xml:space="preserve"> </w:t>
      </w:r>
      <w:r>
        <w:rPr>
          <w:bCs/>
        </w:rPr>
        <w:t>of</w:t>
      </w:r>
      <w:r>
        <w:rPr>
          <w:bCs/>
          <w:spacing w:val="-8"/>
        </w:rPr>
        <w:t xml:space="preserve"> </w:t>
      </w:r>
      <w:r>
        <w:rPr>
          <w:bCs/>
        </w:rPr>
        <w:t>152mmHg.</w:t>
      </w:r>
      <w:r>
        <w:rPr>
          <w:bCs/>
          <w:spacing w:val="-9"/>
        </w:rPr>
        <w:t xml:space="preserve"> </w:t>
      </w:r>
      <w:r>
        <w:rPr>
          <w:bCs/>
        </w:rPr>
        <w:t>Calculate</w:t>
      </w:r>
      <w:r>
        <w:rPr>
          <w:bCs/>
          <w:spacing w:val="-9"/>
        </w:rPr>
        <w:t xml:space="preserve"> </w:t>
      </w:r>
      <w:r>
        <w:rPr>
          <w:bCs/>
        </w:rPr>
        <w:t>the</w:t>
      </w:r>
      <w:r>
        <w:rPr>
          <w:bCs/>
          <w:spacing w:val="-8"/>
        </w:rPr>
        <w:t xml:space="preserve"> </w:t>
      </w:r>
      <w:r>
        <w:rPr>
          <w:bCs/>
        </w:rPr>
        <w:t>gas</w:t>
      </w:r>
      <w:r>
        <w:rPr>
          <w:bCs/>
          <w:spacing w:val="-8"/>
        </w:rPr>
        <w:t xml:space="preserve"> </w:t>
      </w:r>
      <w:r>
        <w:rPr>
          <w:bCs/>
        </w:rPr>
        <w:t>pressure</w:t>
      </w:r>
      <w:r>
        <w:rPr>
          <w:bCs/>
          <w:spacing w:val="-9"/>
        </w:rPr>
        <w:t xml:space="preserve"> </w:t>
      </w:r>
      <w:r>
        <w:rPr>
          <w:bCs/>
        </w:rPr>
        <w:t>when the volumes are reduced to 1.5dm</w:t>
      </w:r>
      <w:r>
        <w:rPr>
          <w:bCs/>
          <w:vertAlign w:val="superscript"/>
        </w:rPr>
        <w:t>3</w:t>
      </w:r>
      <w:r>
        <w:rPr>
          <w:bCs/>
        </w:rPr>
        <w:t>.</w:t>
      </w:r>
      <w:r>
        <w:rPr>
          <w:bCs/>
          <w:spacing w:val="40"/>
        </w:rPr>
        <w:t xml:space="preserve"> </w:t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ab/>
      </w:r>
      <w:r>
        <w:rPr>
          <w:bCs/>
          <w:spacing w:val="40"/>
        </w:rPr>
        <w:t xml:space="preserve">      </w:t>
      </w:r>
      <w:r>
        <w:rPr>
          <w:bCs/>
        </w:rPr>
        <w:t>(2m</w:t>
      </w:r>
      <w:r>
        <w:rPr>
          <w:bCs/>
        </w:rPr>
        <w:t>a</w:t>
      </w:r>
      <w:r>
        <w:rPr>
          <w:bCs/>
        </w:rPr>
        <w:t>rks)</w:t>
      </w:r>
    </w:p>
    <w:p w14:paraId="6004DF5C">
      <w:pPr>
        <w:pStyle w:val="style66"/>
        <w:spacing w:before="134"/>
        <w:ind w:right="198"/>
        <w:rPr>
          <w:bCs/>
        </w:rPr>
      </w:pPr>
    </w:p>
    <w:p w14:paraId="48FB6104">
      <w:pPr>
        <w:pStyle w:val="style66"/>
        <w:spacing w:before="134"/>
        <w:ind w:right="198"/>
        <w:rPr>
          <w:bCs/>
        </w:rPr>
      </w:pPr>
    </w:p>
    <w:p w14:paraId="3BBCD815">
      <w:pPr>
        <w:pStyle w:val="style66"/>
        <w:spacing w:before="134"/>
        <w:ind w:right="198"/>
        <w:rPr>
          <w:bCs/>
        </w:rPr>
      </w:pPr>
    </w:p>
    <w:p w14:paraId="483E8285">
      <w:pPr>
        <w:pStyle w:val="style66"/>
        <w:spacing w:before="134"/>
        <w:ind w:right="198"/>
        <w:rPr>
          <w:bCs/>
        </w:rPr>
      </w:pPr>
    </w:p>
    <w:p w14:paraId="2F8BB7C9">
      <w:pPr>
        <w:pStyle w:val="style66"/>
        <w:spacing w:before="134"/>
        <w:ind w:right="198"/>
        <w:rPr>
          <w:bCs/>
        </w:rPr>
      </w:pPr>
    </w:p>
    <w:p w14:paraId="48534B75">
      <w:pPr>
        <w:pStyle w:val="style179"/>
        <w:widowControl w:val="false"/>
        <w:numPr>
          <w:ilvl w:val="1"/>
          <w:numId w:val="2"/>
        </w:numPr>
        <w:tabs>
          <w:tab w:val="left" w:leader="none" w:pos="574"/>
        </w:tabs>
        <w:autoSpaceDE w:val="false"/>
        <w:autoSpaceDN w:val="false"/>
        <w:spacing w:before="76" w:after="0" w:lineRule="auto" w:line="240"/>
        <w:ind w:right="141"/>
        <w:rPr>
          <w:rFonts w:ascii="Times New Roman" w:cs="Times New Roman" w:hAnsi="Times New Roman"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29" behindDoc="true" locked="false" layoutInCell="true" allowOverlap="true">
            <wp:simplePos x="0" y="0"/>
            <wp:positionH relativeFrom="page">
              <wp:posOffset>1803197</wp:posOffset>
            </wp:positionH>
            <wp:positionV relativeFrom="paragraph">
              <wp:posOffset>591820</wp:posOffset>
            </wp:positionV>
            <wp:extent cx="2497138" cy="1374648"/>
            <wp:effectExtent l="0" t="0" r="0" b="0"/>
            <wp:wrapTopAndBottom/>
            <wp:docPr id="1086" name="Image 6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61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97138" cy="137464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burning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candle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was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covered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with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beakers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different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sizes.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time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taken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 candle to go off in the different beakers was recorded.</w:t>
      </w:r>
    </w:p>
    <w:p w14:paraId="3E82B520">
      <w:pPr>
        <w:pStyle w:val="style179"/>
        <w:widowControl w:val="false"/>
        <w:numPr>
          <w:ilvl w:val="1"/>
          <w:numId w:val="2"/>
        </w:numPr>
        <w:tabs>
          <w:tab w:val="left" w:leader="none" w:pos="303"/>
        </w:tabs>
        <w:autoSpaceDE w:val="false"/>
        <w:autoSpaceDN w:val="false"/>
        <w:spacing w:before="194" w:after="0" w:lineRule="auto" w:line="240"/>
        <w:ind w:left="303" w:hanging="140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why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same</w:t>
      </w:r>
      <w:r>
        <w:rPr>
          <w:rFonts w:ascii="Times New Roman" w:cs="Times New Roman" w:hAnsi="Times New Roman"/>
          <w:bCs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kind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candles</w:t>
      </w:r>
      <w:r>
        <w:rPr>
          <w:rFonts w:ascii="Times New Roman" w:cs="Times New Roman" w:hAnsi="Times New Roman"/>
          <w:bCs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used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all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experiments. 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54016053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53D9236F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1F01D7DA">
      <w:pPr>
        <w:pStyle w:val="style179"/>
        <w:widowControl w:val="false"/>
        <w:numPr>
          <w:ilvl w:val="1"/>
          <w:numId w:val="2"/>
        </w:numPr>
        <w:tabs>
          <w:tab w:val="left" w:leader="none" w:pos="419"/>
        </w:tabs>
        <w:autoSpaceDE w:val="false"/>
        <w:autoSpaceDN w:val="false"/>
        <w:spacing w:before="133" w:after="0" w:lineRule="auto" w:line="240"/>
        <w:ind w:left="419" w:hanging="256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why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candle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takes</w:t>
      </w:r>
      <w:r>
        <w:rPr>
          <w:rFonts w:ascii="Times New Roman" w:cs="Times New Roman" w:hAnsi="Times New Roman"/>
          <w:bCs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longer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to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go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off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larger</w:t>
      </w:r>
      <w:r>
        <w:rPr>
          <w:rFonts w:ascii="Times New Roman" w:cs="Times New Roman" w:hAnsi="Times New Roman"/>
          <w:bCs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beaker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>.</w:t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13"/>
          <w:sz w:val="24"/>
          <w:szCs w:val="24"/>
        </w:rPr>
        <w:tab/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(1m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>rk)</w:t>
      </w:r>
    </w:p>
    <w:p w14:paraId="3FA14112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284A384A">
      <w:pPr>
        <w:pStyle w:val="style66"/>
        <w:tabs>
          <w:tab w:val="left" w:leader="dot" w:pos="10368"/>
        </w:tabs>
        <w:spacing w:before="6" w:lineRule="auto" w:line="360"/>
        <w:rPr/>
      </w:pPr>
      <w:r>
        <w:tab/>
      </w:r>
    </w:p>
    <w:p w14:paraId="49CA729E">
      <w:pPr>
        <w:pStyle w:val="style179"/>
        <w:widowControl w:val="false"/>
        <w:numPr>
          <w:ilvl w:val="1"/>
          <w:numId w:val="2"/>
        </w:numPr>
        <w:tabs>
          <w:tab w:val="left" w:leader="none" w:pos="476"/>
        </w:tabs>
        <w:autoSpaceDE w:val="false"/>
        <w:autoSpaceDN w:val="false"/>
        <w:spacing w:before="134" w:after="0" w:lineRule="auto" w:line="240"/>
        <w:ind w:left="163" w:right="136" w:firstLine="0"/>
        <w:contextualSpacing w:val="false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experiment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was</w:t>
      </w:r>
      <w:r>
        <w:rPr>
          <w:rFonts w:ascii="Times New Roman" w:cs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repeated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with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shorter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candle.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time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recorded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for</w:t>
      </w:r>
      <w:r>
        <w:rPr>
          <w:rFonts w:ascii="Times New Roman" w:cs="Times New Roman" w:hAnsi="Times New Roman"/>
          <w:bCs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candle to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go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off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was</w:t>
      </w:r>
      <w:r>
        <w:rPr>
          <w:rFonts w:ascii="Times New Roman" w:cs="Times New Roman" w:hAnsi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longer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than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in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first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experiment.</w:t>
      </w:r>
      <w:r>
        <w:rPr>
          <w:rFonts w:ascii="Times New Roman" w:cs="Times New Roman" w:hAnsi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Explain</w:t>
      </w:r>
      <w:r>
        <w:rPr>
          <w:rFonts w:ascii="Times New Roman" w:cs="Times New Roman" w:hAnsi="Times New Roman"/>
          <w:bCs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the</w:t>
      </w:r>
      <w:r>
        <w:rPr>
          <w:rFonts w:ascii="Times New Roman" w:cs="Times New Roman" w:hAnsi="Times New Roman"/>
          <w:bCs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observation.</w:t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ab/>
      </w:r>
      <w:r>
        <w:rPr>
          <w:rFonts w:ascii="Times New Roman" w:cs="Times New Roman" w:hAnsi="Times New Roman"/>
          <w:bCs/>
          <w:sz w:val="24"/>
          <w:szCs w:val="24"/>
        </w:rPr>
        <w:t>(1m</w:t>
      </w:r>
      <w:r>
        <w:rPr>
          <w:rFonts w:ascii="Times New Roman" w:cs="Times New Roman" w:hAnsi="Times New Roman"/>
          <w:bCs/>
          <w:sz w:val="24"/>
          <w:szCs w:val="24"/>
        </w:rPr>
        <w:t>a</w:t>
      </w:r>
      <w:r>
        <w:rPr>
          <w:rFonts w:ascii="Times New Roman" w:cs="Times New Roman" w:hAnsi="Times New Roman"/>
          <w:bCs/>
          <w:sz w:val="24"/>
          <w:szCs w:val="24"/>
        </w:rPr>
        <w:t>rk)</w:t>
      </w:r>
    </w:p>
    <w:p w14:paraId="14C32A6B">
      <w:pPr>
        <w:pStyle w:val="style66"/>
        <w:tabs>
          <w:tab w:val="left" w:leader="dot" w:pos="10368"/>
        </w:tabs>
        <w:spacing w:before="6" w:lineRule="auto" w:line="360"/>
        <w:ind w:left="540"/>
        <w:rPr/>
      </w:pPr>
      <w:r>
        <w:tab/>
      </w:r>
    </w:p>
    <w:p w14:paraId="1E3EF475">
      <w:pPr>
        <w:pStyle w:val="style66"/>
        <w:tabs>
          <w:tab w:val="left" w:leader="dot" w:pos="10368"/>
        </w:tabs>
        <w:spacing w:before="6" w:lineRule="auto" w:line="360"/>
        <w:ind w:left="540"/>
        <w:rPr/>
      </w:pPr>
      <w:r>
        <w:tab/>
      </w:r>
    </w:p>
    <w:p w14:paraId="47A84CE4">
      <w:pPr>
        <w:pStyle w:val="style66"/>
        <w:numPr>
          <w:ilvl w:val="0"/>
          <w:numId w:val="2"/>
        </w:numPr>
        <w:tabs>
          <w:tab w:val="left" w:leader="dot" w:pos="10368"/>
        </w:tabs>
        <w:spacing w:before="6" w:lineRule="auto" w:line="360"/>
        <w:rPr/>
      </w:pPr>
      <w:r>
        <w:t>The diagram below shows a cell made up of the half-cells of elements R and T.</w:t>
      </w:r>
    </w:p>
    <w:p w14:paraId="0D530850">
      <w:pPr>
        <w:pStyle w:val="style66"/>
        <w:tabs>
          <w:tab w:val="left" w:leader="dot" w:pos="10368"/>
        </w:tabs>
        <w:spacing w:before="6" w:lineRule="auto" w:line="360"/>
        <w:ind w:left="2160"/>
        <w:rPr/>
      </w:pPr>
      <w:r>
        <w:rPr>
          <w:noProof/>
        </w:rPr>
        <w:drawing>
          <wp:inline distL="0" distT="0" distB="0" distR="0">
            <wp:extent cx="2055570" cy="1623385"/>
            <wp:effectExtent l="0" t="0" r="1905" b="0"/>
            <wp:docPr id="1087" name="Picture 4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42"/>
                    <pic:cNvPicPr/>
                  </pic:nvPicPr>
                  <pic:blipFill>
                    <a:blip r:embed="rId20" cstate="print"/>
                    <a:srcRect l="60071" t="32405" r="6365" b="48308"/>
                    <a:stretch/>
                  </pic:blipFill>
                  <pic:spPr>
                    <a:xfrm rot="0">
                      <a:off x="0" y="0"/>
                      <a:ext cx="2055570" cy="16233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782DF">
      <w:pPr>
        <w:pStyle w:val="style66"/>
        <w:tabs>
          <w:tab w:val="left" w:leader="dot" w:pos="10368"/>
        </w:tabs>
        <w:spacing w:before="6" w:lineRule="auto" w:line="360"/>
        <w:ind w:left="540"/>
        <w:rPr/>
      </w:pPr>
      <w:r>
        <w:t>Given that the electrode potential for the above cell is +3.22V and the standard electrode potential of the half-cell R is -2.38V.</w:t>
      </w:r>
    </w:p>
    <w:p w14:paraId="375B89F1">
      <w:pPr>
        <w:pStyle w:val="style66"/>
        <w:numPr>
          <w:ilvl w:val="1"/>
          <w:numId w:val="2"/>
        </w:numPr>
        <w:tabs>
          <w:tab w:val="left" w:leader="dot" w:pos="10368"/>
        </w:tabs>
        <w:spacing w:before="6" w:lineRule="auto" w:line="360"/>
        <w:rPr/>
      </w:pPr>
      <w:r>
        <w:t xml:space="preserve">Write a cell diagram for the above electrochemical cell.                                           (1 mark)     </w:t>
      </w:r>
      <w:r>
        <w:tab/>
      </w:r>
    </w:p>
    <w:p w14:paraId="7889880E">
      <w:pPr>
        <w:pStyle w:val="style66"/>
        <w:numPr>
          <w:ilvl w:val="1"/>
          <w:numId w:val="2"/>
        </w:numPr>
        <w:tabs>
          <w:tab w:val="left" w:leader="dot" w:pos="10368"/>
        </w:tabs>
        <w:spacing w:before="6" w:lineRule="auto" w:line="360"/>
        <w:rPr/>
      </w:pPr>
      <w:r>
        <w:t>Calculate the E</w:t>
      </w:r>
      <w:r>
        <w:rPr>
          <w:vertAlign w:val="superscript"/>
        </w:rPr>
        <w:t>θ</w:t>
      </w:r>
      <w:r>
        <w:t xml:space="preserve"> of electrode T.                                                                                     (1mark)</w:t>
      </w:r>
    </w:p>
    <w:p w14:paraId="1329267D">
      <w:pPr>
        <w:pStyle w:val="style66"/>
        <w:tabs>
          <w:tab w:val="left" w:leader="dot" w:pos="10368"/>
        </w:tabs>
        <w:spacing w:before="6" w:lineRule="auto" w:line="360"/>
        <w:ind w:left="450"/>
        <w:rPr/>
      </w:pPr>
    </w:p>
    <w:p w14:paraId="68500ADB">
      <w:pPr>
        <w:pStyle w:val="style66"/>
        <w:tabs>
          <w:tab w:val="left" w:leader="dot" w:pos="10368"/>
        </w:tabs>
        <w:spacing w:before="6" w:lineRule="auto" w:line="360"/>
        <w:ind w:left="450"/>
        <w:rPr/>
      </w:pPr>
    </w:p>
    <w:p w14:paraId="5E4F733C">
      <w:pPr>
        <w:pStyle w:val="style66"/>
        <w:numPr>
          <w:ilvl w:val="1"/>
          <w:numId w:val="2"/>
        </w:numPr>
        <w:tabs>
          <w:tab w:val="left" w:leader="dot" w:pos="10368"/>
        </w:tabs>
        <w:spacing w:before="6" w:lineRule="auto" w:line="360"/>
        <w:rPr/>
      </w:pPr>
      <w:r>
        <w:t>Which is a stronger oxidizing agent.                                                                             (1 mark)</w:t>
      </w:r>
    </w:p>
    <w:p w14:paraId="3A0F2888">
      <w:pPr>
        <w:pStyle w:val="style66"/>
        <w:tabs>
          <w:tab w:val="left" w:leader="dot" w:pos="10368"/>
        </w:tabs>
        <w:spacing w:before="6" w:lineRule="auto" w:line="360"/>
        <w:ind w:left="450"/>
        <w:rPr/>
      </w:pPr>
      <w:r>
        <w:tab/>
      </w:r>
    </w:p>
    <w:p w14:paraId="7AF22F5B">
      <w:pPr>
        <w:pStyle w:val="style66"/>
        <w:tabs>
          <w:tab w:val="left" w:leader="dot" w:pos="10368"/>
        </w:tabs>
        <w:spacing w:before="6" w:lineRule="auto" w:line="360"/>
        <w:ind w:left="450"/>
        <w:rPr/>
      </w:pPr>
      <w:r>
        <w:tab/>
      </w:r>
    </w:p>
    <w:sectPr>
      <w:footerReference w:type="default" r:id="rId21"/>
      <w:pgSz w:w="12240" w:h="15840" w:orient="portrait"/>
      <w:pgMar w:top="1008" w:right="1296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Britannic Bold">
    <w:altName w:val="Britannic Bold"/>
    <w:panose1 w:val="020b0903060007020204"/>
    <w:charset w:val="00"/>
    <w:family w:val="swiss"/>
    <w:pitch w:val="variable"/>
    <w:sig w:usb0="00000003" w:usb1="00000000" w:usb2="00000000" w:usb3="00000000" w:csb0="00000001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7A9D2F6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12</w:t>
    </w:r>
    <w:r>
      <w:rPr>
        <w:noProof/>
      </w:rPr>
      <w:fldChar w:fldCharType="end"/>
    </w:r>
  </w:p>
  <w:p w14:paraId="190EE82F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73ED010"/>
    <w:lvl w:ilvl="0" w:tplc="9176CD1E">
      <w:start w:val="1"/>
      <w:numFmt w:val="lowerRoman"/>
      <w:lvlText w:val="%1)"/>
      <w:lvlJc w:val="left"/>
      <w:pPr>
        <w:ind w:left="1620" w:hanging="72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AF08AD0">
      <w:start w:val="1"/>
      <w:numFmt w:val="bullet"/>
      <w:lvlText w:val="•"/>
      <w:lvlJc w:val="left"/>
      <w:pPr>
        <w:ind w:left="2610" w:hanging="720"/>
      </w:pPr>
      <w:rPr>
        <w:rFonts w:hint="default"/>
        <w:lang w:val="en-US" w:bidi="ar-SA" w:eastAsia="en-US"/>
      </w:rPr>
    </w:lvl>
    <w:lvl w:ilvl="2" w:tplc="E6A6F214">
      <w:start w:val="1"/>
      <w:numFmt w:val="bullet"/>
      <w:lvlText w:val="•"/>
      <w:lvlJc w:val="left"/>
      <w:pPr>
        <w:ind w:left="3600" w:hanging="720"/>
      </w:pPr>
      <w:rPr>
        <w:rFonts w:hint="default"/>
        <w:lang w:val="en-US" w:bidi="ar-SA" w:eastAsia="en-US"/>
      </w:rPr>
    </w:lvl>
    <w:lvl w:ilvl="3" w:tplc="9C668798">
      <w:start w:val="1"/>
      <w:numFmt w:val="bullet"/>
      <w:lvlText w:val="•"/>
      <w:lvlJc w:val="left"/>
      <w:pPr>
        <w:ind w:left="4590" w:hanging="720"/>
      </w:pPr>
      <w:rPr>
        <w:rFonts w:hint="default"/>
        <w:lang w:val="en-US" w:bidi="ar-SA" w:eastAsia="en-US"/>
      </w:rPr>
    </w:lvl>
    <w:lvl w:ilvl="4" w:tplc="77E89EF2">
      <w:start w:val="1"/>
      <w:numFmt w:val="bullet"/>
      <w:lvlText w:val="•"/>
      <w:lvlJc w:val="left"/>
      <w:pPr>
        <w:ind w:left="5580" w:hanging="720"/>
      </w:pPr>
      <w:rPr>
        <w:rFonts w:hint="default"/>
        <w:lang w:val="en-US" w:bidi="ar-SA" w:eastAsia="en-US"/>
      </w:rPr>
    </w:lvl>
    <w:lvl w:ilvl="5" w:tplc="17685DF8">
      <w:start w:val="1"/>
      <w:numFmt w:val="bullet"/>
      <w:lvlText w:val="•"/>
      <w:lvlJc w:val="left"/>
      <w:pPr>
        <w:ind w:left="6570" w:hanging="720"/>
      </w:pPr>
      <w:rPr>
        <w:rFonts w:hint="default"/>
        <w:lang w:val="en-US" w:bidi="ar-SA" w:eastAsia="en-US"/>
      </w:rPr>
    </w:lvl>
    <w:lvl w:ilvl="6" w:tplc="5E44E704">
      <w:start w:val="1"/>
      <w:numFmt w:val="bullet"/>
      <w:lvlText w:val="•"/>
      <w:lvlJc w:val="left"/>
      <w:pPr>
        <w:ind w:left="7560" w:hanging="720"/>
      </w:pPr>
      <w:rPr>
        <w:rFonts w:hint="default"/>
        <w:lang w:val="en-US" w:bidi="ar-SA" w:eastAsia="en-US"/>
      </w:rPr>
    </w:lvl>
    <w:lvl w:ilvl="7" w:tplc="1C28A1C8">
      <w:start w:val="1"/>
      <w:numFmt w:val="bullet"/>
      <w:lvlText w:val="•"/>
      <w:lvlJc w:val="left"/>
      <w:pPr>
        <w:ind w:left="8550" w:hanging="720"/>
      </w:pPr>
      <w:rPr>
        <w:rFonts w:hint="default"/>
        <w:lang w:val="en-US" w:bidi="ar-SA" w:eastAsia="en-US"/>
      </w:rPr>
    </w:lvl>
    <w:lvl w:ilvl="8" w:tplc="1830271C">
      <w:start w:val="1"/>
      <w:numFmt w:val="bullet"/>
      <w:lvlText w:val="•"/>
      <w:lvlJc w:val="left"/>
      <w:pPr>
        <w:ind w:left="9540" w:hanging="72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5106BC98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cs="Times New Roman" w:eastAsia="Times New Roman" w:hAnsi="Times New Roman" w:hint="default"/>
        <w:b/>
        <w:bCs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>
      <w:start w:val="1"/>
      <w:numFmt w:val="lowerLetter"/>
      <w:lvlText w:val="(%2)"/>
      <w:lvlJc w:val="left"/>
      <w:pPr>
        <w:ind w:left="450" w:hanging="36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315" w:hanging="360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390" w:hanging="360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465" w:hanging="360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540" w:hanging="360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616" w:hanging="360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691" w:hanging="360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766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549AE9F0"/>
    <w:lvl w:ilvl="0" w:tplc="5B02E6E6">
      <w:start w:val="1"/>
      <w:numFmt w:val="lowerRoman"/>
      <w:lvlText w:val="(%1)"/>
      <w:lvlJc w:val="left"/>
      <w:pPr>
        <w:ind w:left="1306" w:hanging="586"/>
        <w:jc w:val="righ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DF41F6A">
      <w:start w:val="1"/>
      <w:numFmt w:val="bullet"/>
      <w:lvlText w:val="•"/>
      <w:lvlJc w:val="left"/>
      <w:pPr>
        <w:ind w:left="2332" w:hanging="586"/>
      </w:pPr>
      <w:rPr>
        <w:rFonts w:hint="default"/>
        <w:lang w:val="en-US" w:bidi="ar-SA" w:eastAsia="en-US"/>
      </w:rPr>
    </w:lvl>
    <w:lvl w:ilvl="2" w:tplc="A642A054">
      <w:start w:val="1"/>
      <w:numFmt w:val="bullet"/>
      <w:lvlText w:val="•"/>
      <w:lvlJc w:val="left"/>
      <w:pPr>
        <w:ind w:left="3358" w:hanging="586"/>
      </w:pPr>
      <w:rPr>
        <w:rFonts w:hint="default"/>
        <w:lang w:val="en-US" w:bidi="ar-SA" w:eastAsia="en-US"/>
      </w:rPr>
    </w:lvl>
    <w:lvl w:ilvl="3" w:tplc="6660F06E">
      <w:start w:val="1"/>
      <w:numFmt w:val="bullet"/>
      <w:lvlText w:val="•"/>
      <w:lvlJc w:val="left"/>
      <w:pPr>
        <w:ind w:left="4384" w:hanging="586"/>
      </w:pPr>
      <w:rPr>
        <w:rFonts w:hint="default"/>
        <w:lang w:val="en-US" w:bidi="ar-SA" w:eastAsia="en-US"/>
      </w:rPr>
    </w:lvl>
    <w:lvl w:ilvl="4" w:tplc="3E00F49C">
      <w:start w:val="1"/>
      <w:numFmt w:val="bullet"/>
      <w:lvlText w:val="•"/>
      <w:lvlJc w:val="left"/>
      <w:pPr>
        <w:ind w:left="5410" w:hanging="586"/>
      </w:pPr>
      <w:rPr>
        <w:rFonts w:hint="default"/>
        <w:lang w:val="en-US" w:bidi="ar-SA" w:eastAsia="en-US"/>
      </w:rPr>
    </w:lvl>
    <w:lvl w:ilvl="5" w:tplc="AA564CCE">
      <w:start w:val="1"/>
      <w:numFmt w:val="bullet"/>
      <w:lvlText w:val="•"/>
      <w:lvlJc w:val="left"/>
      <w:pPr>
        <w:ind w:left="6436" w:hanging="586"/>
      </w:pPr>
      <w:rPr>
        <w:rFonts w:hint="default"/>
        <w:lang w:val="en-US" w:bidi="ar-SA" w:eastAsia="en-US"/>
      </w:rPr>
    </w:lvl>
    <w:lvl w:ilvl="6" w:tplc="FB92AA2A">
      <w:start w:val="1"/>
      <w:numFmt w:val="bullet"/>
      <w:lvlText w:val="•"/>
      <w:lvlJc w:val="left"/>
      <w:pPr>
        <w:ind w:left="7462" w:hanging="586"/>
      </w:pPr>
      <w:rPr>
        <w:rFonts w:hint="default"/>
        <w:lang w:val="en-US" w:bidi="ar-SA" w:eastAsia="en-US"/>
      </w:rPr>
    </w:lvl>
    <w:lvl w:ilvl="7" w:tplc="BA9C6344">
      <w:start w:val="1"/>
      <w:numFmt w:val="bullet"/>
      <w:lvlText w:val="•"/>
      <w:lvlJc w:val="left"/>
      <w:pPr>
        <w:ind w:left="8488" w:hanging="586"/>
      </w:pPr>
      <w:rPr>
        <w:rFonts w:hint="default"/>
        <w:lang w:val="en-US" w:bidi="ar-SA" w:eastAsia="en-US"/>
      </w:rPr>
    </w:lvl>
    <w:lvl w:ilvl="8" w:tplc="A7062C12">
      <w:start w:val="1"/>
      <w:numFmt w:val="bullet"/>
      <w:lvlText w:val="•"/>
      <w:lvlJc w:val="left"/>
      <w:pPr>
        <w:ind w:left="9514" w:hanging="586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7B90D13E"/>
    <w:lvl w:ilvl="0" w:tplc="D9784D76">
      <w:start w:val="1"/>
      <w:numFmt w:val="lowerLetter"/>
      <w:lvlText w:val="%1)"/>
      <w:lvlJc w:val="left"/>
      <w:pPr>
        <w:ind w:left="436" w:hanging="274"/>
      </w:pPr>
      <w:rPr>
        <w:rFonts w:ascii="Roboto Bk" w:cs="Roboto Bk" w:eastAsia="Roboto Bk" w:hAnsi="Roboto Bk" w:hint="default"/>
        <w:b/>
        <w:bCs/>
        <w:i/>
        <w:iCs/>
        <w:spacing w:val="-1"/>
        <w:w w:val="98"/>
        <w:sz w:val="24"/>
        <w:szCs w:val="24"/>
        <w:lang w:val="en-US" w:bidi="ar-SA" w:eastAsia="en-US"/>
      </w:rPr>
    </w:lvl>
    <w:lvl w:ilvl="1" w:tplc="219A52AA">
      <w:start w:val="1"/>
      <w:numFmt w:val="bullet"/>
      <w:lvlText w:val="•"/>
      <w:lvlJc w:val="left"/>
      <w:pPr>
        <w:ind w:left="1359" w:hanging="274"/>
      </w:pPr>
      <w:rPr>
        <w:rFonts w:hint="default"/>
        <w:lang w:val="en-US" w:bidi="ar-SA" w:eastAsia="en-US"/>
      </w:rPr>
    </w:lvl>
    <w:lvl w:ilvl="2" w:tplc="995012FA">
      <w:start w:val="1"/>
      <w:numFmt w:val="bullet"/>
      <w:lvlText w:val="•"/>
      <w:lvlJc w:val="left"/>
      <w:pPr>
        <w:ind w:left="2279" w:hanging="274"/>
      </w:pPr>
      <w:rPr>
        <w:rFonts w:hint="default"/>
        <w:lang w:val="en-US" w:bidi="ar-SA" w:eastAsia="en-US"/>
      </w:rPr>
    </w:lvl>
    <w:lvl w:ilvl="3" w:tplc="7608B53E">
      <w:start w:val="1"/>
      <w:numFmt w:val="bullet"/>
      <w:lvlText w:val="•"/>
      <w:lvlJc w:val="left"/>
      <w:pPr>
        <w:ind w:left="3199" w:hanging="274"/>
      </w:pPr>
      <w:rPr>
        <w:rFonts w:hint="default"/>
        <w:lang w:val="en-US" w:bidi="ar-SA" w:eastAsia="en-US"/>
      </w:rPr>
    </w:lvl>
    <w:lvl w:ilvl="4" w:tplc="91A03502">
      <w:start w:val="1"/>
      <w:numFmt w:val="bullet"/>
      <w:lvlText w:val="•"/>
      <w:lvlJc w:val="left"/>
      <w:pPr>
        <w:ind w:left="4119" w:hanging="274"/>
      </w:pPr>
      <w:rPr>
        <w:rFonts w:hint="default"/>
        <w:lang w:val="en-US" w:bidi="ar-SA" w:eastAsia="en-US"/>
      </w:rPr>
    </w:lvl>
    <w:lvl w:ilvl="5" w:tplc="F93AA922">
      <w:start w:val="1"/>
      <w:numFmt w:val="bullet"/>
      <w:lvlText w:val="•"/>
      <w:lvlJc w:val="left"/>
      <w:pPr>
        <w:ind w:left="5039" w:hanging="274"/>
      </w:pPr>
      <w:rPr>
        <w:rFonts w:hint="default"/>
        <w:lang w:val="en-US" w:bidi="ar-SA" w:eastAsia="en-US"/>
      </w:rPr>
    </w:lvl>
    <w:lvl w:ilvl="6" w:tplc="E96C69CE">
      <w:start w:val="1"/>
      <w:numFmt w:val="bullet"/>
      <w:lvlText w:val="•"/>
      <w:lvlJc w:val="left"/>
      <w:pPr>
        <w:ind w:left="5959" w:hanging="274"/>
      </w:pPr>
      <w:rPr>
        <w:rFonts w:hint="default"/>
        <w:lang w:val="en-US" w:bidi="ar-SA" w:eastAsia="en-US"/>
      </w:rPr>
    </w:lvl>
    <w:lvl w:ilvl="7" w:tplc="7682C606">
      <w:start w:val="1"/>
      <w:numFmt w:val="bullet"/>
      <w:lvlText w:val="•"/>
      <w:lvlJc w:val="left"/>
      <w:pPr>
        <w:ind w:left="6879" w:hanging="274"/>
      </w:pPr>
      <w:rPr>
        <w:rFonts w:hint="default"/>
        <w:lang w:val="en-US" w:bidi="ar-SA" w:eastAsia="en-US"/>
      </w:rPr>
    </w:lvl>
    <w:lvl w:ilvl="8" w:tplc="8FD0CADC">
      <w:start w:val="1"/>
      <w:numFmt w:val="bullet"/>
      <w:lvlText w:val="•"/>
      <w:lvlJc w:val="left"/>
      <w:pPr>
        <w:ind w:left="7799" w:hanging="274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82B6F5E0"/>
    <w:lvl w:ilvl="0" w:tplc="4E3A68D6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false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5">
    <w:nsid w:val="00000005"/>
    <w:multiLevelType w:val="hybridMultilevel"/>
    <w:tmpl w:val="EBAA80E6"/>
    <w:lvl w:ilvl="0" w:tplc="95FEB6FA">
      <w:start w:val="7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 w:hint="default"/>
        <w:b/>
        <w:bCs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23806E5E">
      <w:start w:val="1"/>
      <w:numFmt w:val="lowerLetter"/>
      <w:lvlText w:val="(%2)"/>
      <w:lvlJc w:val="left"/>
      <w:pPr>
        <w:ind w:left="810" w:hanging="360"/>
      </w:pPr>
      <w:rPr>
        <w:rFonts w:hint="default"/>
        <w:spacing w:val="0"/>
        <w:w w:val="100"/>
        <w:lang w:val="en-US" w:bidi="ar-SA" w:eastAsia="en-US"/>
      </w:rPr>
    </w:lvl>
    <w:lvl w:ilvl="2" w:tplc="9BB4BA6A">
      <w:start w:val="1"/>
      <w:numFmt w:val="lowerRoman"/>
      <w:lvlText w:val="(%3)"/>
      <w:lvlJc w:val="left"/>
      <w:pPr>
        <w:ind w:left="1260" w:hanging="36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3" w:tplc="006A391A">
      <w:start w:val="1"/>
      <w:numFmt w:val="bullet"/>
      <w:lvlText w:val="•"/>
      <w:lvlJc w:val="left"/>
      <w:pPr>
        <w:ind w:left="1960" w:hanging="360"/>
      </w:pPr>
      <w:rPr>
        <w:rFonts w:hint="default"/>
        <w:lang w:val="en-US" w:bidi="ar-SA" w:eastAsia="en-US"/>
      </w:rPr>
    </w:lvl>
    <w:lvl w:ilvl="4" w:tplc="F8D80614">
      <w:start w:val="1"/>
      <w:numFmt w:val="bullet"/>
      <w:lvlText w:val="•"/>
      <w:lvlJc w:val="left"/>
      <w:pPr>
        <w:ind w:left="2320" w:hanging="360"/>
      </w:pPr>
      <w:rPr>
        <w:rFonts w:hint="default"/>
        <w:lang w:val="en-US" w:bidi="ar-SA" w:eastAsia="en-US"/>
      </w:rPr>
    </w:lvl>
    <w:lvl w:ilvl="5" w:tplc="ADE8134E">
      <w:start w:val="1"/>
      <w:numFmt w:val="bullet"/>
      <w:lvlText w:val="•"/>
      <w:lvlJc w:val="left"/>
      <w:pPr>
        <w:ind w:left="3752" w:hanging="360"/>
      </w:pPr>
      <w:rPr>
        <w:rFonts w:hint="default"/>
        <w:lang w:val="en-US" w:bidi="ar-SA" w:eastAsia="en-US"/>
      </w:rPr>
    </w:lvl>
    <w:lvl w:ilvl="6" w:tplc="1698021A">
      <w:start w:val="1"/>
      <w:numFmt w:val="bullet"/>
      <w:lvlText w:val="•"/>
      <w:lvlJc w:val="left"/>
      <w:pPr>
        <w:ind w:left="5185" w:hanging="360"/>
      </w:pPr>
      <w:rPr>
        <w:rFonts w:hint="default"/>
        <w:lang w:val="en-US" w:bidi="ar-SA" w:eastAsia="en-US"/>
      </w:rPr>
    </w:lvl>
    <w:lvl w:ilvl="7" w:tplc="DE609EE4">
      <w:start w:val="1"/>
      <w:numFmt w:val="bullet"/>
      <w:lvlText w:val="•"/>
      <w:lvlJc w:val="left"/>
      <w:pPr>
        <w:ind w:left="6618" w:hanging="360"/>
      </w:pPr>
      <w:rPr>
        <w:rFonts w:hint="default"/>
        <w:lang w:val="en-US" w:bidi="ar-SA" w:eastAsia="en-US"/>
      </w:rPr>
    </w:lvl>
    <w:lvl w:ilvl="8" w:tplc="FD0C4366">
      <w:start w:val="1"/>
      <w:numFmt w:val="bullet"/>
      <w:lvlText w:val="•"/>
      <w:lvlJc w:val="left"/>
      <w:pPr>
        <w:ind w:left="8051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ED0EB372"/>
    <w:lvl w:ilvl="0" w:tplc="9A96DA82">
      <w:start w:val="2"/>
      <w:numFmt w:val="lowerLetter"/>
      <w:lvlText w:val="%1)"/>
      <w:lvlJc w:val="left"/>
      <w:pPr>
        <w:ind w:left="163" w:hanging="278"/>
      </w:pPr>
      <w:rPr>
        <w:rFonts w:ascii="Roboto Bk" w:cs="Roboto Bk" w:eastAsia="Roboto Bk" w:hAnsi="Roboto Bk" w:hint="default"/>
        <w:b/>
        <w:bCs/>
        <w:i/>
        <w:iCs/>
        <w:spacing w:val="-1"/>
        <w:w w:val="98"/>
        <w:sz w:val="24"/>
        <w:szCs w:val="24"/>
        <w:lang w:val="en-US" w:bidi="ar-SA" w:eastAsia="en-US"/>
      </w:rPr>
    </w:lvl>
    <w:lvl w:ilvl="1" w:tplc="6D46945A">
      <w:start w:val="1"/>
      <w:numFmt w:val="bullet"/>
      <w:lvlText w:val="•"/>
      <w:lvlJc w:val="left"/>
      <w:pPr>
        <w:ind w:left="1107" w:hanging="278"/>
      </w:pPr>
      <w:rPr>
        <w:rFonts w:hint="default"/>
        <w:lang w:val="en-US" w:bidi="ar-SA" w:eastAsia="en-US"/>
      </w:rPr>
    </w:lvl>
    <w:lvl w:ilvl="2" w:tplc="A4AE50D2">
      <w:start w:val="1"/>
      <w:numFmt w:val="bullet"/>
      <w:lvlText w:val="•"/>
      <w:lvlJc w:val="left"/>
      <w:pPr>
        <w:ind w:left="2055" w:hanging="278"/>
      </w:pPr>
      <w:rPr>
        <w:rFonts w:hint="default"/>
        <w:lang w:val="en-US" w:bidi="ar-SA" w:eastAsia="en-US"/>
      </w:rPr>
    </w:lvl>
    <w:lvl w:ilvl="3" w:tplc="010EADE8">
      <w:start w:val="1"/>
      <w:numFmt w:val="bullet"/>
      <w:lvlText w:val="•"/>
      <w:lvlJc w:val="left"/>
      <w:pPr>
        <w:ind w:left="3003" w:hanging="278"/>
      </w:pPr>
      <w:rPr>
        <w:rFonts w:hint="default"/>
        <w:lang w:val="en-US" w:bidi="ar-SA" w:eastAsia="en-US"/>
      </w:rPr>
    </w:lvl>
    <w:lvl w:ilvl="4" w:tplc="227C5448">
      <w:start w:val="1"/>
      <w:numFmt w:val="bullet"/>
      <w:lvlText w:val="•"/>
      <w:lvlJc w:val="left"/>
      <w:pPr>
        <w:ind w:left="3951" w:hanging="278"/>
      </w:pPr>
      <w:rPr>
        <w:rFonts w:hint="default"/>
        <w:lang w:val="en-US" w:bidi="ar-SA" w:eastAsia="en-US"/>
      </w:rPr>
    </w:lvl>
    <w:lvl w:ilvl="5" w:tplc="D27C6592">
      <w:start w:val="1"/>
      <w:numFmt w:val="bullet"/>
      <w:lvlText w:val="•"/>
      <w:lvlJc w:val="left"/>
      <w:pPr>
        <w:ind w:left="4899" w:hanging="278"/>
      </w:pPr>
      <w:rPr>
        <w:rFonts w:hint="default"/>
        <w:lang w:val="en-US" w:bidi="ar-SA" w:eastAsia="en-US"/>
      </w:rPr>
    </w:lvl>
    <w:lvl w:ilvl="6" w:tplc="FAF67AF8">
      <w:start w:val="1"/>
      <w:numFmt w:val="bullet"/>
      <w:lvlText w:val="•"/>
      <w:lvlJc w:val="left"/>
      <w:pPr>
        <w:ind w:left="5847" w:hanging="278"/>
      </w:pPr>
      <w:rPr>
        <w:rFonts w:hint="default"/>
        <w:lang w:val="en-US" w:bidi="ar-SA" w:eastAsia="en-US"/>
      </w:rPr>
    </w:lvl>
    <w:lvl w:ilvl="7" w:tplc="E4122D6A">
      <w:start w:val="1"/>
      <w:numFmt w:val="bullet"/>
      <w:lvlText w:val="•"/>
      <w:lvlJc w:val="left"/>
      <w:pPr>
        <w:ind w:left="6795" w:hanging="278"/>
      </w:pPr>
      <w:rPr>
        <w:rFonts w:hint="default"/>
        <w:lang w:val="en-US" w:bidi="ar-SA" w:eastAsia="en-US"/>
      </w:rPr>
    </w:lvl>
    <w:lvl w:ilvl="8" w:tplc="B0A67F74">
      <w:start w:val="1"/>
      <w:numFmt w:val="bullet"/>
      <w:lvlText w:val="•"/>
      <w:lvlJc w:val="left"/>
      <w:pPr>
        <w:ind w:left="7743" w:hanging="278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01961F46"/>
    <w:lvl w:ilvl="0" w:tplc="3AF413E8">
      <w:start w:val="2"/>
      <w:numFmt w:val="lowerRoman"/>
      <w:lvlText w:val="%1)"/>
      <w:lvlJc w:val="left"/>
      <w:pPr>
        <w:ind w:left="421" w:hanging="259"/>
      </w:pPr>
      <w:rPr>
        <w:rFonts w:ascii="Roboto Bk" w:cs="Roboto Bk" w:eastAsia="Roboto Bk" w:hAnsi="Roboto Bk" w:hint="default"/>
        <w:b/>
        <w:bCs/>
        <w:i/>
        <w:iCs/>
        <w:spacing w:val="-2"/>
        <w:w w:val="88"/>
        <w:sz w:val="24"/>
        <w:szCs w:val="24"/>
        <w:lang w:val="en-US" w:bidi="ar-SA" w:eastAsia="en-US"/>
      </w:rPr>
    </w:lvl>
    <w:lvl w:ilvl="1" w:tplc="1F823C76">
      <w:start w:val="1"/>
      <w:numFmt w:val="bullet"/>
      <w:lvlText w:val="•"/>
      <w:lvlJc w:val="left"/>
      <w:pPr>
        <w:ind w:left="1341" w:hanging="259"/>
      </w:pPr>
      <w:rPr>
        <w:rFonts w:hint="default"/>
        <w:lang w:val="en-US" w:bidi="ar-SA" w:eastAsia="en-US"/>
      </w:rPr>
    </w:lvl>
    <w:lvl w:ilvl="2" w:tplc="D28E4892">
      <w:start w:val="1"/>
      <w:numFmt w:val="bullet"/>
      <w:lvlText w:val="•"/>
      <w:lvlJc w:val="left"/>
      <w:pPr>
        <w:ind w:left="2263" w:hanging="259"/>
      </w:pPr>
      <w:rPr>
        <w:rFonts w:hint="default"/>
        <w:lang w:val="en-US" w:bidi="ar-SA" w:eastAsia="en-US"/>
      </w:rPr>
    </w:lvl>
    <w:lvl w:ilvl="3" w:tplc="635C55B4">
      <w:start w:val="1"/>
      <w:numFmt w:val="bullet"/>
      <w:lvlText w:val="•"/>
      <w:lvlJc w:val="left"/>
      <w:pPr>
        <w:ind w:left="3185" w:hanging="259"/>
      </w:pPr>
      <w:rPr>
        <w:rFonts w:hint="default"/>
        <w:lang w:val="en-US" w:bidi="ar-SA" w:eastAsia="en-US"/>
      </w:rPr>
    </w:lvl>
    <w:lvl w:ilvl="4" w:tplc="2DD4994E">
      <w:start w:val="1"/>
      <w:numFmt w:val="bullet"/>
      <w:lvlText w:val="•"/>
      <w:lvlJc w:val="left"/>
      <w:pPr>
        <w:ind w:left="4107" w:hanging="259"/>
      </w:pPr>
      <w:rPr>
        <w:rFonts w:hint="default"/>
        <w:lang w:val="en-US" w:bidi="ar-SA" w:eastAsia="en-US"/>
      </w:rPr>
    </w:lvl>
    <w:lvl w:ilvl="5" w:tplc="E09EB09A">
      <w:start w:val="1"/>
      <w:numFmt w:val="bullet"/>
      <w:lvlText w:val="•"/>
      <w:lvlJc w:val="left"/>
      <w:pPr>
        <w:ind w:left="5029" w:hanging="259"/>
      </w:pPr>
      <w:rPr>
        <w:rFonts w:hint="default"/>
        <w:lang w:val="en-US" w:bidi="ar-SA" w:eastAsia="en-US"/>
      </w:rPr>
    </w:lvl>
    <w:lvl w:ilvl="6" w:tplc="807C84FC">
      <w:start w:val="1"/>
      <w:numFmt w:val="bullet"/>
      <w:lvlText w:val="•"/>
      <w:lvlJc w:val="left"/>
      <w:pPr>
        <w:ind w:left="5951" w:hanging="259"/>
      </w:pPr>
      <w:rPr>
        <w:rFonts w:hint="default"/>
        <w:lang w:val="en-US" w:bidi="ar-SA" w:eastAsia="en-US"/>
      </w:rPr>
    </w:lvl>
    <w:lvl w:ilvl="7" w:tplc="5FCC8E76">
      <w:start w:val="1"/>
      <w:numFmt w:val="bullet"/>
      <w:lvlText w:val="•"/>
      <w:lvlJc w:val="left"/>
      <w:pPr>
        <w:ind w:left="6873" w:hanging="259"/>
      </w:pPr>
      <w:rPr>
        <w:rFonts w:hint="default"/>
        <w:lang w:val="en-US" w:bidi="ar-SA" w:eastAsia="en-US"/>
      </w:rPr>
    </w:lvl>
    <w:lvl w:ilvl="8" w:tplc="CE007F58">
      <w:start w:val="1"/>
      <w:numFmt w:val="bullet"/>
      <w:lvlText w:val="•"/>
      <w:lvlJc w:val="left"/>
      <w:pPr>
        <w:ind w:left="7795" w:hanging="259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205E1EA6"/>
    <w:lvl w:ilvl="0" w:tplc="26BA27F2">
      <w:start w:val="2"/>
      <w:numFmt w:val="lowerLetter"/>
      <w:lvlText w:val="(%1)"/>
      <w:lvlJc w:val="left"/>
      <w:pPr>
        <w:ind w:left="1214" w:hanging="34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FA30B42E">
      <w:start w:val="1"/>
      <w:numFmt w:val="lowerRoman"/>
      <w:lvlText w:val="(%2)"/>
      <w:lvlJc w:val="left"/>
      <w:pPr>
        <w:ind w:left="1594" w:hanging="36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F5F2E52E">
      <w:start w:val="1"/>
      <w:numFmt w:val="bullet"/>
      <w:lvlText w:val="•"/>
      <w:lvlJc w:val="left"/>
      <w:pPr>
        <w:ind w:left="2635" w:hanging="360"/>
      </w:pPr>
      <w:rPr>
        <w:rFonts w:hint="default"/>
        <w:lang w:val="en-US" w:bidi="ar-SA" w:eastAsia="en-US"/>
      </w:rPr>
    </w:lvl>
    <w:lvl w:ilvl="3" w:tplc="C0922894">
      <w:start w:val="1"/>
      <w:numFmt w:val="bullet"/>
      <w:lvlText w:val="•"/>
      <w:lvlJc w:val="left"/>
      <w:pPr>
        <w:ind w:left="3670" w:hanging="360"/>
      </w:pPr>
      <w:rPr>
        <w:rFonts w:hint="default"/>
        <w:lang w:val="en-US" w:bidi="ar-SA" w:eastAsia="en-US"/>
      </w:rPr>
    </w:lvl>
    <w:lvl w:ilvl="4" w:tplc="017076D2">
      <w:start w:val="1"/>
      <w:numFmt w:val="bullet"/>
      <w:lvlText w:val="•"/>
      <w:lvlJc w:val="left"/>
      <w:pPr>
        <w:ind w:left="4705" w:hanging="360"/>
      </w:pPr>
      <w:rPr>
        <w:rFonts w:hint="default"/>
        <w:lang w:val="en-US" w:bidi="ar-SA" w:eastAsia="en-US"/>
      </w:rPr>
    </w:lvl>
    <w:lvl w:ilvl="5" w:tplc="E51E532C">
      <w:start w:val="1"/>
      <w:numFmt w:val="bullet"/>
      <w:lvlText w:val="•"/>
      <w:lvlJc w:val="left"/>
      <w:pPr>
        <w:ind w:left="5740" w:hanging="360"/>
      </w:pPr>
      <w:rPr>
        <w:rFonts w:hint="default"/>
        <w:lang w:val="en-US" w:bidi="ar-SA" w:eastAsia="en-US"/>
      </w:rPr>
    </w:lvl>
    <w:lvl w:ilvl="6" w:tplc="1774FF38">
      <w:start w:val="1"/>
      <w:numFmt w:val="bullet"/>
      <w:lvlText w:val="•"/>
      <w:lvlJc w:val="left"/>
      <w:pPr>
        <w:ind w:left="6776" w:hanging="360"/>
      </w:pPr>
      <w:rPr>
        <w:rFonts w:hint="default"/>
        <w:lang w:val="en-US" w:bidi="ar-SA" w:eastAsia="en-US"/>
      </w:rPr>
    </w:lvl>
    <w:lvl w:ilvl="7" w:tplc="98BCD2A8">
      <w:start w:val="1"/>
      <w:numFmt w:val="bullet"/>
      <w:lvlText w:val="•"/>
      <w:lvlJc w:val="left"/>
      <w:pPr>
        <w:ind w:left="7811" w:hanging="360"/>
      </w:pPr>
      <w:rPr>
        <w:rFonts w:hint="default"/>
        <w:lang w:val="en-US" w:bidi="ar-SA" w:eastAsia="en-US"/>
      </w:rPr>
    </w:lvl>
    <w:lvl w:ilvl="8" w:tplc="141CB816">
      <w:start w:val="1"/>
      <w:numFmt w:val="bullet"/>
      <w:lvlText w:val="•"/>
      <w:lvlJc w:val="left"/>
      <w:pPr>
        <w:ind w:left="8846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106BC98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cs="Times New Roman" w:eastAsia="Times New Roman" w:hAnsi="Times New Roman" w:hint="default"/>
        <w:b/>
        <w:bCs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>
      <w:start w:val="1"/>
      <w:numFmt w:val="lowerLetter"/>
      <w:lvlText w:val="(%2)"/>
      <w:lvlJc w:val="left"/>
      <w:pPr>
        <w:ind w:left="450" w:hanging="36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315" w:hanging="360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390" w:hanging="360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465" w:hanging="360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540" w:hanging="360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616" w:hanging="360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691" w:hanging="360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766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5106BC98"/>
    <w:lvl w:ilvl="0" w:tplc="9438B21E">
      <w:start w:val="1"/>
      <w:numFmt w:val="decimal"/>
      <w:lvlText w:val="%1."/>
      <w:lvlJc w:val="left"/>
      <w:pPr>
        <w:ind w:left="540" w:hanging="360"/>
      </w:pPr>
      <w:rPr>
        <w:rFonts w:ascii="Times New Roman" w:cs="Times New Roman" w:eastAsia="Times New Roman" w:hAnsi="Times New Roman" w:hint="default"/>
        <w:b/>
        <w:bCs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97A64BD2">
      <w:start w:val="1"/>
      <w:numFmt w:val="lowerLetter"/>
      <w:lvlText w:val="(%2)"/>
      <w:lvlJc w:val="left"/>
      <w:pPr>
        <w:ind w:left="450" w:hanging="36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4E322FF6">
      <w:start w:val="1"/>
      <w:numFmt w:val="bullet"/>
      <w:lvlText w:val="•"/>
      <w:lvlJc w:val="left"/>
      <w:pPr>
        <w:ind w:left="2315" w:hanging="360"/>
      </w:pPr>
      <w:rPr>
        <w:rFonts w:hint="default"/>
        <w:lang w:val="en-US" w:bidi="ar-SA" w:eastAsia="en-US"/>
      </w:rPr>
    </w:lvl>
    <w:lvl w:ilvl="3" w:tplc="531CB05A">
      <w:start w:val="1"/>
      <w:numFmt w:val="bullet"/>
      <w:lvlText w:val="•"/>
      <w:lvlJc w:val="left"/>
      <w:pPr>
        <w:ind w:left="3390" w:hanging="360"/>
      </w:pPr>
      <w:rPr>
        <w:rFonts w:hint="default"/>
        <w:lang w:val="en-US" w:bidi="ar-SA" w:eastAsia="en-US"/>
      </w:rPr>
    </w:lvl>
    <w:lvl w:ilvl="4" w:tplc="E85495D6">
      <w:start w:val="1"/>
      <w:numFmt w:val="bullet"/>
      <w:lvlText w:val="•"/>
      <w:lvlJc w:val="left"/>
      <w:pPr>
        <w:ind w:left="4465" w:hanging="360"/>
      </w:pPr>
      <w:rPr>
        <w:rFonts w:hint="default"/>
        <w:lang w:val="en-US" w:bidi="ar-SA" w:eastAsia="en-US"/>
      </w:rPr>
    </w:lvl>
    <w:lvl w:ilvl="5" w:tplc="D9D09EF0">
      <w:start w:val="1"/>
      <w:numFmt w:val="bullet"/>
      <w:lvlText w:val="•"/>
      <w:lvlJc w:val="left"/>
      <w:pPr>
        <w:ind w:left="5540" w:hanging="360"/>
      </w:pPr>
      <w:rPr>
        <w:rFonts w:hint="default"/>
        <w:lang w:val="en-US" w:bidi="ar-SA" w:eastAsia="en-US"/>
      </w:rPr>
    </w:lvl>
    <w:lvl w:ilvl="6" w:tplc="E99463F2">
      <w:start w:val="1"/>
      <w:numFmt w:val="bullet"/>
      <w:lvlText w:val="•"/>
      <w:lvlJc w:val="left"/>
      <w:pPr>
        <w:ind w:left="6616" w:hanging="360"/>
      </w:pPr>
      <w:rPr>
        <w:rFonts w:hint="default"/>
        <w:lang w:val="en-US" w:bidi="ar-SA" w:eastAsia="en-US"/>
      </w:rPr>
    </w:lvl>
    <w:lvl w:ilvl="7" w:tplc="9334CCF0">
      <w:start w:val="1"/>
      <w:numFmt w:val="bullet"/>
      <w:lvlText w:val="•"/>
      <w:lvlJc w:val="left"/>
      <w:pPr>
        <w:ind w:left="7691" w:hanging="360"/>
      </w:pPr>
      <w:rPr>
        <w:rFonts w:hint="default"/>
        <w:lang w:val="en-US" w:bidi="ar-SA" w:eastAsia="en-US"/>
      </w:rPr>
    </w:lvl>
    <w:lvl w:ilvl="8" w:tplc="B3A67E0A">
      <w:start w:val="1"/>
      <w:numFmt w:val="bullet"/>
      <w:lvlText w:val="•"/>
      <w:lvlJc w:val="left"/>
      <w:pPr>
        <w:ind w:left="8766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CB9CC822"/>
    <w:lvl w:ilvl="0" w:tplc="64487C5C">
      <w:start w:val="1"/>
      <w:numFmt w:val="lowerRoman"/>
      <w:lvlText w:val="(%1)"/>
      <w:lvlJc w:val="left"/>
      <w:pPr>
        <w:ind w:left="2340" w:hanging="72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866F0C0">
      <w:start w:val="1"/>
      <w:numFmt w:val="bullet"/>
      <w:lvlText w:val="•"/>
      <w:lvlJc w:val="left"/>
      <w:pPr>
        <w:ind w:left="3330" w:hanging="720"/>
      </w:pPr>
      <w:rPr>
        <w:rFonts w:hint="default"/>
        <w:lang w:val="en-US" w:bidi="ar-SA" w:eastAsia="en-US"/>
      </w:rPr>
    </w:lvl>
    <w:lvl w:ilvl="2" w:tplc="BBD21054">
      <w:start w:val="1"/>
      <w:numFmt w:val="bullet"/>
      <w:lvlText w:val="•"/>
      <w:lvlJc w:val="left"/>
      <w:pPr>
        <w:ind w:left="4320" w:hanging="720"/>
      </w:pPr>
      <w:rPr>
        <w:rFonts w:hint="default"/>
        <w:lang w:val="en-US" w:bidi="ar-SA" w:eastAsia="en-US"/>
      </w:rPr>
    </w:lvl>
    <w:lvl w:ilvl="3" w:tplc="EA2E91CA">
      <w:start w:val="1"/>
      <w:numFmt w:val="bullet"/>
      <w:lvlText w:val="•"/>
      <w:lvlJc w:val="left"/>
      <w:pPr>
        <w:ind w:left="5310" w:hanging="720"/>
      </w:pPr>
      <w:rPr>
        <w:rFonts w:hint="default"/>
        <w:lang w:val="en-US" w:bidi="ar-SA" w:eastAsia="en-US"/>
      </w:rPr>
    </w:lvl>
    <w:lvl w:ilvl="4" w:tplc="95CAEF0E">
      <w:start w:val="1"/>
      <w:numFmt w:val="bullet"/>
      <w:lvlText w:val="•"/>
      <w:lvlJc w:val="left"/>
      <w:pPr>
        <w:ind w:left="6300" w:hanging="720"/>
      </w:pPr>
      <w:rPr>
        <w:rFonts w:hint="default"/>
        <w:lang w:val="en-US" w:bidi="ar-SA" w:eastAsia="en-US"/>
      </w:rPr>
    </w:lvl>
    <w:lvl w:ilvl="5" w:tplc="76F2A78A">
      <w:start w:val="1"/>
      <w:numFmt w:val="bullet"/>
      <w:lvlText w:val="•"/>
      <w:lvlJc w:val="left"/>
      <w:pPr>
        <w:ind w:left="7290" w:hanging="720"/>
      </w:pPr>
      <w:rPr>
        <w:rFonts w:hint="default"/>
        <w:lang w:val="en-US" w:bidi="ar-SA" w:eastAsia="en-US"/>
      </w:rPr>
    </w:lvl>
    <w:lvl w:ilvl="6" w:tplc="DC065364">
      <w:start w:val="1"/>
      <w:numFmt w:val="bullet"/>
      <w:lvlText w:val="•"/>
      <w:lvlJc w:val="left"/>
      <w:pPr>
        <w:ind w:left="8280" w:hanging="720"/>
      </w:pPr>
      <w:rPr>
        <w:rFonts w:hint="default"/>
        <w:lang w:val="en-US" w:bidi="ar-SA" w:eastAsia="en-US"/>
      </w:rPr>
    </w:lvl>
    <w:lvl w:ilvl="7" w:tplc="9236C092">
      <w:start w:val="1"/>
      <w:numFmt w:val="bullet"/>
      <w:lvlText w:val="•"/>
      <w:lvlJc w:val="left"/>
      <w:pPr>
        <w:ind w:left="9270" w:hanging="720"/>
      </w:pPr>
      <w:rPr>
        <w:rFonts w:hint="default"/>
        <w:lang w:val="en-US" w:bidi="ar-SA" w:eastAsia="en-US"/>
      </w:rPr>
    </w:lvl>
    <w:lvl w:ilvl="8" w:tplc="219225D0">
      <w:start w:val="1"/>
      <w:numFmt w:val="bullet"/>
      <w:lvlText w:val="•"/>
      <w:lvlJc w:val="left"/>
      <w:pPr>
        <w:ind w:left="10260" w:hanging="72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125EFC7E"/>
    <w:lvl w:ilvl="0" w:tplc="108896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0FD4A38E"/>
    <w:lvl w:ilvl="0" w:tplc="EF3A395C">
      <w:start w:val="1"/>
      <w:numFmt w:val="lowerRoman"/>
      <w:lvlText w:val="(%1)"/>
      <w:lvlJc w:val="left"/>
      <w:pPr>
        <w:ind w:left="1594" w:hanging="720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D59E9440">
      <w:start w:val="1"/>
      <w:numFmt w:val="bullet"/>
      <w:lvlText w:val="•"/>
      <w:lvlJc w:val="left"/>
      <w:pPr>
        <w:ind w:left="2531" w:hanging="720"/>
      </w:pPr>
      <w:rPr>
        <w:rFonts w:hint="default"/>
        <w:lang w:val="en-US" w:bidi="ar-SA" w:eastAsia="en-US"/>
      </w:rPr>
    </w:lvl>
    <w:lvl w:ilvl="2" w:tplc="DE445D34">
      <w:start w:val="1"/>
      <w:numFmt w:val="bullet"/>
      <w:lvlText w:val="•"/>
      <w:lvlJc w:val="left"/>
      <w:pPr>
        <w:ind w:left="3463" w:hanging="720"/>
      </w:pPr>
      <w:rPr>
        <w:rFonts w:hint="default"/>
        <w:lang w:val="en-US" w:bidi="ar-SA" w:eastAsia="en-US"/>
      </w:rPr>
    </w:lvl>
    <w:lvl w:ilvl="3" w:tplc="E72AD506">
      <w:start w:val="1"/>
      <w:numFmt w:val="bullet"/>
      <w:lvlText w:val="•"/>
      <w:lvlJc w:val="left"/>
      <w:pPr>
        <w:ind w:left="4395" w:hanging="720"/>
      </w:pPr>
      <w:rPr>
        <w:rFonts w:hint="default"/>
        <w:lang w:val="en-US" w:bidi="ar-SA" w:eastAsia="en-US"/>
      </w:rPr>
    </w:lvl>
    <w:lvl w:ilvl="4" w:tplc="C1B24F8E">
      <w:start w:val="1"/>
      <w:numFmt w:val="bullet"/>
      <w:lvlText w:val="•"/>
      <w:lvlJc w:val="left"/>
      <w:pPr>
        <w:ind w:left="5326" w:hanging="720"/>
      </w:pPr>
      <w:rPr>
        <w:rFonts w:hint="default"/>
        <w:lang w:val="en-US" w:bidi="ar-SA" w:eastAsia="en-US"/>
      </w:rPr>
    </w:lvl>
    <w:lvl w:ilvl="5" w:tplc="92A44278">
      <w:start w:val="1"/>
      <w:numFmt w:val="bullet"/>
      <w:lvlText w:val="•"/>
      <w:lvlJc w:val="left"/>
      <w:pPr>
        <w:ind w:left="6258" w:hanging="720"/>
      </w:pPr>
      <w:rPr>
        <w:rFonts w:hint="default"/>
        <w:lang w:val="en-US" w:bidi="ar-SA" w:eastAsia="en-US"/>
      </w:rPr>
    </w:lvl>
    <w:lvl w:ilvl="6" w:tplc="45E029BE">
      <w:start w:val="1"/>
      <w:numFmt w:val="bullet"/>
      <w:lvlText w:val="•"/>
      <w:lvlJc w:val="left"/>
      <w:pPr>
        <w:ind w:left="7190" w:hanging="720"/>
      </w:pPr>
      <w:rPr>
        <w:rFonts w:hint="default"/>
        <w:lang w:val="en-US" w:bidi="ar-SA" w:eastAsia="en-US"/>
      </w:rPr>
    </w:lvl>
    <w:lvl w:ilvl="7" w:tplc="B8842BAA">
      <w:start w:val="1"/>
      <w:numFmt w:val="bullet"/>
      <w:lvlText w:val="•"/>
      <w:lvlJc w:val="left"/>
      <w:pPr>
        <w:ind w:left="8121" w:hanging="720"/>
      </w:pPr>
      <w:rPr>
        <w:rFonts w:hint="default"/>
        <w:lang w:val="en-US" w:bidi="ar-SA" w:eastAsia="en-US"/>
      </w:rPr>
    </w:lvl>
    <w:lvl w:ilvl="8" w:tplc="621AE370">
      <w:start w:val="1"/>
      <w:numFmt w:val="bullet"/>
      <w:lvlText w:val="•"/>
      <w:lvlJc w:val="left"/>
      <w:pPr>
        <w:ind w:left="9053" w:hanging="72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F2AA0D6C"/>
    <w:lvl w:ilvl="0" w:tplc="701C7BCE">
      <w:start w:val="9"/>
      <w:numFmt w:val="lowerLetter"/>
      <w:lvlText w:val="(%1)"/>
      <w:lvlJc w:val="left"/>
      <w:pPr>
        <w:ind w:left="17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5"/>
  </w:num>
  <w:num w:numId="5">
    <w:abstractNumId w:val="13"/>
  </w:num>
  <w:num w:numId="6">
    <w:abstractNumId w:val="0"/>
  </w:num>
  <w:num w:numId="7">
    <w:abstractNumId w:val="2"/>
  </w:num>
  <w:num w:numId="8">
    <w:abstractNumId w:val="11"/>
  </w:num>
  <w:num w:numId="9">
    <w:abstractNumId w:val="6"/>
  </w:num>
  <w:num w:numId="10">
    <w:abstractNumId w:val="7"/>
  </w:num>
  <w:num w:numId="11">
    <w:abstractNumId w:val="14"/>
  </w:num>
  <w:num w:numId="12">
    <w:abstractNumId w:val="3"/>
  </w:num>
  <w:num w:numId="13">
    <w:abstractNumId w:val="12"/>
  </w:num>
  <w:num w:numId="14">
    <w:abstractNumId w:val="1"/>
  </w:num>
  <w:num w:numId="15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103"/>
    <w:qFormat/>
    <w:uiPriority w:val="9"/>
    <w:pPr>
      <w:widowControl w:val="false"/>
      <w:autoSpaceDE w:val="false"/>
      <w:autoSpaceDN w:val="false"/>
      <w:spacing w:before="4" w:after="0" w:lineRule="auto" w:line="240"/>
      <w:ind w:left="14"/>
      <w:jc w:val="center"/>
      <w:outlineLvl w:val="0"/>
    </w:pPr>
    <w:rPr>
      <w:rFonts w:ascii="Times New Roman" w:cs="Times New Roman" w:eastAsia="Times New Roman" w:hAnsi="Times New Roman"/>
      <w:b/>
      <w:bCs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Default"/>
    <w:next w:val="style4097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hAnsi="Times New Roman"/>
      <w:color w:val="000000"/>
      <w:sz w:val="24"/>
      <w:szCs w:val="24"/>
    </w:rPr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hAnsi="Tahoma"/>
      <w:sz w:val="16"/>
      <w:szCs w:val="16"/>
    </w:rPr>
  </w:style>
  <w:style w:type="paragraph" w:styleId="style62">
    <w:name w:val="Title"/>
    <w:basedOn w:val="style0"/>
    <w:next w:val="style0"/>
    <w:link w:val="style4099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character" w:customStyle="1" w:styleId="style4099">
    <w:name w:val="Title Char_c7c23fb3-f353-4328-8535-1c8cc43487f9"/>
    <w:basedOn w:val="style65"/>
    <w:next w:val="style4099"/>
    <w:link w:val="style62"/>
    <w:uiPriority w:val="10"/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0">
    <w:name w:val="Header Char_b2b83126-a079-4c53-8568-d0b11b87ffe1"/>
    <w:basedOn w:val="style65"/>
    <w:next w:val="style4100"/>
    <w:link w:val="style31"/>
    <w:uiPriority w:val="99"/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1">
    <w:name w:val="Footer Char_4b3de8ff-4b6e-418e-9a86-12c1cab91d4d"/>
    <w:basedOn w:val="style65"/>
    <w:next w:val="style4101"/>
    <w:link w:val="style32"/>
    <w:uiPriority w:val="99"/>
  </w:style>
  <w:style w:type="paragraph" w:styleId="style74">
    <w:name w:val="Subtitle"/>
    <w:basedOn w:val="style0"/>
    <w:next w:val="style0"/>
    <w:link w:val="style4102"/>
    <w:qFormat/>
    <w:uiPriority w:val="11"/>
    <w:pPr>
      <w:numPr>
        <w:ilvl w:val="1"/>
        <w:numId w:val="0"/>
      </w:numPr>
    </w:pPr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character" w:customStyle="1" w:styleId="style4102">
    <w:name w:val="Subtitle Char"/>
    <w:basedOn w:val="style65"/>
    <w:next w:val="style4102"/>
    <w:link w:val="style74"/>
    <w:uiPriority w:val="11"/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1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103">
    <w:name w:val="Heading 1 Char_0d725981-b14e-4a4e-8cb9-8c96bf5292a0"/>
    <w:basedOn w:val="style65"/>
    <w:next w:val="style4103"/>
    <w:link w:val="style1"/>
    <w:uiPriority w:val="9"/>
    <w:rPr>
      <w:rFonts w:ascii="Times New Roman" w:cs="Times New Roman" w:eastAsia="Times New Roman" w:hAnsi="Times New Roman"/>
      <w:b/>
      <w:bCs/>
      <w:sz w:val="24"/>
      <w:szCs w:val="24"/>
    </w:rPr>
  </w:style>
  <w:style w:type="paragraph" w:styleId="style66">
    <w:name w:val="Body Text"/>
    <w:basedOn w:val="style0"/>
    <w:next w:val="style66"/>
    <w:link w:val="style4104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4">
    <w:name w:val="Body Text Char"/>
    <w:basedOn w:val="style65"/>
    <w:next w:val="style4104"/>
    <w:link w:val="style66"/>
    <w:uiPriority w:val="1"/>
    <w:rPr>
      <w:rFonts w:ascii="Times New Roman" w:cs="Times New Roman" w:eastAsia="Times New Roman" w:hAnsi="Times New Roman"/>
      <w:sz w:val="24"/>
      <w:szCs w:val="24"/>
    </w:rPr>
  </w:style>
  <w:style w:type="paragraph" w:customStyle="1" w:styleId="style4105">
    <w:name w:val="Table Paragraph"/>
    <w:basedOn w:val="style0"/>
    <w:next w:val="style4105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7.jpeg"/><Relationship Id="rId22" Type="http://schemas.openxmlformats.org/officeDocument/2006/relationships/styles" Target="styles.xml"/><Relationship Id="rId21" Type="http://schemas.openxmlformats.org/officeDocument/2006/relationships/footer" Target="footer1.xml"/><Relationship Id="rId24" Type="http://schemas.openxmlformats.org/officeDocument/2006/relationships/settings" Target="settings.xml"/><Relationship Id="rId23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8.png"/><Relationship Id="rId26" Type="http://schemas.openxmlformats.org/officeDocument/2006/relationships/customXml" Target="../customXml/item1.xml"/><Relationship Id="rId25" Type="http://schemas.openxmlformats.org/officeDocument/2006/relationships/theme" Target="theme/theme1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11" Type="http://schemas.openxmlformats.org/officeDocument/2006/relationships/image" Target="media/image10.png"/><Relationship Id="rId10" Type="http://schemas.openxmlformats.org/officeDocument/2006/relationships/image" Target="media/image9.png"/><Relationship Id="rId13" Type="http://schemas.openxmlformats.org/officeDocument/2006/relationships/image" Target="media/image12.png"/><Relationship Id="rId12" Type="http://schemas.openxmlformats.org/officeDocument/2006/relationships/image" Target="media/image11.png"/><Relationship Id="rId15" Type="http://schemas.openxmlformats.org/officeDocument/2006/relationships/image" Target="media/image2.jpeg"/><Relationship Id="rId14" Type="http://schemas.openxmlformats.org/officeDocument/2006/relationships/image" Target="media/image13.png"/><Relationship Id="rId17" Type="http://schemas.openxmlformats.org/officeDocument/2006/relationships/image" Target="media/image4.jpeg"/><Relationship Id="rId16" Type="http://schemas.openxmlformats.org/officeDocument/2006/relationships/image" Target="media/image3.jpeg"/><Relationship Id="rId19" Type="http://schemas.openxmlformats.org/officeDocument/2006/relationships/image" Target="media/image6.jpeg"/><Relationship Id="rId1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D7414-7943-43A0-A2EC-399668AF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Words>1612</Words>
  <Pages>14</Pages>
  <Characters>7880</Characters>
  <Application>WPS Office</Application>
  <DocSecurity>0</DocSecurity>
  <Paragraphs>474</Paragraphs>
  <ScaleCrop>false</ScaleCrop>
  <Company>Grizli777</Company>
  <LinksUpToDate>false</LinksUpToDate>
  <CharactersWithSpaces>12236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2026-06-17T08:36:00Z</dcterms:created>
  <dc:creator>HP 840</dc:creator>
  <lastModifiedBy>Infinix X669</lastModifiedBy>
  <lastPrinted>2026-06-17T10:18:00Z</lastPrinted>
  <dcterms:modified xsi:type="dcterms:W3CDTF">2026-08-13T06:02:21Z</dcterms:modified>
  <revision>151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2f02a18f2381488c87e74bc34b3c8881_23</vt:lpwstr>
  </property>
</Properties>
</file>