
<file path=[Content_Types].xml><?xml version="1.0" encoding="utf-8"?>
<Types xmlns="http://schemas.openxmlformats.org/package/2006/content-types">
  <Default Extension="wmf" ContentType="image/x-wmf"/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12E69E3E">
      <w:pPr>
        <w:pStyle w:val="style0"/>
        <w:spacing w:lineRule="auto" w:line="360"/>
        <w:rPr>
          <w:rFonts w:eastAsia="Calibri"/>
          <w:i/>
        </w:rPr>
      </w:pPr>
      <w:r>
        <w:rPr>
          <w:b/>
          <w:sz w:val="32"/>
          <w:szCs w:val="32"/>
        </w:rPr>
        <w:t xml:space="preserve">      </w:t>
      </w:r>
      <w:r>
        <w:rPr>
          <w:b/>
          <w:sz w:val="32"/>
          <w:szCs w:val="32"/>
        </w:rPr>
        <w:t xml:space="preserve">              </w:t>
      </w:r>
      <w:r>
        <w:rPr>
          <w:b/>
          <w:sz w:val="32"/>
          <w:szCs w:val="32"/>
        </w:rPr>
        <w:t>TO</w:t>
      </w:r>
      <w:r>
        <w:rPr>
          <w:b/>
          <w:sz w:val="32"/>
          <w:szCs w:val="32"/>
        </w:rPr>
        <w:t>P NOTCH EXAMINATION 2026</w:t>
      </w:r>
    </w:p>
    <w:p w14:paraId="345162BA">
      <w:pPr>
        <w:pStyle w:val="style0"/>
        <w:spacing w:lineRule="auto" w:line="360"/>
        <w:ind w:left="360"/>
        <w:jc w:val="center"/>
        <w:rPr>
          <w:color w:val="000000"/>
          <w:lang w:eastAsia="en-GB"/>
        </w:rPr>
      </w:pPr>
      <w:r>
        <w:rPr>
          <w:color w:val="000000"/>
          <w:lang w:eastAsia="en-GB"/>
        </w:rPr>
        <w:t>Term 2</w:t>
      </w:r>
      <w:r>
        <w:rPr>
          <w:color w:val="000000"/>
          <w:lang w:eastAsia="en-GB"/>
        </w:rPr>
        <w:t xml:space="preserve"> - 2026</w:t>
      </w:r>
    </w:p>
    <w:p w14:paraId="314547DF">
      <w:pPr>
        <w:pStyle w:val="style0"/>
        <w:spacing w:lineRule="auto" w:line="360"/>
        <w:ind w:left="360"/>
        <w:jc w:val="center"/>
        <w:rPr>
          <w:color w:val="000000"/>
          <w:lang w:eastAsia="en-GB"/>
        </w:rPr>
      </w:pPr>
      <w:r>
        <w:rPr>
          <w:color w:val="000000"/>
          <w:lang w:eastAsia="en-GB"/>
        </w:rPr>
        <w:t>GEOGRAPHY</w:t>
      </w:r>
    </w:p>
    <w:p w14:paraId="49E308BB">
      <w:pPr>
        <w:pStyle w:val="style0"/>
        <w:spacing w:lineRule="auto" w:line="360"/>
        <w:ind w:left="360"/>
        <w:jc w:val="center"/>
        <w:rPr>
          <w:color w:val="000000"/>
          <w:lang w:eastAsia="en-GB"/>
        </w:rPr>
      </w:pPr>
      <w:r>
        <w:rPr>
          <w:color w:val="000000"/>
          <w:lang w:eastAsia="en-GB"/>
        </w:rPr>
        <w:t xml:space="preserve">QUESTION PAPER </w:t>
      </w:r>
    </w:p>
    <w:p w14:paraId="25D2DC28">
      <w:pPr>
        <w:pStyle w:val="style0"/>
        <w:spacing w:lineRule="auto" w:line="360"/>
        <w:ind w:left="360"/>
        <w:jc w:val="center"/>
        <w:rPr>
          <w:color w:val="000000"/>
          <w:lang w:eastAsia="en-GB"/>
        </w:rPr>
      </w:pPr>
      <w:r>
        <w:rPr>
          <w:color w:val="000000"/>
          <w:lang w:eastAsia="en-GB"/>
        </w:rPr>
        <w:t>FORM FOUR</w:t>
      </w:r>
    </w:p>
    <w:p w14:paraId="2554A56D">
      <w:pPr>
        <w:pStyle w:val="style0"/>
        <w:spacing w:lineRule="auto" w:line="360"/>
        <w:ind w:left="360"/>
        <w:jc w:val="center"/>
        <w:rPr>
          <w:color w:val="000000"/>
          <w:lang w:eastAsia="en-GB"/>
        </w:rPr>
      </w:pPr>
      <w:r>
        <w:rPr>
          <w:color w:val="000000"/>
          <w:lang w:eastAsia="en-GB"/>
        </w:rPr>
        <w:t>PAPER 1</w:t>
      </w:r>
    </w:p>
    <w:p w14:paraId="3B5B1799">
      <w:pPr>
        <w:pStyle w:val="style0"/>
        <w:spacing w:after="200" w:lineRule="auto" w:line="360"/>
        <w:jc w:val="center"/>
        <w:rPr>
          <w:rFonts w:eastAsia="Calibri"/>
          <w:bCs/>
        </w:rPr>
      </w:pPr>
      <w:r>
        <w:rPr>
          <w:rFonts w:eastAsia="Calibri"/>
          <w:bCs/>
        </w:rPr>
        <w:t xml:space="preserve">TIME: 2 </w:t>
      </w:r>
      <w:r>
        <w:rPr>
          <w:rFonts w:eastAsia="Calibri"/>
          <w:bCs/>
          <w:vertAlign w:val="superscript"/>
        </w:rPr>
        <w:t>3</w:t>
      </w:r>
      <w:r>
        <w:rPr>
          <w:rFonts w:eastAsia="Calibri"/>
          <w:bCs/>
        </w:rPr>
        <w:t>/</w:t>
      </w:r>
      <w:r>
        <w:rPr>
          <w:rFonts w:eastAsia="Calibri"/>
          <w:bCs/>
          <w:vertAlign w:val="subscript"/>
        </w:rPr>
        <w:t>4</w:t>
      </w:r>
      <w:r>
        <w:rPr>
          <w:rFonts w:eastAsia="Calibri"/>
          <w:bCs/>
        </w:rPr>
        <w:t xml:space="preserve">  HOURS</w:t>
      </w:r>
    </w:p>
    <w:p w14:paraId="30A5099F">
      <w:pPr>
        <w:pStyle w:val="style0"/>
        <w:spacing w:lineRule="auto" w:line="360"/>
        <w:ind w:left="360"/>
        <w:jc w:val="center"/>
        <w:rPr>
          <w:color w:val="000000"/>
          <w:lang w:eastAsia="en-GB"/>
        </w:rPr>
      </w:pPr>
      <w:r>
        <w:rPr>
          <w:color w:val="000000"/>
          <w:lang w:eastAsia="en-GB"/>
        </w:rPr>
        <w:t>Name: ………………………………………………………….</w:t>
      </w:r>
      <w:r>
        <w:rPr>
          <w:color w:val="000000"/>
          <w:lang w:eastAsia="en-GB"/>
        </w:rPr>
        <w:tab/>
      </w:r>
      <w:r>
        <w:rPr>
          <w:color w:val="000000"/>
          <w:lang w:eastAsia="en-GB"/>
        </w:rPr>
        <w:t>Adm No: ……………….</w:t>
      </w:r>
    </w:p>
    <w:p w14:paraId="466EE5B7">
      <w:pPr>
        <w:pStyle w:val="style0"/>
        <w:spacing w:lineRule="auto" w:line="360"/>
        <w:ind w:left="360"/>
        <w:jc w:val="center"/>
        <w:rPr>
          <w:color w:val="000000"/>
          <w:lang w:eastAsia="en-GB"/>
        </w:rPr>
      </w:pPr>
      <w:r>
        <w:rPr>
          <w:color w:val="000000"/>
          <w:lang w:eastAsia="en-GB"/>
        </w:rPr>
        <w:t>School: ………………………………………………………..</w:t>
      </w:r>
      <w:r>
        <w:rPr>
          <w:color w:val="000000"/>
          <w:lang w:eastAsia="en-GB"/>
        </w:rPr>
        <w:tab/>
      </w:r>
      <w:r>
        <w:rPr>
          <w:color w:val="000000"/>
          <w:lang w:eastAsia="en-GB"/>
        </w:rPr>
        <w:t>Class: …………………..</w:t>
      </w:r>
    </w:p>
    <w:p w14:paraId="276F65DD">
      <w:pPr>
        <w:pStyle w:val="style0"/>
        <w:spacing w:lineRule="auto" w:line="360"/>
        <w:ind w:left="360"/>
        <w:jc w:val="center"/>
        <w:rPr>
          <w:color w:val="000000"/>
          <w:lang w:eastAsia="en-GB"/>
        </w:rPr>
      </w:pPr>
      <w:r>
        <w:rPr>
          <w:color w:val="000000"/>
          <w:lang w:eastAsia="en-GB"/>
        </w:rPr>
        <w:t>Signature: ……………………………………………………..</w:t>
      </w:r>
      <w:r>
        <w:rPr>
          <w:color w:val="000000"/>
          <w:lang w:eastAsia="en-GB"/>
        </w:rPr>
        <w:tab/>
      </w:r>
      <w:r>
        <w:rPr>
          <w:color w:val="000000"/>
          <w:lang w:eastAsia="en-GB"/>
        </w:rPr>
        <w:t>Date: …………………...</w:t>
      </w:r>
    </w:p>
    <w:p w14:paraId="77A39497">
      <w:pPr>
        <w:pStyle w:val="style0"/>
        <w:jc w:val="both"/>
        <w:rPr>
          <w:b/>
          <w:u w:val="single"/>
        </w:rPr>
      </w:pPr>
    </w:p>
    <w:p w14:paraId="598865BB">
      <w:pPr>
        <w:pStyle w:val="style0"/>
        <w:jc w:val="both"/>
        <w:rPr>
          <w:b/>
          <w:u w:val="single"/>
        </w:rPr>
      </w:pPr>
      <w:r>
        <w:rPr>
          <w:b/>
          <w:u w:val="single"/>
        </w:rPr>
        <w:t>INSTRUCTIONS TO CANDIDATES:</w:t>
      </w:r>
    </w:p>
    <w:p w14:paraId="60B3A0F5">
      <w:pPr>
        <w:pStyle w:val="style0"/>
        <w:jc w:val="both"/>
        <w:rPr>
          <w:b/>
          <w:u w:val="single"/>
        </w:rPr>
      </w:pPr>
    </w:p>
    <w:p w14:paraId="6632B1AA">
      <w:pPr>
        <w:pStyle w:val="style0"/>
        <w:numPr>
          <w:ilvl w:val="0"/>
          <w:numId w:val="1"/>
        </w:numPr>
        <w:spacing w:lineRule="auto" w:line="480"/>
        <w:jc w:val="both"/>
        <w:rPr/>
      </w:pPr>
      <w:r>
        <w:rPr>
          <w:i/>
        </w:rPr>
        <w:t xml:space="preserve">This paper has </w:t>
      </w:r>
      <w:r>
        <w:rPr>
          <w:b/>
          <w:i/>
        </w:rPr>
        <w:t>two</w:t>
      </w:r>
      <w:r>
        <w:rPr>
          <w:i/>
        </w:rPr>
        <w:t xml:space="preserve"> sections </w:t>
      </w:r>
      <w:r>
        <w:rPr>
          <w:b/>
          <w:i/>
        </w:rPr>
        <w:t>A</w:t>
      </w:r>
      <w:r>
        <w:rPr>
          <w:i/>
        </w:rPr>
        <w:t xml:space="preserve"> and </w:t>
      </w:r>
      <w:r>
        <w:rPr>
          <w:b/>
          <w:i/>
        </w:rPr>
        <w:t>B</w:t>
      </w:r>
      <w:r>
        <w:rPr>
          <w:i/>
        </w:rPr>
        <w:t>.</w:t>
      </w:r>
    </w:p>
    <w:p w14:paraId="41D6BEB8">
      <w:pPr>
        <w:pStyle w:val="style0"/>
        <w:numPr>
          <w:ilvl w:val="0"/>
          <w:numId w:val="1"/>
        </w:numPr>
        <w:spacing w:lineRule="auto" w:line="480"/>
        <w:jc w:val="both"/>
        <w:rPr/>
      </w:pPr>
      <w:r>
        <w:rPr>
          <w:i/>
        </w:rPr>
        <w:t xml:space="preserve">Answer ALL questions in </w:t>
      </w:r>
      <w:r>
        <w:rPr>
          <w:b/>
          <w:i/>
        </w:rPr>
        <w:t>Section A</w:t>
      </w:r>
      <w:r>
        <w:rPr>
          <w:i/>
        </w:rPr>
        <w:t xml:space="preserve">.  In </w:t>
      </w:r>
      <w:r>
        <w:rPr>
          <w:b/>
          <w:i/>
        </w:rPr>
        <w:t>section B</w:t>
      </w:r>
      <w:r>
        <w:rPr>
          <w:i/>
        </w:rPr>
        <w:t xml:space="preserve"> answer question </w:t>
      </w:r>
      <w:r>
        <w:rPr>
          <w:b/>
          <w:i/>
          <w:u w:val="single"/>
        </w:rPr>
        <w:t>6</w:t>
      </w:r>
      <w:r>
        <w:rPr>
          <w:i/>
        </w:rPr>
        <w:t xml:space="preserve"> and any other </w:t>
      </w:r>
      <w:r>
        <w:rPr>
          <w:b/>
          <w:i/>
          <w:u w:val="single"/>
        </w:rPr>
        <w:t>two questions</w:t>
      </w:r>
      <w:r>
        <w:rPr>
          <w:i/>
        </w:rPr>
        <w:t>.</w:t>
      </w:r>
    </w:p>
    <w:p w14:paraId="665F6B43">
      <w:pPr>
        <w:pStyle w:val="style0"/>
        <w:numPr>
          <w:ilvl w:val="0"/>
          <w:numId w:val="1"/>
        </w:numPr>
        <w:spacing w:lineRule="auto" w:line="480"/>
        <w:jc w:val="both"/>
        <w:rPr/>
      </w:pPr>
      <w:r>
        <w:rPr>
          <w:i/>
        </w:rPr>
        <w:t>All answers to be written on the answer booklet provided.</w:t>
      </w:r>
    </w:p>
    <w:p w14:paraId="75A2E20C">
      <w:pPr>
        <w:pStyle w:val="style0"/>
        <w:rPr>
          <w:b/>
        </w:rPr>
      </w:pPr>
    </w:p>
    <w:p w14:paraId="04C6D81B">
      <w:pPr>
        <w:pStyle w:val="style0"/>
        <w:rPr>
          <w:b/>
        </w:rPr>
      </w:pPr>
    </w:p>
    <w:p w14:paraId="5B5D2D18">
      <w:pPr>
        <w:pStyle w:val="style157"/>
        <w:spacing w:lineRule="auto" w:line="360"/>
        <w:jc w:val="center"/>
        <w:rPr>
          <w:rFonts w:ascii="Arial" w:cs="Arial" w:eastAsia="Arial Unicode MS" w:hAnsi="Arial"/>
          <w:b/>
          <w:bCs/>
          <w:sz w:val="24"/>
          <w:szCs w:val="24"/>
        </w:rPr>
      </w:pPr>
      <w:r>
        <w:rPr>
          <w:rFonts w:ascii="Arial" w:cs="Arial" w:eastAsia="Arial Unicode MS" w:hAnsi="Arial"/>
          <w:b/>
          <w:bCs/>
          <w:sz w:val="24"/>
          <w:szCs w:val="24"/>
        </w:rPr>
        <w:t>For Examiner’s Use Only</w:t>
      </w:r>
    </w:p>
    <w:tbl>
      <w:tblPr>
        <w:tblStyle w:val="style154"/>
        <w:tblpPr w:leftFromText="180" w:rightFromText="180" w:topFromText="0" w:bottomFromText="0" w:vertAnchor="text" w:horzAnchor="margin" w:tblpXSpec="center" w:tblpY="117"/>
        <w:tblW w:w="0" w:type="auto"/>
        <w:tblLook w:val="04A0" w:firstRow="1" w:lastRow="0" w:firstColumn="1" w:lastColumn="0" w:noHBand="0" w:noVBand="1"/>
      </w:tblPr>
      <w:tblGrid>
        <w:gridCol w:w="1485"/>
        <w:gridCol w:w="2242"/>
        <w:gridCol w:w="2062"/>
        <w:gridCol w:w="1992"/>
      </w:tblGrid>
      <w:tr w14:paraId="11D15FDB">
        <w:trPr>
          <w:trHeight w:val="614" w:hRule="atLeast"/>
        </w:trPr>
        <w:tc>
          <w:tcPr>
            <w:tcW w:w="1485" w:type="dxa"/>
            <w:tcBorders/>
          </w:tcPr>
          <w:p w14:paraId="2097CEC8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24"/>
                <w:szCs w:val="24"/>
              </w:rPr>
            </w:pPr>
            <w:r>
              <w:rPr>
                <w:rFonts w:ascii="Arial" w:cs="Arial" w:eastAsia="Arial Unicode MS" w:hAnsi="Arial"/>
                <w:b/>
                <w:bCs/>
                <w:sz w:val="24"/>
                <w:szCs w:val="24"/>
              </w:rPr>
              <w:t>Section</w:t>
            </w:r>
          </w:p>
        </w:tc>
        <w:tc>
          <w:tcPr>
            <w:tcW w:w="2242" w:type="dxa"/>
            <w:tcBorders/>
          </w:tcPr>
          <w:p w14:paraId="7AE4990F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24"/>
                <w:szCs w:val="24"/>
              </w:rPr>
            </w:pPr>
            <w:r>
              <w:rPr>
                <w:rFonts w:ascii="Arial" w:cs="Arial" w:eastAsia="Arial Unicode MS" w:hAnsi="Arial"/>
                <w:b/>
                <w:bCs/>
                <w:sz w:val="24"/>
                <w:szCs w:val="24"/>
              </w:rPr>
              <w:t>Questions</w:t>
            </w:r>
          </w:p>
        </w:tc>
        <w:tc>
          <w:tcPr>
            <w:tcW w:w="2062" w:type="dxa"/>
            <w:tcBorders/>
          </w:tcPr>
          <w:p w14:paraId="2ED0BC73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24"/>
                <w:szCs w:val="24"/>
              </w:rPr>
            </w:pPr>
            <w:r>
              <w:rPr>
                <w:rFonts w:ascii="Arial" w:cs="Arial" w:eastAsia="Arial Unicode MS" w:hAnsi="Arial"/>
                <w:b/>
                <w:bCs/>
                <w:sz w:val="24"/>
                <w:szCs w:val="24"/>
              </w:rPr>
              <w:t>Candidate’s</w:t>
            </w:r>
          </w:p>
          <w:p w14:paraId="18DA661D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24"/>
                <w:szCs w:val="24"/>
              </w:rPr>
            </w:pPr>
            <w:r>
              <w:rPr>
                <w:rFonts w:ascii="Arial" w:cs="Arial" w:eastAsia="Arial Unicode MS" w:hAnsi="Arial"/>
                <w:b/>
                <w:bCs/>
                <w:sz w:val="24"/>
                <w:szCs w:val="24"/>
              </w:rPr>
              <w:t>Score</w:t>
            </w:r>
          </w:p>
        </w:tc>
        <w:tc>
          <w:tcPr>
            <w:tcW w:w="1992" w:type="dxa"/>
            <w:tcBorders/>
          </w:tcPr>
          <w:p w14:paraId="0D8C3450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24"/>
                <w:szCs w:val="24"/>
              </w:rPr>
            </w:pPr>
            <w:r>
              <w:rPr>
                <w:rFonts w:ascii="Arial" w:cs="Arial" w:eastAsia="Arial Unicode MS" w:hAnsi="Arial"/>
                <w:b/>
                <w:bCs/>
                <w:sz w:val="24"/>
                <w:szCs w:val="24"/>
              </w:rPr>
              <w:t>Maximum</w:t>
            </w:r>
          </w:p>
          <w:p w14:paraId="56BFA95E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24"/>
                <w:szCs w:val="24"/>
              </w:rPr>
            </w:pPr>
            <w:r>
              <w:rPr>
                <w:rFonts w:ascii="Arial" w:cs="Arial" w:eastAsia="Arial Unicode MS" w:hAnsi="Arial"/>
                <w:b/>
                <w:bCs/>
                <w:sz w:val="24"/>
                <w:szCs w:val="24"/>
              </w:rPr>
              <w:t>Score</w:t>
            </w:r>
          </w:p>
        </w:tc>
      </w:tr>
      <w:tr w14:paraId="197354AA">
        <w:tblPrEx/>
        <w:trPr>
          <w:trHeight w:val="662" w:hRule="atLeast"/>
        </w:trPr>
        <w:tc>
          <w:tcPr>
            <w:tcW w:w="1485" w:type="dxa"/>
            <w:tcBorders/>
            <w:vAlign w:val="center"/>
          </w:tcPr>
          <w:p w14:paraId="28570CD5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</w:pPr>
            <w:r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  <w:t>A</w:t>
            </w:r>
          </w:p>
        </w:tc>
        <w:tc>
          <w:tcPr>
            <w:tcW w:w="2242" w:type="dxa"/>
            <w:tcBorders/>
            <w:vAlign w:val="center"/>
          </w:tcPr>
          <w:p w14:paraId="2E940AAA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</w:pPr>
            <w:r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  <w:t>1 – 5</w:t>
            </w:r>
          </w:p>
        </w:tc>
        <w:tc>
          <w:tcPr>
            <w:tcW w:w="2062" w:type="dxa"/>
            <w:tcBorders/>
            <w:vAlign w:val="center"/>
          </w:tcPr>
          <w:p w14:paraId="0069F9F2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</w:pPr>
          </w:p>
        </w:tc>
        <w:tc>
          <w:tcPr>
            <w:tcW w:w="1992" w:type="dxa"/>
            <w:tcBorders/>
            <w:vAlign w:val="center"/>
          </w:tcPr>
          <w:p w14:paraId="7CA678C0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</w:pPr>
            <w:r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  <w:t>25</w:t>
            </w:r>
          </w:p>
        </w:tc>
      </w:tr>
      <w:tr w14:paraId="404AC95D">
        <w:tblPrEx/>
        <w:trPr>
          <w:trHeight w:val="662" w:hRule="atLeast"/>
        </w:trPr>
        <w:tc>
          <w:tcPr>
            <w:tcW w:w="1485" w:type="dxa"/>
            <w:vMerge w:val="restart"/>
            <w:tcBorders/>
            <w:vAlign w:val="center"/>
          </w:tcPr>
          <w:p w14:paraId="7883C9CF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</w:pPr>
            <w:r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  <w:t>B</w:t>
            </w:r>
          </w:p>
        </w:tc>
        <w:tc>
          <w:tcPr>
            <w:tcW w:w="2242" w:type="dxa"/>
            <w:tcBorders/>
            <w:vAlign w:val="center"/>
          </w:tcPr>
          <w:p w14:paraId="72E1F20C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</w:pPr>
            <w:r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  <w:t>6</w:t>
            </w:r>
          </w:p>
        </w:tc>
        <w:tc>
          <w:tcPr>
            <w:tcW w:w="2062" w:type="dxa"/>
            <w:tcBorders/>
            <w:vAlign w:val="center"/>
          </w:tcPr>
          <w:p w14:paraId="610FAD45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</w:pPr>
          </w:p>
        </w:tc>
        <w:tc>
          <w:tcPr>
            <w:tcW w:w="1992" w:type="dxa"/>
            <w:tcBorders/>
            <w:vAlign w:val="center"/>
          </w:tcPr>
          <w:p w14:paraId="31771419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</w:pPr>
            <w:r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  <w:t>25</w:t>
            </w:r>
          </w:p>
        </w:tc>
      </w:tr>
      <w:tr w14:paraId="210D94E9">
        <w:tblPrEx/>
        <w:trPr>
          <w:trHeight w:val="678" w:hRule="atLeast"/>
        </w:trPr>
        <w:tc>
          <w:tcPr>
            <w:tcW w:w="1485" w:type="dxa"/>
            <w:vMerge w:val="continue"/>
            <w:tcBorders/>
            <w:vAlign w:val="center"/>
          </w:tcPr>
          <w:p w14:paraId="101BDD2A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</w:pPr>
          </w:p>
        </w:tc>
        <w:tc>
          <w:tcPr>
            <w:tcW w:w="2242" w:type="dxa"/>
            <w:tcBorders/>
            <w:vAlign w:val="center"/>
          </w:tcPr>
          <w:p w14:paraId="180048B6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</w:pPr>
          </w:p>
        </w:tc>
        <w:tc>
          <w:tcPr>
            <w:tcW w:w="2062" w:type="dxa"/>
            <w:tcBorders/>
            <w:vAlign w:val="center"/>
          </w:tcPr>
          <w:p w14:paraId="5DF22749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</w:pPr>
          </w:p>
        </w:tc>
        <w:tc>
          <w:tcPr>
            <w:tcW w:w="1992" w:type="dxa"/>
            <w:tcBorders/>
            <w:vAlign w:val="center"/>
          </w:tcPr>
          <w:p w14:paraId="2DDA0C10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</w:pPr>
            <w:r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  <w:t>25</w:t>
            </w:r>
          </w:p>
        </w:tc>
      </w:tr>
      <w:tr w14:paraId="33D7ECC6">
        <w:tblPrEx/>
        <w:trPr>
          <w:trHeight w:val="678" w:hRule="atLeast"/>
        </w:trPr>
        <w:tc>
          <w:tcPr>
            <w:tcW w:w="1485" w:type="dxa"/>
            <w:vMerge w:val="continue"/>
            <w:tcBorders/>
            <w:vAlign w:val="center"/>
          </w:tcPr>
          <w:p w14:paraId="211672FB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</w:pPr>
          </w:p>
        </w:tc>
        <w:tc>
          <w:tcPr>
            <w:tcW w:w="2242" w:type="dxa"/>
            <w:tcBorders/>
            <w:vAlign w:val="center"/>
          </w:tcPr>
          <w:p w14:paraId="7545D3D5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</w:pPr>
          </w:p>
        </w:tc>
        <w:tc>
          <w:tcPr>
            <w:tcW w:w="2062" w:type="dxa"/>
            <w:tcBorders/>
            <w:vAlign w:val="center"/>
          </w:tcPr>
          <w:p w14:paraId="12DC8B9E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</w:pPr>
          </w:p>
        </w:tc>
        <w:tc>
          <w:tcPr>
            <w:tcW w:w="1992" w:type="dxa"/>
            <w:tcBorders/>
            <w:vAlign w:val="center"/>
          </w:tcPr>
          <w:p w14:paraId="31E4DBFB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</w:pPr>
            <w:r>
              <w:rPr>
                <w:rFonts w:ascii="Arial" w:cs="Arial" w:eastAsia="Arial Unicode MS" w:hAnsi="Arial"/>
                <w:b/>
                <w:bCs/>
                <w:sz w:val="44"/>
                <w:szCs w:val="52"/>
              </w:rPr>
              <w:t>25</w:t>
            </w:r>
          </w:p>
        </w:tc>
      </w:tr>
      <w:tr w14:paraId="503EBCF5">
        <w:tblPrEx/>
        <w:trPr>
          <w:trHeight w:val="1025" w:hRule="atLeast"/>
        </w:trPr>
        <w:tc>
          <w:tcPr>
            <w:tcW w:w="1485" w:type="dxa"/>
            <w:tcBorders>
              <w:left w:val="nil"/>
              <w:bottom w:val="nil"/>
            </w:tcBorders>
            <w:vAlign w:val="center"/>
          </w:tcPr>
          <w:p w14:paraId="7DA3316E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44"/>
                <w:szCs w:val="24"/>
              </w:rPr>
            </w:pPr>
          </w:p>
        </w:tc>
        <w:tc>
          <w:tcPr>
            <w:tcW w:w="2242" w:type="dxa"/>
            <w:tcBorders>
              <w:left w:val="nil"/>
              <w:bottom w:val="single" w:sz="4" w:space="0" w:color="auto"/>
            </w:tcBorders>
            <w:vAlign w:val="center"/>
          </w:tcPr>
          <w:p w14:paraId="78AC506E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44"/>
                <w:szCs w:val="40"/>
              </w:rPr>
            </w:pPr>
            <w:r>
              <w:rPr>
                <w:rFonts w:ascii="Arial" w:cs="Arial" w:eastAsia="Arial Unicode MS" w:hAnsi="Arial"/>
                <w:b/>
                <w:bCs/>
                <w:sz w:val="44"/>
                <w:szCs w:val="40"/>
              </w:rPr>
              <w:t>Total Score</w:t>
            </w:r>
          </w:p>
        </w:tc>
        <w:tc>
          <w:tcPr>
            <w:tcW w:w="2062" w:type="dxa"/>
            <w:tcBorders>
              <w:left w:val="nil"/>
              <w:bottom w:val="single" w:sz="4" w:space="0" w:color="auto"/>
            </w:tcBorders>
            <w:vAlign w:val="center"/>
          </w:tcPr>
          <w:p w14:paraId="05967564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44"/>
                <w:szCs w:val="40"/>
              </w:rPr>
            </w:pPr>
          </w:p>
        </w:tc>
        <w:tc>
          <w:tcPr>
            <w:tcW w:w="1992" w:type="dxa"/>
            <w:tcBorders/>
            <w:vAlign w:val="center"/>
          </w:tcPr>
          <w:p w14:paraId="78222051">
            <w:pPr>
              <w:pStyle w:val="style157"/>
              <w:spacing w:lineRule="auto" w:line="276"/>
              <w:jc w:val="center"/>
              <w:rPr>
                <w:rFonts w:ascii="Arial" w:cs="Arial" w:eastAsia="Arial Unicode MS" w:hAnsi="Arial"/>
                <w:b/>
                <w:bCs/>
                <w:sz w:val="44"/>
                <w:szCs w:val="40"/>
              </w:rPr>
            </w:pPr>
            <w:r>
              <w:rPr>
                <w:rFonts w:ascii="Arial" w:cs="Arial" w:eastAsia="Arial Unicode MS" w:hAnsi="Arial"/>
                <w:b/>
                <w:bCs/>
                <w:sz w:val="44"/>
                <w:szCs w:val="56"/>
              </w:rPr>
              <w:t>100</w:t>
            </w:r>
          </w:p>
        </w:tc>
      </w:tr>
    </w:tbl>
    <w:p w14:paraId="11E3F4D3">
      <w:pPr>
        <w:pStyle w:val="style0"/>
        <w:rPr>
          <w:b/>
        </w:rPr>
      </w:pPr>
    </w:p>
    <w:p w14:paraId="7133F2C1">
      <w:pPr>
        <w:pStyle w:val="style0"/>
        <w:rPr>
          <w:b/>
        </w:rPr>
      </w:pPr>
    </w:p>
    <w:p w14:paraId="70F4C77A">
      <w:pPr>
        <w:pStyle w:val="style0"/>
        <w:rPr>
          <w:b/>
        </w:rPr>
      </w:pPr>
      <w:r>
        <w:rPr>
          <w:b/>
        </w:rPr>
        <w:t xml:space="preserve">                       </w:t>
      </w:r>
    </w:p>
    <w:p w14:paraId="79958CC7">
      <w:pPr>
        <w:pStyle w:val="style0"/>
        <w:rPr>
          <w:b/>
        </w:rPr>
      </w:pPr>
      <w:r>
        <w:rPr>
          <w:b/>
        </w:rPr>
        <w:t xml:space="preserve"> </w:t>
      </w:r>
    </w:p>
    <w:p w14:paraId="79469910">
      <w:pPr>
        <w:pStyle w:val="style0"/>
        <w:rPr>
          <w:b/>
        </w:rPr>
      </w:pPr>
    </w:p>
    <w:p w14:paraId="246AF4DF">
      <w:pPr>
        <w:pStyle w:val="style0"/>
        <w:rPr>
          <w:b/>
        </w:rPr>
      </w:pPr>
    </w:p>
    <w:p w14:paraId="3640E4CE">
      <w:pPr>
        <w:pStyle w:val="style0"/>
        <w:rPr>
          <w:b/>
        </w:rPr>
      </w:pPr>
    </w:p>
    <w:p w14:paraId="72968BD9">
      <w:pPr>
        <w:pStyle w:val="style0"/>
        <w:rPr>
          <w:b/>
        </w:rPr>
      </w:pPr>
    </w:p>
    <w:p w14:paraId="147FFBF2">
      <w:pPr>
        <w:pStyle w:val="style0"/>
        <w:rPr>
          <w:b/>
        </w:rPr>
      </w:pPr>
    </w:p>
    <w:p w14:paraId="0CF12CFD">
      <w:pPr>
        <w:pStyle w:val="style0"/>
        <w:rPr>
          <w:b/>
        </w:rPr>
      </w:pPr>
    </w:p>
    <w:p w14:paraId="1B57909F">
      <w:pPr>
        <w:pStyle w:val="style0"/>
        <w:rPr>
          <w:b/>
        </w:rPr>
      </w:pPr>
    </w:p>
    <w:p w14:paraId="0953EBC5">
      <w:pPr>
        <w:pStyle w:val="style0"/>
        <w:rPr>
          <w:b/>
        </w:rPr>
      </w:pPr>
    </w:p>
    <w:p w14:paraId="7388AD65">
      <w:pPr>
        <w:pStyle w:val="style0"/>
        <w:rPr>
          <w:b/>
        </w:rPr>
      </w:pPr>
    </w:p>
    <w:p w14:paraId="5D70EACF">
      <w:pPr>
        <w:pStyle w:val="style0"/>
        <w:rPr>
          <w:b/>
        </w:rPr>
      </w:pPr>
    </w:p>
    <w:p w14:paraId="4FECEF6C">
      <w:pPr>
        <w:pStyle w:val="style0"/>
        <w:rPr>
          <w:b/>
        </w:rPr>
      </w:pPr>
    </w:p>
    <w:p w14:paraId="4FA9F579">
      <w:pPr>
        <w:pStyle w:val="style0"/>
        <w:rPr>
          <w:b/>
        </w:rPr>
      </w:pPr>
    </w:p>
    <w:p w14:paraId="463B0ABC">
      <w:pPr>
        <w:pStyle w:val="style0"/>
        <w:rPr>
          <w:b/>
        </w:rPr>
      </w:pPr>
    </w:p>
    <w:p w14:paraId="621797BA">
      <w:pPr>
        <w:pStyle w:val="style0"/>
        <w:rPr>
          <w:b/>
        </w:rPr>
      </w:pPr>
    </w:p>
    <w:p w14:paraId="3E2494B6">
      <w:pPr>
        <w:pStyle w:val="style0"/>
        <w:rPr>
          <w:b/>
        </w:rPr>
      </w:pPr>
    </w:p>
    <w:p w14:paraId="1C69D14D">
      <w:pPr>
        <w:pStyle w:val="style0"/>
        <w:rPr>
          <w:b/>
        </w:rPr>
      </w:pPr>
    </w:p>
    <w:p w14:paraId="228F3FE1">
      <w:pPr>
        <w:pStyle w:val="style0"/>
        <w:rPr>
          <w:b/>
        </w:rPr>
      </w:pPr>
    </w:p>
    <w:p w14:paraId="6C926A76">
      <w:pPr>
        <w:pStyle w:val="style0"/>
        <w:rPr>
          <w:b/>
        </w:rPr>
      </w:pPr>
    </w:p>
    <w:p w14:paraId="480B14E5">
      <w:pPr>
        <w:pStyle w:val="style0"/>
        <w:rPr>
          <w:b/>
        </w:rPr>
      </w:pPr>
    </w:p>
    <w:p w14:paraId="6C2D81E9">
      <w:pPr>
        <w:pStyle w:val="style0"/>
        <w:rPr>
          <w:b/>
        </w:rPr>
      </w:pPr>
    </w:p>
    <w:p w14:paraId="28DDB6FD">
      <w:pPr>
        <w:pStyle w:val="style0"/>
        <w:rPr>
          <w:b/>
        </w:rPr>
      </w:pPr>
    </w:p>
    <w:p w14:paraId="5CC1DEC0">
      <w:pPr>
        <w:pStyle w:val="style0"/>
        <w:spacing w:lineRule="auto" w:line="480"/>
        <w:jc w:val="center"/>
        <w:rPr>
          <w:b/>
        </w:rPr>
      </w:pPr>
      <w:r>
        <w:rPr>
          <w:b/>
        </w:rPr>
        <w:t>SECTION A (25 MARKS)</w:t>
      </w:r>
    </w:p>
    <w:p w14:paraId="148B5999">
      <w:pPr>
        <w:pStyle w:val="style3"/>
        <w:spacing w:lineRule="auto" w:line="480"/>
        <w:rPr/>
      </w:pPr>
      <w:r>
        <w:t>Answer ALL the questions in this section</w:t>
      </w:r>
    </w:p>
    <w:p w14:paraId="40F900FF">
      <w:pPr>
        <w:pStyle w:val="style0"/>
        <w:spacing w:lineRule="auto" w:line="480"/>
        <w:rPr/>
      </w:pPr>
      <w:r>
        <w:t>1.</w:t>
      </w:r>
      <w:r>
        <w:tab/>
      </w:r>
      <w:r>
        <w:t xml:space="preserve">a)  </w:t>
      </w:r>
      <w:r>
        <w:t>Differentiate between latitudes and Longitudes</w:t>
      </w:r>
      <w:r>
        <w:t>.</w:t>
      </w:r>
      <w:r>
        <w:tab/>
      </w:r>
      <w:r>
        <w:tab/>
      </w:r>
      <w:r>
        <w:t xml:space="preserve">                                                </w:t>
      </w:r>
      <w:r>
        <w:t>2mks</w:t>
      </w:r>
    </w:p>
    <w:p w14:paraId="2BA81C3E">
      <w:pPr>
        <w:pStyle w:val="style0"/>
        <w:spacing w:lineRule="auto" w:line="480"/>
        <w:rPr/>
      </w:pPr>
      <w:r>
        <w:tab/>
      </w:r>
      <w:r>
        <w:t xml:space="preserve">b)  State </w:t>
      </w:r>
      <w:r>
        <w:rPr>
          <w:b/>
          <w:i/>
        </w:rPr>
        <w:t>three</w:t>
      </w:r>
      <w:r>
        <w:rPr>
          <w:b/>
        </w:rPr>
        <w:t xml:space="preserve"> </w:t>
      </w:r>
      <w:r>
        <w:t>reasons why the interior of the earth is very hot</w:t>
      </w:r>
      <w:r>
        <w:t xml:space="preserve">.   </w:t>
      </w:r>
      <w:r>
        <w:t xml:space="preserve">                                         </w:t>
      </w:r>
      <w:r>
        <w:t>3mk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B5035B0">
      <w:pPr>
        <w:pStyle w:val="style0"/>
        <w:spacing w:lineRule="auto" w:line="480"/>
        <w:rPr/>
      </w:pPr>
      <w:r>
        <w:t>2.</w:t>
      </w:r>
      <w:r>
        <w:tab/>
      </w:r>
      <w:r>
        <w:t xml:space="preserve">  Describe the origin of the continents according to the theory of continental drift</w:t>
      </w:r>
      <w:r>
        <w:tab/>
      </w:r>
      <w:r>
        <w:t xml:space="preserve">            5</w:t>
      </w:r>
      <w:r>
        <w:t>mks</w:t>
      </w:r>
    </w:p>
    <w:p w14:paraId="7F287F7E">
      <w:pPr>
        <w:pStyle w:val="style0"/>
        <w:spacing w:lineRule="auto" w:line="480"/>
        <w:rPr/>
      </w:pPr>
      <w:r>
        <w:tab/>
      </w:r>
    </w:p>
    <w:p w14:paraId="4FB00DF7">
      <w:pPr>
        <w:pStyle w:val="style0"/>
        <w:tabs>
          <w:tab w:val="left" w:leader="none" w:pos="851"/>
        </w:tabs>
        <w:suppressAutoHyphens/>
        <w:autoSpaceDN w:val="false"/>
        <w:spacing w:lineRule="auto" w:line="360"/>
        <w:textAlignment w:val="baseline"/>
        <w:rPr>
          <w:rFonts w:eastAsia="Calibri"/>
        </w:rPr>
      </w:pPr>
      <w:r>
        <w:t>3.</w:t>
      </w:r>
      <w:r>
        <w:tab/>
      </w:r>
      <w:r>
        <w:t xml:space="preserve">a)   </w:t>
      </w:r>
      <w:r>
        <w:t>What is a lake</w:t>
      </w:r>
      <w:r>
        <w:tab/>
      </w:r>
      <w:r>
        <w:tab/>
      </w:r>
      <w:r>
        <w:tab/>
      </w:r>
      <w:r>
        <w:tab/>
      </w:r>
      <w:r>
        <w:t xml:space="preserve">          </w:t>
      </w:r>
      <w:r>
        <w:t xml:space="preserve">                                                              2</w:t>
      </w:r>
      <w:r>
        <w:t>mks</w:t>
      </w:r>
    </w:p>
    <w:p w14:paraId="3014AD0D">
      <w:pPr>
        <w:pStyle w:val="style179"/>
        <w:tabs>
          <w:tab w:val="left" w:leader="none" w:pos="851"/>
        </w:tabs>
        <w:suppressAutoHyphens/>
        <w:autoSpaceDN w:val="false"/>
        <w:spacing w:after="0" w:lineRule="auto" w:line="360"/>
        <w:ind w:left="1920"/>
        <w:textAlignment w:val="baseline"/>
        <w:rPr>
          <w:rFonts w:ascii="Times New Roman" w:cs="Times New Roman" w:eastAsia="Calibri" w:hAnsi="Times New Roman"/>
          <w:lang w:val="en-US"/>
        </w:rPr>
      </w:pPr>
      <w:r>
        <w:tab/>
      </w:r>
      <w:r>
        <w:tab/>
      </w:r>
      <w:r>
        <w:tab/>
      </w:r>
      <w:r>
        <w:tab/>
      </w:r>
    </w:p>
    <w:p w14:paraId="243F89EA">
      <w:pPr>
        <w:pStyle w:val="style0"/>
        <w:spacing w:lineRule="auto" w:line="480"/>
        <w:rPr/>
      </w:pPr>
      <w:r>
        <w:tab/>
      </w:r>
      <w:r>
        <w:t xml:space="preserve">b) </w:t>
      </w:r>
      <w:r>
        <w:t xml:space="preserve">State </w:t>
      </w:r>
      <w:r>
        <w:rPr>
          <w:b/>
          <w:i/>
        </w:rPr>
        <w:t>three</w:t>
      </w:r>
      <w:r>
        <w:rPr>
          <w:b/>
        </w:rPr>
        <w:t xml:space="preserve"> </w:t>
      </w:r>
      <w:r>
        <w:t>reasons why most of the Rift valley lakes are alkaline</w:t>
      </w:r>
      <w:r>
        <w:tab/>
      </w:r>
      <w:r>
        <w:tab/>
      </w:r>
      <w:r>
        <w:t xml:space="preserve">            </w:t>
      </w:r>
      <w:r>
        <w:t>3</w:t>
      </w:r>
      <w:r>
        <w:t>mks</w:t>
      </w:r>
    </w:p>
    <w:p w14:paraId="349AA6B5">
      <w:pPr>
        <w:pStyle w:val="style0"/>
        <w:spacing w:lineRule="auto" w:line="480"/>
        <w:rPr/>
      </w:pPr>
    </w:p>
    <w:p w14:paraId="2BFA3948">
      <w:pPr>
        <w:pStyle w:val="style0"/>
        <w:rPr>
          <w:rFonts w:ascii="TimesNewRomanPSMT" w:hAnsi="TimesNewRomanPSMT"/>
          <w:color w:val="000000"/>
          <w:sz w:val="26"/>
          <w:szCs w:val="26"/>
        </w:rPr>
      </w:pPr>
      <w:r>
        <w:t>4.</w:t>
      </w:r>
      <w:r>
        <w:tab/>
      </w:r>
      <w:r>
        <w:rPr>
          <w:rFonts w:ascii="TimesNewRomanPSMT" w:hAnsi="TimesNewRomanPSMT"/>
          <w:color w:val="000000"/>
          <w:sz w:val="26"/>
          <w:szCs w:val="26"/>
        </w:rPr>
        <w:t>The table below shows the temperature and rainfall characteristics of a station</w:t>
      </w:r>
    </w:p>
    <w:p w14:paraId="39745C98">
      <w:pPr>
        <w:pStyle w:val="style0"/>
        <w:rPr>
          <w:rFonts w:ascii="TimesNewRomanPSMT" w:hAnsi="TimesNewRomanPSMT"/>
          <w:color w:val="000000"/>
          <w:sz w:val="26"/>
          <w:szCs w:val="26"/>
        </w:rPr>
      </w:pPr>
      <w:r>
        <w:rPr>
          <w:rFonts w:ascii="TimesNewRomanPSMT" w:hAnsi="TimesNewRomanPSMT"/>
          <w:color w:val="000000"/>
          <w:sz w:val="26"/>
          <w:szCs w:val="26"/>
        </w:rPr>
        <w:t xml:space="preserve">             </w:t>
      </w:r>
      <w:r>
        <w:rPr>
          <w:rFonts w:ascii="TimesNewRomanPSMT" w:hAnsi="TimesNewRomanPSMT"/>
          <w:color w:val="000000"/>
          <w:sz w:val="26"/>
          <w:szCs w:val="26"/>
        </w:rPr>
        <w:t xml:space="preserve">around the </w:t>
      </w:r>
      <w:r>
        <w:rPr>
          <w:rFonts w:ascii="TimesNewRomanPSMT" w:hAnsi="TimesNewRomanPSMT"/>
          <w:color w:val="000000"/>
          <w:sz w:val="26"/>
          <w:szCs w:val="26"/>
        </w:rPr>
        <w:t xml:space="preserve"> </w:t>
      </w:r>
      <w:r>
        <w:rPr>
          <w:rFonts w:ascii="TimesNewRomanPSMT" w:hAnsi="TimesNewRomanPSMT"/>
          <w:color w:val="000000"/>
          <w:sz w:val="26"/>
          <w:szCs w:val="26"/>
        </w:rPr>
        <w:t>Lake Victoria basin. Use it to answer the questions that follow</w:t>
      </w:r>
    </w:p>
    <w:tbl>
      <w:tblPr>
        <w:tblStyle w:val="style4102"/>
        <w:tblpPr w:leftFromText="180" w:rightFromText="180" w:topFromText="0" w:bottomFromText="0" w:vertAnchor="text" w:horzAnchor="margin" w:tblpXSpec="center" w:tblpY="426"/>
        <w:tblW w:w="8807" w:type="dxa"/>
        <w:tblInd w:w="0" w:type="dxa"/>
        <w:tblCellMar>
          <w:top w:w="26" w:type="dxa"/>
          <w:left w:w="18" w:type="dxa"/>
          <w:right w:w="5" w:type="dxa"/>
        </w:tblCellMar>
        <w:tblLook w:val="04A0" w:firstRow="1" w:lastRow="0" w:firstColumn="1" w:lastColumn="0" w:noHBand="0" w:noVBand="1"/>
      </w:tblPr>
      <w:tblGrid>
        <w:gridCol w:w="1847"/>
        <w:gridCol w:w="568"/>
        <w:gridCol w:w="585"/>
        <w:gridCol w:w="591"/>
        <w:gridCol w:w="561"/>
        <w:gridCol w:w="617"/>
        <w:gridCol w:w="573"/>
        <w:gridCol w:w="527"/>
        <w:gridCol w:w="602"/>
        <w:gridCol w:w="594"/>
        <w:gridCol w:w="561"/>
        <w:gridCol w:w="590"/>
        <w:gridCol w:w="594"/>
      </w:tblGrid>
      <w:tr w14:paraId="16016B4C">
        <w:trPr>
          <w:trHeight w:val="480" w:hRule="atLeast"/>
        </w:trPr>
        <w:tc>
          <w:tcPr>
            <w:tcW w:w="185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4010FA1A">
            <w:pPr>
              <w:pStyle w:val="style0"/>
              <w:spacing w:lineRule="auto" w:line="259"/>
              <w:ind w:right="66"/>
              <w:jc w:val="center"/>
              <w:rPr>
                <w:color w:val="000000"/>
                <w:sz w:val="26"/>
                <w:szCs w:val="22"/>
              </w:rPr>
            </w:pPr>
            <w:r>
              <w:rPr>
                <w:b/>
                <w:color w:val="000000"/>
                <w:sz w:val="26"/>
                <w:szCs w:val="22"/>
              </w:rPr>
              <w:t xml:space="preserve">Month </w:t>
            </w:r>
          </w:p>
        </w:tc>
        <w:tc>
          <w:tcPr>
            <w:tcW w:w="56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66578AD7">
            <w:pPr>
              <w:pStyle w:val="style0"/>
              <w:spacing w:lineRule="auto" w:line="259"/>
              <w:ind w:left="56"/>
              <w:jc w:val="both"/>
              <w:rPr>
                <w:color w:val="000000"/>
                <w:sz w:val="26"/>
                <w:szCs w:val="22"/>
              </w:rPr>
            </w:pPr>
            <w:r>
              <w:rPr>
                <w:b/>
                <w:color w:val="000000"/>
                <w:sz w:val="26"/>
                <w:szCs w:val="22"/>
              </w:rPr>
              <w:t xml:space="preserve">Jan </w:t>
            </w:r>
          </w:p>
        </w:tc>
        <w:tc>
          <w:tcPr>
            <w:tcW w:w="58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47763A50">
            <w:pPr>
              <w:pStyle w:val="style0"/>
              <w:spacing w:lineRule="auto" w:line="259"/>
              <w:ind w:left="56"/>
              <w:jc w:val="both"/>
              <w:rPr>
                <w:color w:val="000000"/>
                <w:sz w:val="26"/>
                <w:szCs w:val="22"/>
              </w:rPr>
            </w:pPr>
            <w:r>
              <w:rPr>
                <w:b/>
                <w:color w:val="000000"/>
                <w:sz w:val="26"/>
                <w:szCs w:val="22"/>
              </w:rPr>
              <w:t xml:space="preserve">Feb </w:t>
            </w:r>
          </w:p>
        </w:tc>
        <w:tc>
          <w:tcPr>
            <w:tcW w:w="59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1DA7F198">
            <w:pPr>
              <w:pStyle w:val="style0"/>
              <w:spacing w:lineRule="auto" w:line="259"/>
              <w:ind w:left="20"/>
              <w:jc w:val="both"/>
              <w:rPr>
                <w:color w:val="000000"/>
                <w:sz w:val="26"/>
                <w:szCs w:val="22"/>
              </w:rPr>
            </w:pPr>
            <w:r>
              <w:rPr>
                <w:b/>
                <w:color w:val="000000"/>
                <w:sz w:val="26"/>
                <w:szCs w:val="22"/>
              </w:rPr>
              <w:t xml:space="preserve">Mar </w:t>
            </w:r>
          </w:p>
        </w:tc>
        <w:tc>
          <w:tcPr>
            <w:tcW w:w="56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4EEC2896">
            <w:pPr>
              <w:pStyle w:val="style0"/>
              <w:spacing w:lineRule="auto" w:line="259"/>
              <w:ind w:left="28"/>
              <w:jc w:val="both"/>
              <w:rPr>
                <w:color w:val="000000"/>
                <w:sz w:val="26"/>
                <w:szCs w:val="22"/>
              </w:rPr>
            </w:pPr>
            <w:r>
              <w:rPr>
                <w:b/>
                <w:color w:val="000000"/>
                <w:sz w:val="26"/>
                <w:szCs w:val="22"/>
              </w:rPr>
              <w:t xml:space="preserve">Apr </w:t>
            </w:r>
          </w:p>
        </w:tc>
        <w:tc>
          <w:tcPr>
            <w:tcW w:w="617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54DDF090">
            <w:pPr>
              <w:pStyle w:val="style0"/>
              <w:spacing w:lineRule="auto" w:line="259"/>
              <w:ind w:left="28"/>
              <w:jc w:val="both"/>
              <w:rPr>
                <w:color w:val="000000"/>
                <w:sz w:val="26"/>
                <w:szCs w:val="22"/>
              </w:rPr>
            </w:pPr>
            <w:r>
              <w:rPr>
                <w:b/>
                <w:color w:val="000000"/>
                <w:sz w:val="26"/>
                <w:szCs w:val="22"/>
              </w:rPr>
              <w:t xml:space="preserve">May </w:t>
            </w:r>
          </w:p>
        </w:tc>
        <w:tc>
          <w:tcPr>
            <w:tcW w:w="573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616297A2">
            <w:pPr>
              <w:pStyle w:val="style0"/>
              <w:spacing w:lineRule="auto" w:line="259"/>
              <w:ind w:left="52"/>
              <w:jc w:val="both"/>
              <w:rPr>
                <w:color w:val="000000"/>
                <w:sz w:val="26"/>
                <w:szCs w:val="22"/>
              </w:rPr>
            </w:pPr>
            <w:r>
              <w:rPr>
                <w:b/>
                <w:color w:val="000000"/>
                <w:sz w:val="26"/>
                <w:szCs w:val="22"/>
              </w:rPr>
              <w:t xml:space="preserve">Jun </w:t>
            </w:r>
          </w:p>
        </w:tc>
        <w:tc>
          <w:tcPr>
            <w:tcW w:w="520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1E5FFB18">
            <w:pPr>
              <w:pStyle w:val="style0"/>
              <w:spacing w:lineRule="auto" w:line="259"/>
              <w:ind w:left="56"/>
              <w:jc w:val="both"/>
              <w:rPr>
                <w:color w:val="000000"/>
                <w:sz w:val="26"/>
                <w:szCs w:val="22"/>
              </w:rPr>
            </w:pPr>
            <w:r>
              <w:rPr>
                <w:b/>
                <w:color w:val="000000"/>
                <w:sz w:val="26"/>
                <w:szCs w:val="22"/>
              </w:rPr>
              <w:t xml:space="preserve">Jul </w:t>
            </w:r>
          </w:p>
        </w:tc>
        <w:tc>
          <w:tcPr>
            <w:tcW w:w="60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63308801">
            <w:pPr>
              <w:pStyle w:val="style0"/>
              <w:spacing w:lineRule="auto" w:line="259"/>
              <w:ind w:left="44"/>
              <w:jc w:val="both"/>
              <w:rPr>
                <w:color w:val="000000"/>
                <w:sz w:val="26"/>
                <w:szCs w:val="22"/>
              </w:rPr>
            </w:pPr>
            <w:r>
              <w:rPr>
                <w:b/>
                <w:color w:val="000000"/>
                <w:sz w:val="26"/>
                <w:szCs w:val="22"/>
              </w:rPr>
              <w:t xml:space="preserve">Aug </w:t>
            </w:r>
          </w:p>
        </w:tc>
        <w:tc>
          <w:tcPr>
            <w:tcW w:w="59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57DE88B8">
            <w:pPr>
              <w:pStyle w:val="style0"/>
              <w:spacing w:lineRule="auto" w:line="259"/>
              <w:ind w:left="72"/>
              <w:jc w:val="both"/>
              <w:rPr>
                <w:color w:val="000000"/>
                <w:sz w:val="26"/>
                <w:szCs w:val="22"/>
              </w:rPr>
            </w:pPr>
            <w:r>
              <w:rPr>
                <w:b/>
                <w:color w:val="000000"/>
                <w:sz w:val="26"/>
                <w:szCs w:val="22"/>
              </w:rPr>
              <w:t xml:space="preserve">Sep </w:t>
            </w:r>
          </w:p>
        </w:tc>
        <w:tc>
          <w:tcPr>
            <w:tcW w:w="56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0F2FEC70">
            <w:pPr>
              <w:pStyle w:val="style0"/>
              <w:spacing w:lineRule="auto" w:line="259"/>
              <w:ind w:left="52"/>
              <w:jc w:val="both"/>
              <w:rPr>
                <w:color w:val="000000"/>
                <w:sz w:val="26"/>
                <w:szCs w:val="22"/>
              </w:rPr>
            </w:pPr>
            <w:r>
              <w:rPr>
                <w:b/>
                <w:color w:val="000000"/>
                <w:sz w:val="26"/>
                <w:szCs w:val="22"/>
              </w:rPr>
              <w:t xml:space="preserve">Oct </w:t>
            </w:r>
          </w:p>
        </w:tc>
        <w:tc>
          <w:tcPr>
            <w:tcW w:w="590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3C8E4640">
            <w:pPr>
              <w:pStyle w:val="style0"/>
              <w:spacing w:lineRule="auto" w:line="259"/>
              <w:ind w:left="44"/>
              <w:jc w:val="both"/>
              <w:rPr>
                <w:color w:val="000000"/>
                <w:sz w:val="26"/>
                <w:szCs w:val="22"/>
              </w:rPr>
            </w:pPr>
            <w:r>
              <w:rPr>
                <w:b/>
                <w:color w:val="000000"/>
                <w:sz w:val="26"/>
                <w:szCs w:val="22"/>
              </w:rPr>
              <w:t xml:space="preserve">Nov </w:t>
            </w:r>
          </w:p>
        </w:tc>
        <w:tc>
          <w:tcPr>
            <w:tcW w:w="59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3929DC9E">
            <w:pPr>
              <w:pStyle w:val="style0"/>
              <w:spacing w:lineRule="auto" w:line="259"/>
              <w:ind w:left="65"/>
              <w:jc w:val="both"/>
              <w:rPr>
                <w:color w:val="000000"/>
                <w:sz w:val="26"/>
                <w:szCs w:val="22"/>
              </w:rPr>
            </w:pPr>
            <w:r>
              <w:rPr>
                <w:b/>
                <w:color w:val="000000"/>
                <w:sz w:val="26"/>
                <w:szCs w:val="22"/>
              </w:rPr>
              <w:t xml:space="preserve">Dec </w:t>
            </w:r>
          </w:p>
        </w:tc>
      </w:tr>
      <w:tr w14:paraId="3F18B926">
        <w:tblPrEx/>
        <w:trPr>
          <w:trHeight w:val="477" w:hRule="atLeast"/>
        </w:trPr>
        <w:tc>
          <w:tcPr>
            <w:tcW w:w="185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4F7E0A8A">
            <w:pPr>
              <w:pStyle w:val="style0"/>
              <w:spacing w:lineRule="auto" w:line="259"/>
              <w:jc w:val="both"/>
              <w:rPr>
                <w:color w:val="000000"/>
                <w:sz w:val="26"/>
                <w:szCs w:val="22"/>
              </w:rPr>
            </w:pPr>
            <w:r>
              <w:rPr>
                <w:b/>
                <w:color w:val="000000"/>
                <w:sz w:val="26"/>
                <w:szCs w:val="22"/>
              </w:rPr>
              <w:t>Temperature (</w:t>
            </w:r>
            <w:r>
              <w:rPr>
                <w:b/>
                <w:color w:val="000000"/>
                <w:sz w:val="26"/>
                <w:szCs w:val="22"/>
                <w:vertAlign w:val="superscript"/>
              </w:rPr>
              <w:t>0</w:t>
            </w:r>
            <w:r>
              <w:rPr>
                <w:b/>
                <w:color w:val="000000"/>
                <w:sz w:val="26"/>
                <w:szCs w:val="22"/>
              </w:rPr>
              <w:t xml:space="preserve">C) </w:t>
            </w:r>
          </w:p>
        </w:tc>
        <w:tc>
          <w:tcPr>
            <w:tcW w:w="56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3167385C">
            <w:pPr>
              <w:pStyle w:val="style0"/>
              <w:spacing w:lineRule="auto" w:line="259"/>
              <w:ind w:left="28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23.6 </w:t>
            </w:r>
          </w:p>
        </w:tc>
        <w:tc>
          <w:tcPr>
            <w:tcW w:w="58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5FE9EE4C">
            <w:pPr>
              <w:pStyle w:val="style0"/>
              <w:spacing w:lineRule="auto" w:line="259"/>
              <w:ind w:left="40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24.5 </w:t>
            </w:r>
          </w:p>
        </w:tc>
        <w:tc>
          <w:tcPr>
            <w:tcW w:w="59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2C67C163">
            <w:pPr>
              <w:pStyle w:val="style0"/>
              <w:spacing w:lineRule="auto" w:line="259"/>
              <w:ind w:left="40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23.9 </w:t>
            </w:r>
          </w:p>
        </w:tc>
        <w:tc>
          <w:tcPr>
            <w:tcW w:w="56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2372BC66">
            <w:pPr>
              <w:pStyle w:val="style0"/>
              <w:spacing w:lineRule="auto" w:line="259"/>
              <w:ind w:left="24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22.8 </w:t>
            </w:r>
          </w:p>
        </w:tc>
        <w:tc>
          <w:tcPr>
            <w:tcW w:w="617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03B248D6">
            <w:pPr>
              <w:pStyle w:val="style0"/>
              <w:spacing w:lineRule="auto" w:line="259"/>
              <w:ind w:left="52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22.5 </w:t>
            </w:r>
          </w:p>
        </w:tc>
        <w:tc>
          <w:tcPr>
            <w:tcW w:w="573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69A0DA8F">
            <w:pPr>
              <w:pStyle w:val="style0"/>
              <w:spacing w:lineRule="auto" w:line="259"/>
              <w:ind w:left="32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22.4 </w:t>
            </w:r>
          </w:p>
        </w:tc>
        <w:tc>
          <w:tcPr>
            <w:tcW w:w="520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5AED8F37">
            <w:pPr>
              <w:pStyle w:val="style0"/>
              <w:spacing w:lineRule="auto" w:line="259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22.5 </w:t>
            </w:r>
          </w:p>
        </w:tc>
        <w:tc>
          <w:tcPr>
            <w:tcW w:w="60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669C2711">
            <w:pPr>
              <w:pStyle w:val="style0"/>
              <w:spacing w:lineRule="auto" w:line="259"/>
              <w:ind w:left="48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22.7 </w:t>
            </w:r>
          </w:p>
        </w:tc>
        <w:tc>
          <w:tcPr>
            <w:tcW w:w="59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0F939B35">
            <w:pPr>
              <w:pStyle w:val="style0"/>
              <w:spacing w:lineRule="auto" w:line="259"/>
              <w:ind w:left="44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23.2 </w:t>
            </w:r>
          </w:p>
        </w:tc>
        <w:tc>
          <w:tcPr>
            <w:tcW w:w="56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2CB6068A">
            <w:pPr>
              <w:pStyle w:val="style0"/>
              <w:spacing w:lineRule="auto" w:line="259"/>
              <w:ind w:left="24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23.2 </w:t>
            </w:r>
          </w:p>
        </w:tc>
        <w:tc>
          <w:tcPr>
            <w:tcW w:w="590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5E259E25">
            <w:pPr>
              <w:pStyle w:val="style0"/>
              <w:spacing w:lineRule="auto" w:line="259"/>
              <w:ind w:left="40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22.7 </w:t>
            </w:r>
          </w:p>
        </w:tc>
        <w:tc>
          <w:tcPr>
            <w:tcW w:w="59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6430CC41">
            <w:pPr>
              <w:pStyle w:val="style0"/>
              <w:spacing w:lineRule="auto" w:line="259"/>
              <w:ind w:left="44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22.9 </w:t>
            </w:r>
          </w:p>
        </w:tc>
      </w:tr>
      <w:tr w14:paraId="49CE886B">
        <w:tblPrEx/>
        <w:trPr>
          <w:trHeight w:val="476" w:hRule="atLeast"/>
        </w:trPr>
        <w:tc>
          <w:tcPr>
            <w:tcW w:w="185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3283B0FC">
            <w:pPr>
              <w:pStyle w:val="style0"/>
              <w:spacing w:lineRule="auto" w:line="259"/>
              <w:ind w:left="208"/>
              <w:rPr>
                <w:color w:val="000000"/>
                <w:sz w:val="26"/>
                <w:szCs w:val="22"/>
              </w:rPr>
            </w:pPr>
            <w:r>
              <w:rPr>
                <w:b/>
                <w:color w:val="000000"/>
                <w:sz w:val="26"/>
                <w:szCs w:val="22"/>
              </w:rPr>
              <w:t xml:space="preserve">Rainfall (mm) </w:t>
            </w:r>
          </w:p>
        </w:tc>
        <w:tc>
          <w:tcPr>
            <w:tcW w:w="56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012986A6">
            <w:pPr>
              <w:pStyle w:val="style0"/>
              <w:spacing w:lineRule="auto" w:line="259"/>
              <w:ind w:left="60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115 </w:t>
            </w:r>
          </w:p>
        </w:tc>
        <w:tc>
          <w:tcPr>
            <w:tcW w:w="58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311F2C47">
            <w:pPr>
              <w:pStyle w:val="style0"/>
              <w:spacing w:lineRule="auto" w:line="259"/>
              <w:ind w:left="136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94 </w:t>
            </w:r>
          </w:p>
        </w:tc>
        <w:tc>
          <w:tcPr>
            <w:tcW w:w="59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13F26C73">
            <w:pPr>
              <w:pStyle w:val="style0"/>
              <w:spacing w:lineRule="auto" w:line="259"/>
              <w:ind w:left="72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190 </w:t>
            </w:r>
          </w:p>
        </w:tc>
        <w:tc>
          <w:tcPr>
            <w:tcW w:w="56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56372FC9">
            <w:pPr>
              <w:pStyle w:val="style0"/>
              <w:spacing w:lineRule="auto" w:line="259"/>
              <w:ind w:left="56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288 </w:t>
            </w:r>
          </w:p>
        </w:tc>
        <w:tc>
          <w:tcPr>
            <w:tcW w:w="617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1E311677">
            <w:pPr>
              <w:pStyle w:val="style0"/>
              <w:spacing w:lineRule="auto" w:line="259"/>
              <w:ind w:left="84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273 </w:t>
            </w:r>
          </w:p>
        </w:tc>
        <w:tc>
          <w:tcPr>
            <w:tcW w:w="573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5C378655">
            <w:pPr>
              <w:pStyle w:val="style0"/>
              <w:spacing w:lineRule="auto" w:line="259"/>
              <w:ind w:left="64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109 </w:t>
            </w:r>
          </w:p>
        </w:tc>
        <w:tc>
          <w:tcPr>
            <w:tcW w:w="520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59294012">
            <w:pPr>
              <w:pStyle w:val="style0"/>
              <w:spacing w:lineRule="auto" w:line="259"/>
              <w:ind w:left="100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98 </w:t>
            </w:r>
          </w:p>
        </w:tc>
        <w:tc>
          <w:tcPr>
            <w:tcW w:w="60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1E8BE089">
            <w:pPr>
              <w:pStyle w:val="style0"/>
              <w:spacing w:lineRule="auto" w:line="259"/>
              <w:ind w:left="80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107 </w:t>
            </w:r>
          </w:p>
        </w:tc>
        <w:tc>
          <w:tcPr>
            <w:tcW w:w="59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7731B41E">
            <w:pPr>
              <w:pStyle w:val="style0"/>
              <w:spacing w:lineRule="auto" w:line="259"/>
              <w:ind w:left="76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113 </w:t>
            </w:r>
          </w:p>
        </w:tc>
        <w:tc>
          <w:tcPr>
            <w:tcW w:w="56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48D7E69F">
            <w:pPr>
              <w:pStyle w:val="style0"/>
              <w:spacing w:lineRule="auto" w:line="259"/>
              <w:ind w:left="56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202 </w:t>
            </w:r>
          </w:p>
        </w:tc>
        <w:tc>
          <w:tcPr>
            <w:tcW w:w="590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1DB74831">
            <w:pPr>
              <w:pStyle w:val="style0"/>
              <w:spacing w:lineRule="auto" w:line="259"/>
              <w:ind w:left="72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248 </w:t>
            </w:r>
          </w:p>
        </w:tc>
        <w:tc>
          <w:tcPr>
            <w:tcW w:w="59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1B593EE5">
            <w:pPr>
              <w:pStyle w:val="style0"/>
              <w:spacing w:lineRule="auto" w:line="259"/>
              <w:ind w:left="77"/>
              <w:jc w:val="both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6"/>
                <w:szCs w:val="22"/>
              </w:rPr>
              <w:t xml:space="preserve">189 </w:t>
            </w:r>
          </w:p>
        </w:tc>
      </w:tr>
    </w:tbl>
    <w:p w14:paraId="135457AD">
      <w:pPr>
        <w:pStyle w:val="style0"/>
        <w:spacing w:lineRule="auto" w:line="480"/>
        <w:rPr/>
      </w:pPr>
      <w:r>
        <w:t xml:space="preserve">                 </w:t>
      </w:r>
    </w:p>
    <w:p w14:paraId="25B4436B">
      <w:pPr>
        <w:pStyle w:val="style0"/>
        <w:spacing w:lineRule="auto" w:line="480"/>
        <w:rPr/>
      </w:pPr>
    </w:p>
    <w:p w14:paraId="0F8B22DC">
      <w:pPr>
        <w:pStyle w:val="style0"/>
        <w:spacing w:lineRule="auto" w:line="480"/>
        <w:rPr/>
      </w:pPr>
      <w:r>
        <w:tab/>
      </w:r>
      <w:r>
        <w:tab/>
      </w:r>
      <w:r>
        <w:tab/>
      </w:r>
      <w:r>
        <w:tab/>
      </w:r>
      <w:r>
        <w:t>a</w:t>
      </w:r>
      <w:r>
        <w:t>)</w:t>
      </w:r>
      <w:r>
        <w:t xml:space="preserve"> </w:t>
      </w:r>
      <w:r>
        <w:t xml:space="preserve">Name </w:t>
      </w:r>
      <w:r>
        <w:rPr>
          <w:b/>
          <w:i/>
        </w:rPr>
        <w:t>two</w:t>
      </w:r>
      <w:r>
        <w:t xml:space="preserve"> instruments that could have been used to collect the data above.</w:t>
      </w:r>
      <w:r>
        <w:t xml:space="preserve">. </w:t>
      </w:r>
      <w:r>
        <w:t xml:space="preserve"> </w:t>
      </w:r>
      <w:r>
        <w:t>.</w:t>
      </w:r>
      <w:r>
        <w:tab/>
      </w:r>
      <w:r>
        <w:tab/>
      </w:r>
      <w:r>
        <w:t>2</w:t>
      </w:r>
      <w:r>
        <w:t>mks</w:t>
      </w:r>
    </w:p>
    <w:p w14:paraId="67C5143B">
      <w:pPr>
        <w:pStyle w:val="style0"/>
        <w:spacing w:lineRule="auto" w:line="480"/>
        <w:rPr/>
      </w:pPr>
      <w:r>
        <w:t xml:space="preserve">            b) State </w:t>
      </w:r>
      <w:r>
        <w:rPr>
          <w:b/>
        </w:rPr>
        <w:t>three</w:t>
      </w:r>
      <w:r>
        <w:t xml:space="preserve"> characteristics of the weather experienced in the station                                 3mks</w:t>
      </w:r>
    </w:p>
    <w:p w14:paraId="0EA61220">
      <w:pPr>
        <w:pStyle w:val="style0"/>
        <w:spacing w:lineRule="auto" w:line="480"/>
        <w:rPr/>
      </w:pPr>
    </w:p>
    <w:p w14:paraId="1411FE50">
      <w:pPr>
        <w:pStyle w:val="style0"/>
        <w:spacing w:lineRule="auto" w:line="480"/>
        <w:rPr/>
      </w:pPr>
      <w:r>
        <w:t>5.</w:t>
      </w:r>
      <w:r>
        <w:tab/>
      </w:r>
      <w:r>
        <w:t xml:space="preserve">a)  </w:t>
      </w:r>
      <w:r>
        <w:t>What is soil profile?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             </w:t>
      </w:r>
      <w:r>
        <w:t>2mks</w:t>
      </w:r>
    </w:p>
    <w:p w14:paraId="11560EBE">
      <w:pPr>
        <w:pStyle w:val="style0"/>
        <w:spacing w:lineRule="auto" w:line="480"/>
        <w:rPr/>
      </w:pPr>
      <w:r>
        <w:tab/>
      </w:r>
      <w:r>
        <w:t xml:space="preserve">b)  </w:t>
      </w:r>
      <w:r>
        <w:t xml:space="preserve">State </w:t>
      </w:r>
      <w:r>
        <w:rPr>
          <w:b/>
          <w:i/>
        </w:rPr>
        <w:t>three</w:t>
      </w:r>
      <w:r>
        <w:t xml:space="preserve"> factors that influence soil </w:t>
      </w:r>
      <w:r>
        <w:t>color</w:t>
      </w:r>
      <w:r>
        <w:tab/>
      </w:r>
      <w:r>
        <w:tab/>
      </w:r>
      <w:r>
        <w:tab/>
      </w:r>
      <w:r>
        <w:tab/>
      </w:r>
      <w:r>
        <w:t xml:space="preserve">                        3mks</w:t>
      </w:r>
    </w:p>
    <w:p w14:paraId="2D805409">
      <w:pPr>
        <w:pStyle w:val="style0"/>
        <w:spacing w:lineRule="auto" w:line="480"/>
        <w:jc w:val="center"/>
        <w:rPr>
          <w:b/>
        </w:rPr>
      </w:pPr>
    </w:p>
    <w:p w14:paraId="2F249BE9">
      <w:pPr>
        <w:pStyle w:val="style0"/>
        <w:spacing w:lineRule="auto" w:line="480"/>
        <w:jc w:val="center"/>
        <w:rPr>
          <w:b/>
        </w:rPr>
      </w:pPr>
    </w:p>
    <w:p w14:paraId="2A7E0DCA">
      <w:pPr>
        <w:pStyle w:val="style0"/>
        <w:spacing w:lineRule="auto" w:line="480"/>
        <w:jc w:val="center"/>
        <w:rPr>
          <w:b/>
        </w:rPr>
      </w:pPr>
    </w:p>
    <w:p w14:paraId="40E3D78C">
      <w:pPr>
        <w:pStyle w:val="style0"/>
        <w:spacing w:lineRule="auto" w:line="480"/>
        <w:rPr>
          <w:b/>
        </w:rPr>
      </w:pPr>
    </w:p>
    <w:p w14:paraId="7FD0F58A">
      <w:pPr>
        <w:pStyle w:val="style0"/>
        <w:spacing w:lineRule="auto" w:line="480"/>
        <w:jc w:val="center"/>
        <w:rPr>
          <w:b/>
        </w:rPr>
      </w:pPr>
      <w:r>
        <w:rPr>
          <w:b/>
        </w:rPr>
        <w:t>SECTION B</w:t>
      </w:r>
    </w:p>
    <w:p w14:paraId="0E68AD9D">
      <w:pPr>
        <w:pStyle w:val="style0"/>
        <w:spacing w:lineRule="auto" w:line="480"/>
        <w:jc w:val="center"/>
        <w:rPr>
          <w:b/>
        </w:rPr>
      </w:pPr>
      <w:r>
        <w:rPr>
          <w:b/>
        </w:rPr>
        <w:t>Answer question 6 and any other two questions in this section</w:t>
      </w:r>
    </w:p>
    <w:p w14:paraId="60D92AE3">
      <w:pPr>
        <w:pStyle w:val="style0"/>
        <w:rPr>
          <w:rFonts w:eastAsia="TimesNewRomanPS-BoldMT"/>
          <w:b/>
          <w:bCs/>
          <w:color w:val="000000"/>
          <w:lang w:eastAsia="zh-CN"/>
        </w:rPr>
      </w:pPr>
      <w:r>
        <w:t>6.</w:t>
      </w:r>
      <w:r>
        <w:tab/>
      </w:r>
      <w:r>
        <w:rPr>
          <w:rFonts w:eastAsia="TimesNewRomanPS-BoldMT"/>
          <w:b/>
          <w:bCs/>
          <w:color w:val="000000"/>
          <w:lang w:eastAsia="zh-CN"/>
        </w:rPr>
        <w:t>Study the map of Kipkabus 1:50,000 (Sheet 104/1) provided and answer the following</w:t>
      </w:r>
    </w:p>
    <w:p w14:paraId="064F31EA">
      <w:pPr>
        <w:pStyle w:val="style0"/>
        <w:rPr/>
      </w:pPr>
      <w:r>
        <w:rPr>
          <w:rFonts w:eastAsia="TimesNewRomanPS-BoldMT"/>
          <w:b/>
          <w:bCs/>
          <w:color w:val="000000"/>
          <w:lang w:eastAsia="zh-CN"/>
        </w:rPr>
        <w:t xml:space="preserve">           </w:t>
      </w:r>
      <w:r>
        <w:rPr>
          <w:rFonts w:eastAsia="TimesNewRomanPS-BoldMT"/>
          <w:b/>
          <w:bCs/>
          <w:color w:val="000000"/>
          <w:lang w:eastAsia="zh-CN"/>
        </w:rPr>
        <w:t xml:space="preserve"> </w:t>
      </w:r>
      <w:r>
        <w:rPr>
          <w:rFonts w:eastAsia="TimesNewRomanPS-BoldMT"/>
          <w:b/>
          <w:bCs/>
          <w:color w:val="000000"/>
          <w:lang w:eastAsia="zh-CN"/>
        </w:rPr>
        <w:t>Questions</w:t>
      </w:r>
      <w:r>
        <w:rPr>
          <w:rFonts w:eastAsia="TimesNewRomanPS-BoldMT"/>
          <w:b/>
          <w:bCs/>
          <w:color w:val="000000"/>
          <w:lang w:eastAsia="zh-CN"/>
        </w:rPr>
        <w:t>.</w:t>
      </w:r>
    </w:p>
    <w:p w14:paraId="273AA39E">
      <w:pPr>
        <w:pStyle w:val="style0"/>
        <w:rPr/>
      </w:pPr>
    </w:p>
    <w:p w14:paraId="0FA3B46D">
      <w:pPr>
        <w:pStyle w:val="style0"/>
        <w:rPr/>
      </w:pPr>
      <w:r>
        <w:tab/>
      </w:r>
      <w:r>
        <w:t xml:space="preserve">a)  (i)  </w:t>
      </w:r>
      <w:r>
        <w:t>Name the year of construction of Kipkabus map</w:t>
      </w:r>
      <w:r>
        <w:rPr>
          <w:rFonts w:eastAsia="TimesNewRomanPS-BoldMT"/>
          <w:bCs/>
          <w:color w:val="000000"/>
          <w:lang w:eastAsia="zh-CN"/>
        </w:rPr>
        <w:t>?</w:t>
      </w:r>
      <w:r>
        <w:rPr>
          <w:rFonts w:eastAsia="TimesNewRomanPS-BoldMT"/>
          <w:bCs/>
          <w:color w:val="000000"/>
          <w:lang w:eastAsia="zh-CN"/>
        </w:rPr>
        <w:t xml:space="preserve">           </w:t>
      </w:r>
      <w:r>
        <w:rPr>
          <w:rFonts w:eastAsia="TimesNewRomanPS-BoldMT"/>
          <w:bCs/>
          <w:color w:val="000000"/>
          <w:lang w:eastAsia="zh-CN"/>
        </w:rPr>
        <w:t xml:space="preserve">        </w:t>
      </w:r>
      <w:r>
        <w:rPr>
          <w:rFonts w:eastAsia="TimesNewRomanPS-BoldMT"/>
          <w:bCs/>
          <w:color w:val="000000"/>
          <w:lang w:eastAsia="zh-CN"/>
        </w:rPr>
        <w:t xml:space="preserve">      </w:t>
      </w:r>
      <w:r>
        <w:rPr>
          <w:rFonts w:eastAsia="TimesNewRomanPS-BoldMT"/>
          <w:bCs/>
          <w:color w:val="000000"/>
          <w:lang w:eastAsia="zh-CN"/>
        </w:rPr>
        <w:t xml:space="preserve">                      </w:t>
      </w:r>
      <w:r>
        <w:rPr>
          <w:rFonts w:eastAsia="TimesNewRomanPS-BoldMT"/>
          <w:bCs/>
          <w:color w:val="000000"/>
          <w:lang w:eastAsia="zh-CN"/>
        </w:rPr>
        <w:t xml:space="preserve"> </w:t>
      </w:r>
      <w:r>
        <w:rPr>
          <w:rFonts w:eastAsia="TimesNewRomanPS-BoldMT"/>
          <w:bCs/>
          <w:color w:val="000000"/>
          <w:lang w:eastAsia="zh-CN"/>
        </w:rPr>
        <w:t xml:space="preserve"> </w:t>
      </w:r>
      <w:r>
        <w:rPr>
          <w:rFonts w:eastAsia="TimesNewRomanPS-BoldMT"/>
          <w:bCs/>
          <w:color w:val="000000"/>
          <w:lang w:eastAsia="zh-CN"/>
        </w:rPr>
        <w:t xml:space="preserve">  </w:t>
      </w:r>
      <w:r>
        <w:rPr>
          <w:rFonts w:eastAsia="TimesNewRomanPS-BoldMT"/>
          <w:bCs/>
          <w:color w:val="000000"/>
          <w:lang w:eastAsia="zh-CN"/>
        </w:rPr>
        <w:t xml:space="preserve"> </w:t>
      </w:r>
      <w:r>
        <w:t>1mk</w:t>
      </w:r>
    </w:p>
    <w:p w14:paraId="164D6CC7">
      <w:pPr>
        <w:pStyle w:val="style0"/>
        <w:rPr/>
      </w:pPr>
    </w:p>
    <w:p w14:paraId="3352C418">
      <w:pPr>
        <w:pStyle w:val="style0"/>
        <w:spacing w:lineRule="auto" w:line="480"/>
        <w:rPr/>
      </w:pPr>
      <w:r>
        <w:tab/>
      </w:r>
      <w:r>
        <w:t xml:space="preserve">    (ii)  </w:t>
      </w:r>
      <w:r>
        <w:t xml:space="preserve">Name </w:t>
      </w:r>
      <w:r>
        <w:rPr>
          <w:b/>
          <w:i/>
        </w:rPr>
        <w:t xml:space="preserve">two </w:t>
      </w:r>
      <w:r>
        <w:t>types of scales found on the map</w:t>
      </w:r>
      <w:r>
        <w:tab/>
      </w:r>
      <w:r>
        <w:tab/>
      </w:r>
      <w:r>
        <w:tab/>
      </w:r>
      <w:r>
        <w:tab/>
      </w:r>
      <w:r>
        <w:t xml:space="preserve">            </w:t>
      </w:r>
      <w:r>
        <w:t xml:space="preserve">      </w:t>
      </w:r>
      <w:r>
        <w:t xml:space="preserve">  </w:t>
      </w:r>
      <w:r>
        <w:t xml:space="preserve"> </w:t>
      </w:r>
      <w:r>
        <w:t xml:space="preserve"> </w:t>
      </w:r>
      <w:r>
        <w:t>2mks</w:t>
      </w:r>
    </w:p>
    <w:p w14:paraId="0939903C">
      <w:pPr>
        <w:pStyle w:val="style0"/>
        <w:numPr>
          <w:ilvl w:val="0"/>
          <w:numId w:val="2"/>
        </w:numPr>
        <w:spacing w:lineRule="auto" w:line="480"/>
        <w:ind w:hanging="447"/>
        <w:rPr/>
      </w:pPr>
      <w:r>
        <w:t xml:space="preserve">  </w:t>
      </w:r>
      <w:r>
        <w:t>Convert the scale of the map into statement scale</w:t>
      </w:r>
      <w:r>
        <w:tab/>
      </w:r>
      <w:r>
        <w:tab/>
      </w:r>
      <w:r>
        <w:tab/>
      </w:r>
      <w:r>
        <w:tab/>
      </w:r>
      <w:r>
        <w:t xml:space="preserve">        </w:t>
      </w:r>
      <w:r>
        <w:t xml:space="preserve"> </w:t>
      </w:r>
      <w:r>
        <w:t xml:space="preserve"> </w:t>
      </w:r>
      <w:r>
        <w:t>2mks</w:t>
      </w:r>
    </w:p>
    <w:p w14:paraId="005EF42A">
      <w:pPr>
        <w:pStyle w:val="style0"/>
        <w:ind w:left="370"/>
        <w:rPr/>
      </w:pPr>
      <w:r>
        <w:t xml:space="preserve">    </w:t>
      </w:r>
      <w:r>
        <w:rPr>
          <w:b/>
        </w:rPr>
        <w:t xml:space="preserve">                                   </w:t>
      </w:r>
    </w:p>
    <w:p w14:paraId="55C9A2BC">
      <w:pPr>
        <w:pStyle w:val="style0"/>
        <w:tabs>
          <w:tab w:val="left" w:leader="none" w:pos="1440"/>
        </w:tabs>
        <w:spacing w:lineRule="auto" w:line="480"/>
        <w:rPr/>
      </w:pPr>
      <w:r>
        <w:rPr>
          <w:b/>
        </w:rPr>
        <w:t xml:space="preserve">            </w:t>
      </w:r>
      <w:r>
        <w:t xml:space="preserve"> </w:t>
      </w:r>
      <w:r>
        <w:t>b)</w:t>
      </w:r>
      <w:r>
        <w:rPr>
          <w:b/>
        </w:rPr>
        <w:t xml:space="preserve"> </w:t>
      </w:r>
      <w:r>
        <w:t>Identify</w:t>
      </w:r>
      <w:r>
        <w:t xml:space="preserve"> </w:t>
      </w:r>
      <w:r>
        <w:rPr>
          <w:b/>
          <w:i/>
        </w:rPr>
        <w:t>three</w:t>
      </w:r>
      <w:r>
        <w:t xml:space="preserve"> forms of land transport found in the area covered by the map</w:t>
      </w:r>
      <w:r>
        <w:t>.</w:t>
      </w:r>
      <w:r>
        <w:t xml:space="preserve">   </w:t>
      </w:r>
      <w:r>
        <w:t xml:space="preserve">       </w:t>
      </w:r>
      <w:r>
        <w:t xml:space="preserve"> </w:t>
      </w:r>
      <w:r>
        <w:t xml:space="preserve">    </w:t>
      </w:r>
      <w:r>
        <w:t>3</w:t>
      </w:r>
      <w:r>
        <w:t>mks</w:t>
      </w:r>
    </w:p>
    <w:p w14:paraId="3374D7F9">
      <w:pPr>
        <w:pStyle w:val="style0"/>
        <w:tabs>
          <w:tab w:val="left" w:leader="none" w:pos="1440"/>
        </w:tabs>
        <w:spacing w:lineRule="auto" w:line="480"/>
        <w:ind w:left="1440"/>
        <w:rPr/>
      </w:pPr>
    </w:p>
    <w:p w14:paraId="248E2CDF">
      <w:pPr>
        <w:pStyle w:val="style0"/>
        <w:spacing w:after="5" w:lineRule="auto" w:line="259"/>
        <w:rPr/>
      </w:pPr>
      <w:r>
        <w:t xml:space="preserve">              c)</w:t>
      </w:r>
      <w:r>
        <w:rPr>
          <w:b/>
        </w:rPr>
        <w:t xml:space="preserve"> </w:t>
      </w:r>
      <w:r>
        <w:t xml:space="preserve">Measure the distance of the dry weather road from grid reference 867365 to </w:t>
      </w:r>
    </w:p>
    <w:p w14:paraId="7D5C3070">
      <w:pPr>
        <w:pStyle w:val="style0"/>
        <w:tabs>
          <w:tab w:val="left" w:leader="none" w:pos="1440"/>
        </w:tabs>
        <w:spacing w:lineRule="auto" w:line="480"/>
        <w:rPr/>
      </w:pPr>
      <w:r>
        <w:t xml:space="preserve">                   829420. Give your answer in kilometres                                                             </w:t>
      </w:r>
      <w:r>
        <w:t xml:space="preserve">        </w:t>
      </w:r>
      <w:r>
        <w:t xml:space="preserve"> </w:t>
      </w:r>
      <w:r>
        <w:t>2mks</w:t>
      </w:r>
    </w:p>
    <w:p w14:paraId="54BB3930">
      <w:pPr>
        <w:pStyle w:val="style179"/>
        <w:tabs>
          <w:tab w:val="left" w:leader="none" w:pos="1440"/>
        </w:tabs>
        <w:spacing w:lineRule="auto" w:line="480"/>
        <w:ind w:left="2160"/>
        <w:rPr/>
      </w:pPr>
    </w:p>
    <w:p w14:paraId="2D8DD40F">
      <w:pPr>
        <w:pStyle w:val="style0"/>
        <w:spacing w:after="166"/>
        <w:ind w:left="10"/>
        <w:rPr/>
      </w:pPr>
      <w:r>
        <w:t xml:space="preserve">            d</w:t>
      </w:r>
      <w:r>
        <w:t xml:space="preserve">)  (i)  </w:t>
      </w:r>
      <w:r>
        <w:t xml:space="preserve">Draw a sketch section along northing 40 from grid reference 830400 to grid reference 900400. </w:t>
      </w:r>
    </w:p>
    <w:p w14:paraId="350D1353">
      <w:pPr>
        <w:pStyle w:val="style0"/>
        <w:spacing w:after="173"/>
        <w:ind w:left="10"/>
        <w:rPr/>
      </w:pPr>
      <w:r>
        <w:t xml:space="preserve">                       </w:t>
      </w:r>
      <w:r>
        <w:t xml:space="preserve">On the section mark and name; </w:t>
      </w:r>
      <w:r>
        <w:t xml:space="preserve">                                                                                </w:t>
      </w:r>
      <w:r>
        <w:t xml:space="preserve"> </w:t>
      </w:r>
      <w:r>
        <w:t xml:space="preserve"> </w:t>
      </w:r>
      <w:r>
        <w:t>1mk</w:t>
      </w:r>
    </w:p>
    <w:p w14:paraId="51AB22C1">
      <w:pPr>
        <w:pStyle w:val="style0"/>
        <w:spacing w:lineRule="auto" w:line="480"/>
        <w:ind w:left="720" w:firstLine="414"/>
        <w:rPr/>
      </w:pPr>
      <w:r>
        <w:t xml:space="preserve">           </w:t>
      </w:r>
      <w:r>
        <w:t xml:space="preserve">- </w:t>
      </w:r>
      <w:r>
        <w:t>Keiyo escarpment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 </w:t>
      </w:r>
      <w:r>
        <w:t>1mk</w:t>
      </w:r>
    </w:p>
    <w:p w14:paraId="2D612A85">
      <w:pPr>
        <w:pStyle w:val="style0"/>
        <w:spacing w:lineRule="auto" w:line="480"/>
        <w:ind w:left="720" w:firstLine="414"/>
        <w:rPr/>
      </w:pPr>
      <w:r>
        <w:t xml:space="preserve">          </w:t>
      </w:r>
      <w:r>
        <w:t xml:space="preserve">-  </w:t>
      </w:r>
      <w:r>
        <w:t>River Yathine</w:t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  </w:t>
      </w:r>
      <w:r>
        <w:tab/>
      </w:r>
      <w:r>
        <w:t xml:space="preserve">                     </w:t>
      </w:r>
      <w:r>
        <w:t xml:space="preserve">   1mk</w:t>
      </w:r>
    </w:p>
    <w:p w14:paraId="03A8F315">
      <w:pPr>
        <w:pStyle w:val="style0"/>
        <w:spacing w:lineRule="auto" w:line="480"/>
        <w:ind w:left="720" w:firstLine="414"/>
        <w:rPr/>
      </w:pPr>
      <w:r>
        <w:t xml:space="preserve">          </w:t>
      </w:r>
      <w:r>
        <w:t xml:space="preserve">-  </w:t>
      </w:r>
      <w:r>
        <w:t>Dry weather</w:t>
      </w:r>
      <w:r>
        <w:t xml:space="preserve"> road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1mk</w:t>
      </w:r>
    </w:p>
    <w:p w14:paraId="03821A0A">
      <w:pPr>
        <w:pStyle w:val="style0"/>
        <w:spacing w:after="166"/>
        <w:ind w:left="940" w:right="5728" w:firstLine="133"/>
        <w:rPr/>
      </w:pPr>
      <w:r>
        <w:t xml:space="preserve">            </w:t>
      </w:r>
      <w:r>
        <w:t xml:space="preserve">- </w:t>
      </w:r>
      <w:r>
        <w:t xml:space="preserve">Lelboinet school. </w:t>
      </w:r>
      <w:r>
        <w:t xml:space="preserve">   </w:t>
      </w:r>
      <w:r>
        <w:t>1mk</w:t>
      </w:r>
      <w:r>
        <w:t xml:space="preserve">  </w:t>
      </w:r>
      <w:r>
        <w:t xml:space="preserve">                                                                       </w:t>
      </w:r>
    </w:p>
    <w:p w14:paraId="312DA7F5">
      <w:pPr>
        <w:pStyle w:val="style0"/>
        <w:spacing w:after="166"/>
        <w:ind w:left="940" w:right="5728" w:firstLine="133"/>
        <w:rPr/>
      </w:pPr>
      <w:r>
        <w:t xml:space="preserve">                                                                                                        </w:t>
      </w:r>
    </w:p>
    <w:p w14:paraId="3F912FEE">
      <w:pPr>
        <w:pStyle w:val="style0"/>
        <w:tabs>
          <w:tab w:val="left" w:leader="none" w:pos="1080"/>
        </w:tabs>
        <w:spacing w:lineRule="auto" w:line="480"/>
        <w:ind w:left="720"/>
        <w:rPr/>
      </w:pPr>
      <w:r>
        <w:t>e</w:t>
      </w:r>
      <w:r>
        <w:t xml:space="preserve">) (i)  </w:t>
      </w:r>
      <w:r>
        <w:t>Describe the distribution of settlements in the area covered by the map</w:t>
      </w:r>
      <w:r>
        <w:tab/>
      </w:r>
      <w:r>
        <w:tab/>
      </w:r>
      <w:r>
        <w:t>6mks</w:t>
      </w:r>
    </w:p>
    <w:p w14:paraId="3FE893B4">
      <w:pPr>
        <w:pStyle w:val="style0"/>
        <w:spacing w:lineRule="auto" w:line="480"/>
        <w:ind w:left="720"/>
        <w:rPr/>
      </w:pPr>
      <w:r>
        <w:t xml:space="preserve">     (ii)</w:t>
      </w:r>
      <w:r>
        <w:rPr>
          <w:b/>
        </w:rPr>
        <w:t xml:space="preserve"> </w:t>
      </w:r>
      <w:r>
        <w:t xml:space="preserve">Give </w:t>
      </w:r>
      <w:r>
        <w:rPr>
          <w:b/>
          <w:i/>
        </w:rPr>
        <w:t>four</w:t>
      </w:r>
      <w:r>
        <w:t xml:space="preserve"> </w:t>
      </w:r>
      <w:r>
        <w:t>evidence</w:t>
      </w:r>
      <w:r>
        <w:t>s</w:t>
      </w:r>
      <w:r>
        <w:t xml:space="preserve"> that show the area covered by the map receives high rainfall</w:t>
      </w:r>
      <w:r>
        <w:t>.</w:t>
      </w:r>
      <w:r>
        <w:tab/>
      </w:r>
      <w:r>
        <w:t xml:space="preserve"> 4</w:t>
      </w:r>
      <w:r>
        <w:t>mks</w:t>
      </w:r>
    </w:p>
    <w:p w14:paraId="58773CDA">
      <w:pPr>
        <w:pStyle w:val="style0"/>
        <w:spacing w:lineRule="auto" w:line="480"/>
        <w:rPr/>
      </w:pPr>
    </w:p>
    <w:p w14:paraId="71665694">
      <w:pPr>
        <w:pStyle w:val="style0"/>
        <w:spacing w:lineRule="auto" w:line="480"/>
        <w:rPr/>
      </w:pPr>
    </w:p>
    <w:p w14:paraId="7E144E5E">
      <w:pPr>
        <w:pStyle w:val="style0"/>
        <w:spacing w:lineRule="auto" w:line="480"/>
        <w:rPr/>
      </w:pPr>
    </w:p>
    <w:p w14:paraId="6C0F6DD9">
      <w:pPr>
        <w:pStyle w:val="style0"/>
        <w:spacing w:lineRule="auto" w:line="480"/>
        <w:rPr/>
      </w:pPr>
    </w:p>
    <w:p w14:paraId="26F607DC">
      <w:pPr>
        <w:pStyle w:val="style0"/>
        <w:spacing w:lineRule="auto" w:line="480"/>
        <w:rPr/>
      </w:pPr>
    </w:p>
    <w:p w14:paraId="4798374C">
      <w:pPr>
        <w:pStyle w:val="style0"/>
        <w:spacing w:lineRule="auto" w:line="480"/>
        <w:rPr/>
      </w:pPr>
    </w:p>
    <w:p w14:paraId="358E372D">
      <w:pPr>
        <w:pStyle w:val="style0"/>
        <w:rPr>
          <w:rFonts w:eastAsia="Calibri"/>
        </w:rPr>
      </w:pPr>
      <w:r>
        <w:t xml:space="preserve">7.      </w:t>
      </w:r>
      <w:r>
        <w:rPr>
          <w:rFonts w:eastAsia="Calibri"/>
        </w:rPr>
        <w:t>a)</w:t>
      </w:r>
      <w:r>
        <w:rPr>
          <w:rFonts w:eastAsia="Calibri"/>
        </w:rPr>
        <w:t xml:space="preserve"> </w:t>
      </w:r>
      <w:r>
        <w:rPr>
          <w:rFonts w:eastAsia="Calibri"/>
        </w:rPr>
        <w:t>i)</w:t>
      </w:r>
      <w:r>
        <w:t xml:space="preserve"> </w:t>
      </w:r>
      <w:r>
        <w:t>What is artesian well?</w:t>
      </w:r>
      <w:r>
        <w:rPr>
          <w:rFonts w:eastAsia="Calibri"/>
        </w:rPr>
        <w:t>.</w:t>
      </w:r>
      <w:r>
        <w:rPr>
          <w:rFonts w:eastAsia="Calibri"/>
        </w:rPr>
        <w:tab/>
      </w:r>
      <w:r>
        <w:rPr>
          <w:rFonts w:eastAsia="Calibri"/>
        </w:rPr>
        <w:t xml:space="preserve">                                           </w:t>
      </w:r>
      <w:r>
        <w:rPr>
          <w:rFonts w:eastAsia="Calibri"/>
        </w:rPr>
        <w:t xml:space="preserve">                                           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        </w:t>
      </w:r>
      <w:r>
        <w:rPr>
          <w:rFonts w:eastAsia="Calibri"/>
        </w:rPr>
        <w:t xml:space="preserve"> 2mks</w:t>
      </w:r>
    </w:p>
    <w:p w14:paraId="2BE787A6">
      <w:pPr>
        <w:pStyle w:val="style0"/>
        <w:rPr>
          <w:rFonts w:eastAsia="Calibri"/>
        </w:rPr>
      </w:pPr>
    </w:p>
    <w:p w14:paraId="6C4BBE06">
      <w:pPr>
        <w:pStyle w:val="style0"/>
        <w:spacing w:after="160" w:lineRule="auto" w:line="259"/>
        <w:rPr>
          <w:rFonts w:eastAsia="Calibri"/>
        </w:rPr>
      </w:pPr>
      <w:r>
        <w:rPr>
          <w:rFonts w:eastAsia="Calibri"/>
        </w:rPr>
        <w:t xml:space="preserve">            </w:t>
      </w:r>
      <w:r>
        <w:rPr>
          <w:rFonts w:eastAsia="Calibri"/>
        </w:rPr>
        <w:t xml:space="preserve">ii) </w:t>
      </w:r>
      <w:r>
        <w:rPr>
          <w:color w:val="000000"/>
        </w:rPr>
        <w:t xml:space="preserve">)List </w:t>
      </w:r>
      <w:r>
        <w:rPr>
          <w:b/>
          <w:i/>
          <w:color w:val="000000"/>
        </w:rPr>
        <w:t>four</w:t>
      </w:r>
      <w:r>
        <w:rPr>
          <w:color w:val="000000"/>
        </w:rPr>
        <w:t xml:space="preserve"> conditions necessary for the formation of an artesian well</w:t>
      </w:r>
      <w:r>
        <w:rPr>
          <w:rFonts w:eastAsia="Calibri"/>
        </w:rPr>
        <w:t xml:space="preserve">.       </w:t>
      </w:r>
      <w:r>
        <w:rPr>
          <w:rFonts w:eastAsia="Calibri"/>
        </w:rPr>
        <w:t xml:space="preserve">                     </w:t>
      </w:r>
      <w:r>
        <w:rPr>
          <w:rFonts w:eastAsia="Calibri"/>
        </w:rPr>
        <w:t xml:space="preserve">  4</w:t>
      </w:r>
      <w:r>
        <w:rPr>
          <w:rFonts w:eastAsia="Calibri"/>
        </w:rPr>
        <w:t>mks</w:t>
      </w:r>
    </w:p>
    <w:p w14:paraId="30C5DA67">
      <w:pPr>
        <w:pStyle w:val="style0"/>
        <w:spacing w:after="160" w:lineRule="auto" w:line="259"/>
        <w:rPr>
          <w:rFonts w:eastAsia="Calibri"/>
        </w:rPr>
      </w:pPr>
    </w:p>
    <w:p w14:paraId="31585C63">
      <w:pPr>
        <w:pStyle w:val="style0"/>
        <w:spacing w:after="160" w:lineRule="auto" w:line="259"/>
        <w:rPr>
          <w:rFonts w:eastAsia="Calibri"/>
        </w:rPr>
      </w:pPr>
      <w:r>
        <w:rPr>
          <w:rFonts w:eastAsia="Calibri"/>
        </w:rPr>
        <w:t xml:space="preserve">       b)</w:t>
      </w:r>
      <w:r>
        <w:rPr>
          <w:rFonts w:eastAsia="Calibri"/>
        </w:rPr>
        <w:t xml:space="preserve"> </w:t>
      </w:r>
      <w:r>
        <w:rPr>
          <w:color w:val="000000"/>
        </w:rPr>
        <w:t>With the aid of a well labeled diagram, describe the</w:t>
      </w:r>
      <w:r>
        <w:rPr>
          <w:b/>
          <w:i/>
          <w:color w:val="000000"/>
        </w:rPr>
        <w:t xml:space="preserve"> three</w:t>
      </w:r>
      <w:r>
        <w:rPr>
          <w:color w:val="000000"/>
        </w:rPr>
        <w:t xml:space="preserve"> zones of underground water</w:t>
      </w:r>
      <w:r>
        <w:rPr>
          <w:color w:val="000000"/>
        </w:rPr>
        <w:t xml:space="preserve">        </w:t>
      </w:r>
      <w:r>
        <w:rPr>
          <w:rFonts w:eastAsia="Calibri"/>
        </w:rPr>
        <w:t>5</w:t>
      </w:r>
      <w:r>
        <w:rPr>
          <w:rFonts w:eastAsia="Calibri"/>
        </w:rPr>
        <w:t>mks</w:t>
      </w:r>
      <w:r>
        <w:rPr>
          <w:rFonts w:eastAsia="Calibri"/>
        </w:rPr>
        <w:t xml:space="preserve">                                 </w:t>
      </w:r>
    </w:p>
    <w:p w14:paraId="25DD19EF">
      <w:pPr>
        <w:pStyle w:val="style0"/>
        <w:spacing w:after="160" w:lineRule="auto" w:line="259"/>
        <w:rPr>
          <w:rFonts w:eastAsia="Calibri"/>
        </w:rPr>
      </w:pPr>
      <w:r>
        <w:rPr>
          <w:rFonts w:eastAsia="Calibri"/>
        </w:rPr>
        <w:t xml:space="preserve">       c)</w:t>
      </w:r>
      <w:r>
        <w:rPr>
          <w:rFonts w:eastAsia="Calibri"/>
        </w:rPr>
        <w:t xml:space="preserve"> </w:t>
      </w:r>
      <w:r>
        <w:rPr>
          <w:color w:val="000000"/>
        </w:rPr>
        <w:t xml:space="preserve">Identify </w:t>
      </w:r>
      <w:r>
        <w:rPr>
          <w:b/>
          <w:i/>
          <w:color w:val="000000"/>
        </w:rPr>
        <w:t>three</w:t>
      </w:r>
      <w:r>
        <w:rPr>
          <w:color w:val="000000"/>
        </w:rPr>
        <w:t xml:space="preserve"> sources of underground waters </w:t>
      </w:r>
      <w:r>
        <w:rPr>
          <w:color w:val="000000"/>
        </w:rPr>
        <w:t xml:space="preserve">                                                                         </w:t>
      </w:r>
      <w:r>
        <w:rPr>
          <w:rFonts w:eastAsia="Calibri"/>
        </w:rPr>
        <w:t>4mks</w:t>
      </w:r>
    </w:p>
    <w:p w14:paraId="2E38A2BE">
      <w:pPr>
        <w:pStyle w:val="style0"/>
        <w:spacing w:after="160" w:lineRule="auto" w:line="259"/>
        <w:rPr>
          <w:rFonts w:eastAsia="Calibri"/>
        </w:rPr>
      </w:pPr>
      <w:r>
        <w:rPr>
          <w:rFonts w:eastAsia="Calibri"/>
        </w:rPr>
        <w:t xml:space="preserve">       </w:t>
      </w:r>
      <w:r>
        <w:rPr>
          <w:rFonts w:eastAsia="Calibri"/>
        </w:rPr>
        <w:t>d)</w:t>
      </w:r>
      <w:r>
        <w:rPr>
          <w:rFonts w:eastAsia="Calibri"/>
        </w:rPr>
        <w:t xml:space="preserve"> </w:t>
      </w:r>
      <w:r>
        <w:rPr>
          <w:color w:val="000000"/>
        </w:rPr>
        <w:t xml:space="preserve"> </w:t>
      </w:r>
      <w:r>
        <w:rPr>
          <w:color w:val="000000"/>
        </w:rPr>
        <w:t xml:space="preserve">Explain </w:t>
      </w:r>
      <w:r>
        <w:rPr>
          <w:b/>
          <w:i/>
          <w:color w:val="000000"/>
        </w:rPr>
        <w:t xml:space="preserve">three </w:t>
      </w:r>
      <w:r>
        <w:rPr>
          <w:color w:val="000000"/>
        </w:rPr>
        <w:t xml:space="preserve">ways in which a Karst landscape would influence human activities </w:t>
      </w:r>
      <w:r>
        <w:rPr>
          <w:color w:val="000000"/>
        </w:rPr>
        <w:t xml:space="preserve">              </w:t>
      </w:r>
      <w:r>
        <w:rPr>
          <w:rFonts w:eastAsia="Calibri"/>
        </w:rPr>
        <w:t>6mks</w:t>
      </w:r>
    </w:p>
    <w:p w14:paraId="4DC82059">
      <w:pPr>
        <w:pStyle w:val="style0"/>
        <w:pBdr>
          <w:left w:val="nil"/>
          <w:right w:val="nil"/>
          <w:top w:val="nil"/>
          <w:bottom w:val="nil"/>
          <w:between w:val="nil"/>
        </w:pBdr>
        <w:spacing w:lineRule="auto" w:line="276"/>
        <w:ind w:left="720" w:hanging="720"/>
        <w:rPr>
          <w:color w:val="000000"/>
        </w:rPr>
      </w:pPr>
      <w:r>
        <w:rPr>
          <w:rFonts w:eastAsia="Calibri"/>
        </w:rPr>
        <w:t xml:space="preserve">       e) </w:t>
      </w:r>
      <w:r>
        <w:rPr>
          <w:color w:val="000000"/>
        </w:rPr>
        <w:t xml:space="preserve">Your class intends to carry out a field study on limestone area near your school  </w:t>
      </w:r>
    </w:p>
    <w:p w14:paraId="118DE18F">
      <w:pPr>
        <w:pStyle w:val="style0"/>
        <w:pBdr>
          <w:left w:val="nil"/>
          <w:right w:val="nil"/>
          <w:top w:val="nil"/>
          <w:bottom w:val="nil"/>
          <w:between w:val="nil"/>
        </w:pBdr>
        <w:spacing w:lineRule="auto" w:line="276"/>
        <w:ind w:left="720" w:hanging="720"/>
        <w:rPr>
          <w:color w:val="000000"/>
        </w:rPr>
      </w:pPr>
      <w:r>
        <w:rPr>
          <w:color w:val="000000"/>
        </w:rPr>
        <w:t xml:space="preserve">               </w:t>
      </w:r>
      <w:r>
        <w:rPr>
          <w:color w:val="000000"/>
        </w:rPr>
        <w:t xml:space="preserve">i) Name </w:t>
      </w:r>
      <w:r>
        <w:rPr>
          <w:b/>
          <w:i/>
          <w:color w:val="000000"/>
        </w:rPr>
        <w:t>two</w:t>
      </w:r>
      <w:r>
        <w:rPr>
          <w:color w:val="000000"/>
        </w:rPr>
        <w:t xml:space="preserve"> surfaces features you are likely to identify</w:t>
      </w:r>
      <w:r>
        <w:rPr>
          <w:color w:val="000000"/>
        </w:rPr>
        <w:t xml:space="preserve">                                                     2mks</w:t>
      </w:r>
    </w:p>
    <w:p w14:paraId="0B12DBA8">
      <w:pPr>
        <w:pStyle w:val="style0"/>
        <w:pBdr>
          <w:left w:val="nil"/>
          <w:right w:val="nil"/>
          <w:top w:val="nil"/>
          <w:bottom w:val="nil"/>
          <w:between w:val="nil"/>
        </w:pBdr>
        <w:spacing w:lineRule="auto" w:line="276"/>
        <w:ind w:left="720" w:hanging="720"/>
        <w:rPr>
          <w:color w:val="000000"/>
        </w:rPr>
      </w:pPr>
    </w:p>
    <w:p w14:paraId="6D81720D">
      <w:pPr>
        <w:pStyle w:val="style0"/>
        <w:pBdr>
          <w:left w:val="nil"/>
          <w:right w:val="nil"/>
          <w:top w:val="nil"/>
          <w:bottom w:val="nil"/>
          <w:between w:val="nil"/>
        </w:pBdr>
        <w:spacing w:lineRule="auto" w:line="276"/>
        <w:rPr>
          <w:color w:val="000000"/>
        </w:rPr>
      </w:pPr>
      <w:r>
        <w:rPr>
          <w:color w:val="000000"/>
        </w:rPr>
        <w:t xml:space="preserve">               </w:t>
      </w:r>
      <w:r>
        <w:rPr>
          <w:color w:val="000000"/>
        </w:rPr>
        <w:t xml:space="preserve">ii) State </w:t>
      </w:r>
      <w:r>
        <w:rPr>
          <w:b/>
          <w:i/>
          <w:color w:val="000000"/>
        </w:rPr>
        <w:t xml:space="preserve">two </w:t>
      </w:r>
      <w:r>
        <w:rPr>
          <w:color w:val="000000"/>
        </w:rPr>
        <w:t>probl</w:t>
      </w:r>
      <w:r>
        <w:rPr>
          <w:color w:val="000000"/>
        </w:rPr>
        <w:t>ems you are likely to identify                                                                  2mks</w:t>
      </w:r>
    </w:p>
    <w:p w14:paraId="1A015B81">
      <w:pPr>
        <w:pStyle w:val="style0"/>
        <w:spacing w:after="160" w:lineRule="auto" w:line="259"/>
        <w:rPr>
          <w:rFonts w:eastAsia="Calibri"/>
        </w:rPr>
      </w:pPr>
    </w:p>
    <w:p w14:paraId="4120243A">
      <w:pPr>
        <w:pStyle w:val="style0"/>
        <w:spacing w:lineRule="auto" w:line="480"/>
        <w:rPr/>
      </w:pPr>
    </w:p>
    <w:p w14:paraId="091AA009">
      <w:pPr>
        <w:pStyle w:val="style0"/>
        <w:tabs>
          <w:tab w:val="left" w:leader="none" w:pos="720"/>
          <w:tab w:val="left" w:leader="none" w:pos="1440"/>
          <w:tab w:val="left" w:leader="none" w:pos="2160"/>
        </w:tabs>
        <w:spacing w:lineRule="auto" w:line="360"/>
        <w:rPr/>
      </w:pPr>
      <w:r>
        <w:t>8.</w:t>
      </w:r>
      <w:r>
        <w:tab/>
      </w:r>
      <w:r>
        <w:t>a) (i)</w:t>
      </w:r>
      <w:r>
        <w:tab/>
      </w:r>
      <w:r>
        <w:t xml:space="preserve">Define the term glaciation   </w:t>
      </w:r>
      <w:r>
        <w:tab/>
      </w:r>
      <w:r>
        <w:tab/>
      </w:r>
      <w:r>
        <w:tab/>
      </w:r>
      <w:r>
        <w:tab/>
      </w:r>
      <w:r>
        <w:t xml:space="preserve">            </w:t>
      </w:r>
      <w:r>
        <w:t xml:space="preserve">                                    </w:t>
      </w:r>
      <w:r>
        <w:t xml:space="preserve"> 2mks</w:t>
      </w:r>
    </w:p>
    <w:p w14:paraId="5D7A4060">
      <w:pPr>
        <w:pStyle w:val="style0"/>
        <w:tabs>
          <w:tab w:val="left" w:leader="none" w:pos="720"/>
          <w:tab w:val="left" w:leader="none" w:pos="1440"/>
          <w:tab w:val="left" w:leader="none" w:pos="2160"/>
        </w:tabs>
        <w:spacing w:lineRule="auto" w:line="360"/>
        <w:rPr/>
      </w:pPr>
      <w:r>
        <w:tab/>
      </w:r>
      <w:r>
        <w:t xml:space="preserve">   (ii)</w:t>
      </w:r>
      <w:r>
        <w:tab/>
      </w:r>
      <w:r>
        <w:rPr>
          <w:color w:val="000000"/>
        </w:rPr>
        <w:t xml:space="preserve">Name </w:t>
      </w:r>
      <w:r>
        <w:rPr>
          <w:b/>
          <w:i/>
          <w:color w:val="000000"/>
        </w:rPr>
        <w:t>three</w:t>
      </w:r>
      <w:r>
        <w:rPr>
          <w:color w:val="000000"/>
        </w:rPr>
        <w:t xml:space="preserve"> types </w:t>
      </w:r>
      <w:r>
        <w:rPr>
          <w:color w:val="000000"/>
        </w:rPr>
        <w:t>of glaciers</w:t>
      </w:r>
      <w:r>
        <w:rPr>
          <w:color w:val="000000"/>
        </w:rP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  </w:t>
      </w:r>
      <w:r>
        <w:t xml:space="preserve">            </w:t>
      </w:r>
      <w:r>
        <w:t>3mks</w:t>
      </w:r>
    </w:p>
    <w:p w14:paraId="36048B2D">
      <w:pPr>
        <w:pStyle w:val="style0"/>
        <w:pBdr>
          <w:left w:val="nil"/>
          <w:right w:val="nil"/>
          <w:top w:val="nil"/>
          <w:bottom w:val="nil"/>
          <w:between w:val="nil"/>
        </w:pBdr>
        <w:spacing w:lineRule="auto" w:line="276"/>
        <w:ind w:left="720" w:hanging="720"/>
        <w:rPr>
          <w:color w:val="000000"/>
        </w:rPr>
      </w:pPr>
      <w:r>
        <w:tab/>
      </w:r>
      <w:r>
        <w:t>b</w:t>
      </w:r>
      <w:r>
        <w:t>)</w:t>
      </w:r>
      <w:r>
        <w:tab/>
      </w:r>
      <w:r>
        <w:rPr>
          <w:color w:val="000000"/>
        </w:rPr>
        <w:t>Describe how the following features found in upland glaciated landscape are formed</w:t>
      </w:r>
    </w:p>
    <w:p w14:paraId="675C1131">
      <w:pPr>
        <w:pStyle w:val="style0"/>
        <w:tabs>
          <w:tab w:val="left" w:leader="none" w:pos="720"/>
          <w:tab w:val="left" w:leader="none" w:pos="1440"/>
          <w:tab w:val="left" w:leader="none" w:pos="2160"/>
        </w:tabs>
        <w:spacing w:lineRule="auto" w:line="360"/>
        <w:rPr/>
      </w:pPr>
      <w:r>
        <w:rPr>
          <w:color w:val="000000"/>
        </w:rPr>
        <w:t xml:space="preserve">                          </w:t>
      </w:r>
      <w:r>
        <w:rPr>
          <w:color w:val="000000"/>
        </w:rPr>
        <w:t>i) U</w:t>
      </w:r>
      <w:r>
        <w:rPr>
          <w:color w:val="000000"/>
        </w:rPr>
        <w:t>-shaped valley</w:t>
      </w:r>
      <w:r>
        <w:t xml:space="preserve">                                                                                                       5</w:t>
      </w:r>
      <w:r>
        <w:t>mks</w:t>
      </w:r>
    </w:p>
    <w:p w14:paraId="520C6874">
      <w:pPr>
        <w:pStyle w:val="style0"/>
        <w:tabs>
          <w:tab w:val="left" w:leader="none" w:pos="720"/>
          <w:tab w:val="left" w:leader="none" w:pos="1440"/>
          <w:tab w:val="left" w:leader="none" w:pos="2160"/>
        </w:tabs>
        <w:spacing w:lineRule="auto" w:line="360"/>
        <w:rPr/>
      </w:pPr>
    </w:p>
    <w:p w14:paraId="41101A4F">
      <w:pPr>
        <w:pStyle w:val="style0"/>
        <w:tabs>
          <w:tab w:val="left" w:leader="none" w:pos="720"/>
          <w:tab w:val="left" w:leader="none" w:pos="1440"/>
          <w:tab w:val="left" w:leader="none" w:pos="2160"/>
        </w:tabs>
        <w:spacing w:lineRule="auto" w:line="360"/>
        <w:rPr/>
      </w:pPr>
      <w:r>
        <w:tab/>
      </w:r>
      <w:r>
        <w:tab/>
      </w:r>
      <w:r>
        <w:t xml:space="preserve">(ii) </w:t>
      </w:r>
      <w:r>
        <w:rPr>
          <w:color w:val="000000"/>
        </w:rPr>
        <w:t>Pyramidal peak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</w:t>
      </w:r>
      <w:r>
        <w:t xml:space="preserve"> </w:t>
      </w:r>
      <w:r>
        <w:t>5</w:t>
      </w:r>
      <w:r>
        <w:t>mks</w:t>
      </w:r>
    </w:p>
    <w:p w14:paraId="21CE1F52">
      <w:pPr>
        <w:pStyle w:val="style0"/>
        <w:tabs>
          <w:tab w:val="left" w:leader="none" w:pos="720"/>
          <w:tab w:val="left" w:leader="none" w:pos="1440"/>
          <w:tab w:val="left" w:leader="none" w:pos="2160"/>
        </w:tabs>
        <w:spacing w:lineRule="auto" w:line="360"/>
        <w:rPr/>
      </w:pPr>
    </w:p>
    <w:p w14:paraId="7B943F5D">
      <w:pPr>
        <w:pStyle w:val="style0"/>
        <w:tabs>
          <w:tab w:val="left" w:leader="none" w:pos="720"/>
          <w:tab w:val="left" w:leader="none" w:pos="1440"/>
          <w:tab w:val="left" w:leader="none" w:pos="2160"/>
        </w:tabs>
        <w:spacing w:lineRule="auto" w:line="360"/>
        <w:rPr/>
      </w:pPr>
      <w:r>
        <w:t xml:space="preserve">            c) </w:t>
      </w:r>
      <w:r>
        <w:rPr>
          <w:color w:val="000000"/>
        </w:rPr>
        <w:t xml:space="preserve">Explain </w:t>
      </w:r>
      <w:r>
        <w:rPr>
          <w:b/>
          <w:i/>
          <w:color w:val="000000"/>
        </w:rPr>
        <w:t>three</w:t>
      </w:r>
      <w:r>
        <w:rPr>
          <w:color w:val="000000"/>
        </w:rPr>
        <w:t xml:space="preserve"> significance of upland glaciated features to human activities</w:t>
      </w:r>
      <w:r>
        <w:rPr>
          <w:color w:val="000000"/>
        </w:rPr>
        <w:t xml:space="preserve">                     </w:t>
      </w:r>
      <w:r>
        <w:rPr>
          <w:color w:val="000000"/>
        </w:rPr>
        <w:t xml:space="preserve"> </w:t>
      </w:r>
      <w:r>
        <w:rPr>
          <w:color w:val="000000"/>
        </w:rPr>
        <w:t xml:space="preserve"> </w:t>
      </w:r>
      <w:r>
        <w:rPr>
          <w:color w:val="000000"/>
        </w:rPr>
        <w:t xml:space="preserve"> </w:t>
      </w:r>
      <w:r>
        <w:rPr>
          <w:color w:val="000000"/>
        </w:rPr>
        <w:t>6mks</w:t>
      </w:r>
    </w:p>
    <w:p w14:paraId="014FC3EE">
      <w:pPr>
        <w:pStyle w:val="style0"/>
        <w:tabs>
          <w:tab w:val="left" w:leader="none" w:pos="720"/>
          <w:tab w:val="left" w:leader="none" w:pos="1440"/>
          <w:tab w:val="left" w:leader="none" w:pos="2160"/>
        </w:tabs>
        <w:spacing w:lineRule="auto" w:line="360"/>
        <w:rPr/>
      </w:pPr>
    </w:p>
    <w:p w14:paraId="6C1C3FB9">
      <w:pPr>
        <w:pStyle w:val="style0"/>
        <w:pBdr>
          <w:left w:val="nil"/>
          <w:right w:val="nil"/>
          <w:top w:val="nil"/>
          <w:bottom w:val="nil"/>
          <w:between w:val="nil"/>
        </w:pBdr>
        <w:spacing w:lineRule="auto" w:line="276"/>
        <w:ind w:left="720" w:hanging="720"/>
        <w:rPr>
          <w:color w:val="000000"/>
        </w:rPr>
      </w:pPr>
      <w:r>
        <w:tab/>
      </w:r>
      <w:r>
        <w:t>d)</w:t>
      </w:r>
      <w:r>
        <w:rPr>
          <w:color w:val="000000"/>
        </w:rPr>
        <w:t xml:space="preserve"> Suppose</w:t>
      </w:r>
      <w:r>
        <w:rPr>
          <w:color w:val="000000"/>
        </w:rPr>
        <w:t xml:space="preserve"> you were to carry out a field study of a glaciated lowland </w:t>
      </w:r>
    </w:p>
    <w:p w14:paraId="12C59A3E">
      <w:pPr>
        <w:pStyle w:val="style0"/>
        <w:pBdr>
          <w:left w:val="nil"/>
          <w:right w:val="nil"/>
          <w:top w:val="nil"/>
          <w:bottom w:val="nil"/>
          <w:between w:val="nil"/>
        </w:pBdr>
        <w:spacing w:lineRule="auto" w:line="276"/>
        <w:ind w:left="720" w:hanging="720"/>
        <w:rPr>
          <w:color w:val="000000"/>
        </w:rPr>
      </w:pPr>
      <w:r>
        <w:rPr>
          <w:color w:val="000000"/>
        </w:rPr>
        <w:t xml:space="preserve">                    </w:t>
      </w:r>
      <w:r>
        <w:rPr>
          <w:color w:val="000000"/>
        </w:rPr>
        <w:t>i) State</w:t>
      </w:r>
      <w:r>
        <w:rPr>
          <w:color w:val="000000"/>
        </w:rPr>
        <w:t xml:space="preserve"> </w:t>
      </w:r>
      <w:r>
        <w:rPr>
          <w:b/>
          <w:i/>
          <w:color w:val="000000"/>
        </w:rPr>
        <w:t>two</w:t>
      </w:r>
      <w:r>
        <w:rPr>
          <w:color w:val="000000"/>
        </w:rPr>
        <w:t xml:space="preserve"> advantages of using oral interview to collect information during the field study</w:t>
      </w:r>
      <w:r>
        <w:rPr>
          <w:color w:val="000000"/>
        </w:rPr>
        <w:t xml:space="preserve">                                </w:t>
      </w:r>
    </w:p>
    <w:p w14:paraId="41BAE91B">
      <w:pPr>
        <w:pStyle w:val="style0"/>
        <w:pBdr>
          <w:left w:val="nil"/>
          <w:right w:val="nil"/>
          <w:top w:val="nil"/>
          <w:bottom w:val="nil"/>
          <w:between w:val="nil"/>
        </w:pBdr>
        <w:spacing w:lineRule="auto" w:line="276"/>
        <w:ind w:left="720" w:hanging="720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                                    </w:t>
      </w:r>
      <w:r>
        <w:rPr>
          <w:color w:val="000000"/>
        </w:rPr>
        <w:t xml:space="preserve"> </w:t>
      </w:r>
      <w:r>
        <w:rPr>
          <w:color w:val="000000"/>
        </w:rPr>
        <w:t xml:space="preserve"> 2mks</w:t>
      </w:r>
    </w:p>
    <w:p w14:paraId="3A8D8D92">
      <w:pPr>
        <w:pStyle w:val="style0"/>
        <w:pBdr>
          <w:left w:val="nil"/>
          <w:right w:val="nil"/>
          <w:top w:val="nil"/>
          <w:bottom w:val="nil"/>
          <w:between w:val="nil"/>
        </w:pBdr>
        <w:spacing w:lineRule="auto" w:line="276"/>
        <w:ind w:left="720" w:hanging="720"/>
        <w:rPr>
          <w:color w:val="000000"/>
        </w:rPr>
      </w:pPr>
      <w:r>
        <w:rPr>
          <w:color w:val="000000"/>
        </w:rPr>
        <w:t xml:space="preserve">                   </w:t>
      </w:r>
      <w:r>
        <w:rPr>
          <w:color w:val="000000"/>
        </w:rPr>
        <w:t>ii</w:t>
      </w:r>
      <w:r>
        <w:rPr>
          <w:color w:val="000000"/>
        </w:rPr>
        <w:t>) Name</w:t>
      </w:r>
      <w:r>
        <w:rPr>
          <w:color w:val="000000"/>
        </w:rPr>
        <w:t xml:space="preserve"> </w:t>
      </w:r>
      <w:r>
        <w:rPr>
          <w:b/>
          <w:i/>
          <w:color w:val="000000"/>
        </w:rPr>
        <w:t>two</w:t>
      </w:r>
      <w:r>
        <w:rPr>
          <w:color w:val="000000"/>
        </w:rPr>
        <w:t xml:space="preserve"> features found in glaciated lowlands that you are likely to study </w:t>
      </w:r>
      <w:r>
        <w:rPr>
          <w:color w:val="000000"/>
        </w:rPr>
        <w:t xml:space="preserve">              2mks</w:t>
      </w:r>
    </w:p>
    <w:p w14:paraId="637CEEEE">
      <w:pPr>
        <w:pStyle w:val="style0"/>
        <w:pBdr>
          <w:left w:val="nil"/>
          <w:right w:val="nil"/>
          <w:top w:val="nil"/>
          <w:bottom w:val="nil"/>
          <w:between w:val="nil"/>
        </w:pBdr>
        <w:spacing w:lineRule="auto" w:line="276"/>
        <w:ind w:left="720" w:hanging="720"/>
        <w:rPr>
          <w:color w:val="000000"/>
        </w:rPr>
      </w:pPr>
    </w:p>
    <w:p w14:paraId="4AE718F2">
      <w:pPr>
        <w:pStyle w:val="style0"/>
        <w:tabs>
          <w:tab w:val="left" w:leader="none" w:pos="720"/>
          <w:tab w:val="left" w:leader="none" w:pos="1440"/>
          <w:tab w:val="left" w:leader="none" w:pos="2160"/>
        </w:tabs>
        <w:spacing w:lineRule="auto" w:line="360"/>
        <w:rPr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EB4D8C1">
      <w:pPr>
        <w:pStyle w:val="style0"/>
        <w:spacing w:lineRule="auto" w:line="480"/>
        <w:rPr/>
      </w:pPr>
    </w:p>
    <w:p w14:paraId="1AEC199D">
      <w:pPr>
        <w:pStyle w:val="style0"/>
        <w:spacing w:lineRule="auto" w:line="480"/>
        <w:rPr/>
      </w:pPr>
    </w:p>
    <w:p w14:paraId="6E9F6A08">
      <w:pPr>
        <w:pStyle w:val="style0"/>
        <w:spacing w:lineRule="auto" w:line="480"/>
        <w:rPr/>
      </w:pPr>
    </w:p>
    <w:p w14:paraId="74B3B87A">
      <w:pPr>
        <w:pStyle w:val="style0"/>
        <w:spacing w:lineRule="auto" w:line="480"/>
        <w:rPr/>
      </w:pPr>
    </w:p>
    <w:p w14:paraId="2DB91F07">
      <w:pPr>
        <w:pStyle w:val="style0"/>
        <w:spacing w:lineRule="auto" w:line="480"/>
        <w:rPr/>
      </w:pPr>
    </w:p>
    <w:p w14:paraId="31E80904">
      <w:pPr>
        <w:pStyle w:val="style0"/>
        <w:spacing w:lineRule="auto" w:line="480"/>
        <w:rPr/>
      </w:pPr>
    </w:p>
    <w:p w14:paraId="2DAE9E25">
      <w:pPr>
        <w:pStyle w:val="style0"/>
        <w:spacing w:after="200" w:lineRule="auto" w:line="276"/>
        <w:rPr>
          <w:rFonts w:eastAsia="Calibri"/>
        </w:rPr>
      </w:pPr>
      <w:r>
        <w:t xml:space="preserve">9. a) </w:t>
      </w:r>
      <w:r>
        <w:rPr>
          <w:rFonts w:eastAsia="Calibri"/>
        </w:rPr>
        <w:t xml:space="preserve">The diagram below shows some intrusive </w:t>
      </w:r>
      <w:r>
        <w:rPr>
          <w:rFonts w:eastAsia="Calibri"/>
        </w:rPr>
        <w:t>features formed by vulcanicity.</w:t>
      </w:r>
      <w:r>
        <w:rPr>
          <w:rFonts w:eastAsia="Calibri"/>
        </w:rPr>
        <w:t xml:space="preserve">  </w:t>
      </w:r>
      <w:r>
        <w:rPr>
          <w:rFonts w:eastAsia="Calibri"/>
        </w:rPr>
        <w:t>Use it to answer question (a</w:t>
      </w:r>
    </w:p>
    <w:p w14:paraId="1EF5B40E">
      <w:pPr>
        <w:pStyle w:val="style0"/>
        <w:spacing w:after="200"/>
        <w:rPr>
          <w:rFonts w:eastAsia="Calibri"/>
        </w:rPr>
      </w:pPr>
      <w:r>
        <w:rPr>
          <w:rFonts w:eastAsia="Calibri"/>
          <w:noProof/>
        </w:rPr>
        <w:drawing>
          <wp:inline distL="0" distT="0" distB="0" distR="0">
            <wp:extent cx="5972175" cy="2495550"/>
            <wp:effectExtent l="0" t="0" r="9525" b="0"/>
            <wp:docPr id="1026" name="Picture 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972175" cy="24955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942EB">
      <w:pPr>
        <w:pStyle w:val="style0"/>
        <w:spacing w:after="200"/>
        <w:rPr>
          <w:rFonts w:eastAsia="Calibri"/>
        </w:rPr>
      </w:pPr>
      <w:r>
        <w:rPr>
          <w:rFonts w:eastAsia="Calibri"/>
        </w:rPr>
        <w:t xml:space="preserve">    </w:t>
      </w:r>
      <w:r>
        <w:rPr>
          <w:rFonts w:eastAsia="Calibri"/>
        </w:rPr>
        <w:t>a)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Name the features marked E, F and G.                            </w:t>
      </w:r>
      <w:r>
        <w:rPr>
          <w:rFonts w:eastAsia="Calibri"/>
        </w:rPr>
        <w:t xml:space="preserve">                                                             3mks</w:t>
      </w:r>
    </w:p>
    <w:p w14:paraId="2559164D">
      <w:pPr>
        <w:pStyle w:val="style0"/>
        <w:spacing w:after="200" w:lineRule="auto" w:line="276"/>
        <w:rPr>
          <w:rFonts w:eastAsia="Calibri"/>
        </w:rPr>
      </w:pPr>
      <w:r>
        <w:rPr>
          <w:rFonts w:eastAsia="Calibri"/>
        </w:rPr>
        <w:t xml:space="preserve">   </w:t>
      </w:r>
      <w:r>
        <w:rPr>
          <w:rFonts w:eastAsia="Calibri"/>
        </w:rPr>
        <w:t>b)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Explain how the following features are formed </w:t>
      </w:r>
      <w:r>
        <w:rPr>
          <w:rFonts w:eastAsia="Calibri"/>
        </w:rPr>
        <w:br/>
      </w:r>
      <w:r>
        <w:rPr>
          <w:rFonts w:eastAsia="Calibri"/>
        </w:rPr>
        <w:t xml:space="preserve">            </w:t>
      </w:r>
      <w:r>
        <w:rPr>
          <w:rFonts w:eastAsia="Calibri"/>
        </w:rPr>
        <w:t xml:space="preserve">A Sill                                    </w:t>
      </w:r>
      <w:r>
        <w:rPr>
          <w:rFonts w:eastAsia="Calibri"/>
        </w:rPr>
        <w:t xml:space="preserve">                                                                                                      5mks</w:t>
      </w:r>
    </w:p>
    <w:p w14:paraId="65B95526">
      <w:pPr>
        <w:pStyle w:val="style0"/>
        <w:spacing w:after="200" w:lineRule="auto" w:line="276"/>
        <w:rPr>
          <w:rFonts w:eastAsia="Calibri"/>
        </w:rPr>
      </w:pPr>
      <w:r>
        <w:rPr>
          <w:rFonts w:eastAsia="Calibri"/>
        </w:rPr>
        <w:br/>
      </w:r>
      <w:r>
        <w:rPr>
          <w:rFonts w:eastAsia="Calibri"/>
        </w:rPr>
        <w:t xml:space="preserve">            </w:t>
      </w:r>
      <w:r>
        <w:rPr>
          <w:rFonts w:eastAsia="Calibri"/>
        </w:rPr>
        <w:t xml:space="preserve">Hot springs                       </w:t>
      </w:r>
      <w:r>
        <w:rPr>
          <w:rFonts w:eastAsia="Calibri"/>
        </w:rPr>
        <w:t xml:space="preserve">                                                                                                          5mks</w:t>
      </w:r>
    </w:p>
    <w:p w14:paraId="12047018">
      <w:pPr>
        <w:pStyle w:val="style0"/>
        <w:spacing w:after="200" w:lineRule="auto" w:line="276"/>
        <w:rPr>
          <w:rFonts w:eastAsia="Calibri"/>
        </w:rPr>
      </w:pPr>
      <w:r>
        <w:rPr>
          <w:rFonts w:eastAsia="Calibri"/>
        </w:rPr>
        <w:br/>
      </w:r>
      <w:r>
        <w:rPr>
          <w:rFonts w:eastAsia="Calibri"/>
        </w:rPr>
        <w:t xml:space="preserve">    </w:t>
      </w:r>
      <w:r>
        <w:rPr>
          <w:rFonts w:eastAsia="Calibri"/>
        </w:rPr>
        <w:t>c)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Describe </w:t>
      </w:r>
      <w:r>
        <w:rPr>
          <w:rFonts w:eastAsia="Calibri"/>
          <w:b/>
          <w:i/>
        </w:rPr>
        <w:t xml:space="preserve">four </w:t>
      </w:r>
      <w:r>
        <w:rPr>
          <w:rFonts w:eastAsia="Calibri"/>
        </w:rPr>
        <w:t>characteristics of a composite volcan</w:t>
      </w:r>
      <w:r>
        <w:rPr>
          <w:rFonts w:eastAsia="Calibri"/>
        </w:rPr>
        <w:t xml:space="preserve">o                       </w:t>
      </w:r>
      <w:r>
        <w:rPr>
          <w:rFonts w:eastAsia="Calibri"/>
        </w:rPr>
        <w:t xml:space="preserve">                                          </w:t>
      </w:r>
      <w:r>
        <w:rPr>
          <w:rFonts w:eastAsia="Calibri"/>
        </w:rPr>
        <w:t xml:space="preserve"> 4mks</w:t>
      </w:r>
    </w:p>
    <w:p w14:paraId="4F4D01AA">
      <w:pPr>
        <w:pStyle w:val="style0"/>
        <w:spacing w:after="200" w:lineRule="auto" w:line="276"/>
        <w:rPr>
          <w:rFonts w:eastAsia="Calibri"/>
        </w:rPr>
      </w:pPr>
      <w:r>
        <w:rPr>
          <w:rFonts w:eastAsia="Calibri"/>
        </w:rPr>
        <w:t xml:space="preserve">   </w:t>
      </w:r>
      <w:r>
        <w:rPr>
          <w:rFonts w:eastAsia="Calibri"/>
        </w:rPr>
        <w:t>d)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Explain </w:t>
      </w:r>
      <w:r>
        <w:rPr>
          <w:rFonts w:eastAsia="Calibri"/>
          <w:b/>
          <w:i/>
        </w:rPr>
        <w:t>four</w:t>
      </w:r>
      <w:r>
        <w:rPr>
          <w:rFonts w:eastAsia="Calibri"/>
        </w:rPr>
        <w:t xml:space="preserve"> ways in which volcanic</w:t>
      </w:r>
      <w:r>
        <w:rPr>
          <w:rFonts w:eastAsia="Calibri"/>
        </w:rPr>
        <w:t xml:space="preserve"> mountains positively influence </w:t>
      </w:r>
      <w:r>
        <w:rPr>
          <w:rFonts w:eastAsia="Calibri"/>
        </w:rPr>
        <w:t>human activities</w:t>
      </w:r>
      <w:r>
        <w:rPr>
          <w:rFonts w:eastAsia="Calibri"/>
        </w:rPr>
        <w:t xml:space="preserve">               8mks</w:t>
      </w:r>
      <w:r>
        <w:rPr>
          <w:rFonts w:eastAsia="Calibri"/>
        </w:rPr>
        <w:t xml:space="preserve">                                                                                                                                      </w:t>
      </w:r>
      <w:r>
        <w:rPr>
          <w:rFonts w:eastAsia="Calibri"/>
        </w:rPr>
        <w:t xml:space="preserve">                                      </w:t>
      </w:r>
    </w:p>
    <w:p w14:paraId="5845B265">
      <w:pPr>
        <w:pStyle w:val="style0"/>
        <w:spacing w:lineRule="auto" w:line="480"/>
        <w:rPr/>
      </w:pPr>
    </w:p>
    <w:p w14:paraId="04D9AC27">
      <w:pPr>
        <w:pStyle w:val="style0"/>
        <w:spacing w:lineRule="auto" w:line="480"/>
        <w:jc w:val="both"/>
        <w:rPr/>
      </w:pPr>
      <w:r>
        <w:t>10.</w:t>
      </w:r>
      <w:r>
        <w:tab/>
      </w:r>
      <w:r>
        <w:t xml:space="preserve"> (a)  </w:t>
      </w:r>
      <w:r>
        <w:rPr>
          <w:rStyle w:val="style4101"/>
          <w:rFonts w:ascii="Times New Roman" w:hAnsi="Times New Roman"/>
          <w:sz w:val="24"/>
          <w:szCs w:val="24"/>
        </w:rPr>
        <w:t xml:space="preserve"> </w:t>
      </w:r>
      <w:r>
        <w:rPr>
          <w:rStyle w:val="style4101"/>
          <w:rFonts w:ascii="Times New Roman" w:hAnsi="Times New Roman"/>
          <w:sz w:val="24"/>
          <w:szCs w:val="24"/>
        </w:rPr>
        <w:t xml:space="preserve"> </w:t>
      </w:r>
      <w:r>
        <w:t xml:space="preserve">Name </w:t>
      </w:r>
      <w:r>
        <w:rPr>
          <w:b/>
          <w:i/>
        </w:rPr>
        <w:t>three</w:t>
      </w:r>
      <w:r>
        <w:t xml:space="preserve"> types submerge coast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</w:t>
      </w:r>
      <w:r>
        <w:t>3</w:t>
      </w:r>
      <w:r>
        <w:t>mk</w:t>
      </w:r>
      <w:r>
        <w:t>s</w:t>
      </w:r>
    </w:p>
    <w:p w14:paraId="2DAE1761">
      <w:pPr>
        <w:pStyle w:val="style0"/>
        <w:tabs>
          <w:tab w:val="left" w:leader="none" w:pos="1200"/>
        </w:tabs>
        <w:spacing w:lineRule="auto" w:line="480"/>
        <w:rPr/>
      </w:pPr>
      <w:r>
        <w:rPr>
          <w:rStyle w:val="style4101"/>
          <w:rFonts w:ascii="Times New Roman" w:hAnsi="Times New Roman"/>
          <w:sz w:val="24"/>
          <w:szCs w:val="24"/>
        </w:rPr>
        <w:t xml:space="preserve">             b )</w:t>
      </w:r>
      <w:r>
        <w:rPr>
          <w:rStyle w:val="style4101"/>
          <w:rFonts w:ascii="Times New Roman" w:hAnsi="Times New Roman"/>
          <w:sz w:val="24"/>
          <w:szCs w:val="24"/>
        </w:rPr>
        <w:t xml:space="preserve">   </w:t>
      </w:r>
      <w:r>
        <w:t xml:space="preserve">Explain how the following factors determine the effective of wave erosion along a coast </w:t>
      </w:r>
      <w:r>
        <w:tab/>
      </w:r>
    </w:p>
    <w:p w14:paraId="0AC3BB75">
      <w:pPr>
        <w:pStyle w:val="style0"/>
        <w:jc w:val="both"/>
        <w:rPr/>
      </w:pPr>
      <w:r>
        <w:t xml:space="preserve">                       </w:t>
      </w:r>
      <w:r>
        <w:t>(i) Nature of the material transport by waves</w:t>
      </w:r>
      <w:r>
        <w:tab/>
      </w:r>
      <w:r>
        <w:tab/>
      </w:r>
      <w:r>
        <w:tab/>
      </w:r>
      <w:r>
        <w:tab/>
      </w:r>
      <w:r>
        <w:t xml:space="preserve">                      </w:t>
      </w:r>
      <w:r>
        <w:t xml:space="preserve"> </w:t>
      </w:r>
      <w:r>
        <w:t xml:space="preserve"> </w:t>
      </w:r>
      <w:r>
        <w:t xml:space="preserve">   </w:t>
      </w:r>
      <w:r>
        <w:t xml:space="preserve"> </w:t>
      </w:r>
      <w:r>
        <w:t>2</w:t>
      </w:r>
      <w:r>
        <w:t>mks</w:t>
      </w:r>
    </w:p>
    <w:p w14:paraId="11FB3B78">
      <w:pPr>
        <w:pStyle w:val="style0"/>
        <w:jc w:val="both"/>
        <w:rPr/>
      </w:pPr>
    </w:p>
    <w:p w14:paraId="6E251467">
      <w:pPr>
        <w:pStyle w:val="style0"/>
        <w:jc w:val="both"/>
        <w:rPr/>
      </w:pPr>
      <w:r>
        <w:t xml:space="preserve">                       </w:t>
      </w:r>
      <w:r>
        <w:t xml:space="preserve">(ii) Nature of coastal rocks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</w:t>
      </w:r>
      <w:r>
        <w:t xml:space="preserve">   </w:t>
      </w:r>
      <w:r>
        <w:t xml:space="preserve"> </w:t>
      </w:r>
      <w:r>
        <w:t xml:space="preserve"> </w:t>
      </w:r>
      <w:r>
        <w:t>2</w:t>
      </w:r>
      <w:r>
        <w:t>mks</w:t>
      </w:r>
    </w:p>
    <w:p w14:paraId="1F8C9AE5">
      <w:pPr>
        <w:pStyle w:val="style0"/>
        <w:spacing w:lineRule="auto" w:line="480"/>
        <w:rPr>
          <w:noProof/>
        </w:rPr>
      </w:pPr>
    </w:p>
    <w:p w14:paraId="701F172F">
      <w:pPr>
        <w:pStyle w:val="style0"/>
        <w:jc w:val="both"/>
        <w:rPr/>
      </w:pPr>
      <w:r>
        <w:t xml:space="preserve">             c) </w:t>
      </w:r>
      <w:r>
        <w:t xml:space="preserve">With the aid of labelled diagrams, describe the process through which a stack is formed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                                  </w:t>
      </w:r>
      <w:r>
        <w:t xml:space="preserve">   </w:t>
      </w:r>
      <w:r>
        <w:t xml:space="preserve"> </w:t>
      </w:r>
      <w:r>
        <w:t xml:space="preserve">  </w:t>
      </w:r>
      <w:r>
        <w:t xml:space="preserve"> </w:t>
      </w:r>
      <w:r>
        <w:t>8</w:t>
      </w:r>
      <w:r>
        <w:t>mks</w:t>
      </w:r>
    </w:p>
    <w:p w14:paraId="73C957AA">
      <w:pPr>
        <w:pStyle w:val="style0"/>
        <w:tabs>
          <w:tab w:val="left" w:leader="none" w:pos="1200"/>
        </w:tabs>
        <w:spacing w:lineRule="auto" w:line="480"/>
        <w:jc w:val="both"/>
        <w:rPr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E34FCB0">
      <w:pPr>
        <w:pStyle w:val="style0"/>
        <w:rPr/>
      </w:pPr>
      <w:r>
        <w:t xml:space="preserve">              d</w:t>
      </w:r>
      <w:r>
        <w:t>)</w:t>
      </w:r>
      <w:r>
        <w:t xml:space="preserve"> </w:t>
      </w:r>
      <w:r>
        <w:t xml:space="preserve">State </w:t>
      </w:r>
      <w:r>
        <w:rPr>
          <w:b/>
          <w:i/>
        </w:rPr>
        <w:t>four</w:t>
      </w:r>
      <w:r>
        <w:t xml:space="preserve"> conditions that favor the growth of coral rocks</w:t>
      </w:r>
      <w:r>
        <w:t xml:space="preserve">.                  </w:t>
      </w:r>
      <w:r>
        <w:t xml:space="preserve">                        </w:t>
      </w:r>
      <w:r>
        <w:t xml:space="preserve"> </w:t>
      </w:r>
      <w:r>
        <w:t xml:space="preserve"> </w:t>
      </w:r>
      <w:r>
        <w:t xml:space="preserve">  </w:t>
      </w:r>
      <w:r>
        <w:t xml:space="preserve"> </w:t>
      </w:r>
      <w:r>
        <w:t xml:space="preserve"> </w:t>
      </w:r>
      <w:r>
        <w:t>4</w:t>
      </w:r>
      <w:r>
        <w:t>mks</w:t>
      </w:r>
      <w:r>
        <w:tab/>
      </w:r>
      <w:r>
        <w:tab/>
      </w:r>
      <w:r>
        <w:tab/>
      </w:r>
      <w:r>
        <w:tab/>
      </w:r>
      <w:r>
        <w:tab/>
      </w:r>
    </w:p>
    <w:p w14:paraId="21CE9D05">
      <w:pPr>
        <w:pStyle w:val="style0"/>
        <w:jc w:val="both"/>
        <w:rPr/>
      </w:pPr>
      <w:r>
        <w:t xml:space="preserve">              </w:t>
      </w:r>
      <w:r>
        <w:t>e)</w:t>
      </w:r>
      <w:r>
        <w:t xml:space="preserve"> Explain</w:t>
      </w:r>
      <w:r>
        <w:t xml:space="preserve"> </w:t>
      </w:r>
      <w:r>
        <w:rPr>
          <w:b/>
          <w:i/>
        </w:rPr>
        <w:t>three</w:t>
      </w:r>
      <w:r>
        <w:t xml:space="preserve"> ways in which coral contributes to economic development of Kenya.</w:t>
      </w:r>
      <w:r>
        <w:t xml:space="preserve">   </w:t>
      </w:r>
      <w:r>
        <w:t xml:space="preserve"> </w:t>
      </w:r>
      <w:r>
        <w:t xml:space="preserve">  </w:t>
      </w:r>
      <w:r>
        <w:t xml:space="preserve">  </w:t>
      </w:r>
      <w:r>
        <w:t>6mks</w:t>
      </w:r>
    </w:p>
    <w:p w14:paraId="0E6A7B52">
      <w:pPr>
        <w:pStyle w:val="style0"/>
        <w:spacing w:lineRule="auto" w:line="480"/>
        <w:ind w:left="720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5600700</wp:posOffset>
                </wp:positionH>
                <wp:positionV relativeFrom="paragraph">
                  <wp:posOffset>137795</wp:posOffset>
                </wp:positionV>
                <wp:extent cx="1257300" cy="571500"/>
                <wp:effectExtent l="0" t="0" r="0" b="0"/>
                <wp:wrapNone/>
                <wp:docPr id="1027" name="Text Box 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57300" cy="57150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27">
                        <w:txbxContent>
                          <w:p w14:paraId="5DC90CC8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7" fillcolor="white" stroked="f" style="position:absolute;margin-left:441.0pt;margin-top:10.85pt;width:99.0pt;height:45.0pt;z-index:2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5DC90CC8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</w:p>
    <w:p w14:paraId="2609BC9A">
      <w:pPr>
        <w:pStyle w:val="style0"/>
        <w:rPr/>
      </w:pPr>
    </w:p>
    <w:p w14:paraId="5E95222E">
      <w:pPr>
        <w:pStyle w:val="style0"/>
        <w:rPr/>
      </w:pPr>
    </w:p>
    <w:sectPr>
      <w:headerReference w:type="even" r:id="rId3"/>
      <w:headerReference w:type="default" r:id="rId4"/>
      <w:footerReference w:type="even" r:id="rId5"/>
      <w:footerReference w:type="default" r:id="rId6"/>
      <w:headerReference w:type="first" r:id="rId7"/>
      <w:pgSz w:w="11909" w:h="16834" w:orient="portrait"/>
      <w:pgMar w:top="576" w:right="720" w:bottom="57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Segoe UI Symbol">
    <w:altName w:val="Segoe UI Symbol"/>
    <w:panose1 w:val="020b0502040002020203"/>
    <w:charset w:val="00"/>
    <w:family w:val="swiss"/>
    <w:pitch w:val="variable"/>
    <w:sig w:usb0="800001E3" w:usb1="1200FFEF" w:usb2="00040000" w:usb3="00000000" w:csb0="00000001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0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Arial Unicode MS"/>
    <w:panose1 w:val="020b06040200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70A31D49">
    <w:pPr>
      <w:pStyle w:val="style32"/>
      <w:framePr w:wrap="around" w:hAnchor="margin" w:vAnchor="text" w:xAlign="center" w:y="1"/>
      <w:rPr>
        <w:rStyle w:val="style41"/>
      </w:rPr>
    </w:pPr>
    <w:r>
      <w:rPr>
        <w:rStyle w:val="style41"/>
      </w:rPr>
      <w:fldChar w:fldCharType="begin"/>
    </w:r>
    <w:r>
      <w:rPr>
        <w:rStyle w:val="style41"/>
      </w:rPr>
      <w:instrText xml:space="preserve">PAGE  </w:instrText>
    </w:r>
    <w:r>
      <w:rPr>
        <w:rStyle w:val="style41"/>
      </w:rPr>
      <w:fldChar w:fldCharType="end"/>
    </w:r>
  </w:p>
  <w:p w14:paraId="3CA77108">
    <w:pPr>
      <w:pStyle w:val="style32"/>
      <w:rPr/>
    </w:pPr>
  </w:p>
</w:ftr>
</file>

<file path=word/footer4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105298AF">
    <w:pPr>
      <w:pStyle w:val="style32"/>
      <w:framePr w:wrap="around" w:hAnchor="page" w:vAnchor="text" w:x="5941" w:y="380"/>
      <w:rPr>
        <w:rStyle w:val="style41"/>
      </w:rPr>
    </w:pPr>
    <w:r>
      <w:rPr>
        <w:rStyle w:val="style41"/>
      </w:rPr>
      <w:fldChar w:fldCharType="begin"/>
    </w:r>
    <w:r>
      <w:rPr>
        <w:rStyle w:val="style41"/>
      </w:rPr>
      <w:instrText xml:space="preserve">PAGE  </w:instrText>
    </w:r>
    <w:r>
      <w:rPr>
        <w:rStyle w:val="style41"/>
      </w:rPr>
      <w:fldChar w:fldCharType="separate"/>
    </w:r>
    <w:r>
      <w:rPr>
        <w:rStyle w:val="style41"/>
        <w:noProof/>
      </w:rPr>
      <w:t>4</w:t>
    </w:r>
    <w:r>
      <w:rPr>
        <w:rStyle w:val="style41"/>
      </w:rPr>
      <w:fldChar w:fldCharType="end"/>
    </w:r>
  </w:p>
  <w:p w14:paraId="4BB836BC">
    <w:pPr>
      <w:pStyle w:val="style32"/>
      <w:rPr/>
    </w:pPr>
    <w:r>
      <w:rPr>
        <w:b/>
        <w:bCs/>
        <w:i/>
        <w:sz w:val="22"/>
      </w:rPr>
      <w:t xml:space="preserve">© </w:t>
    </w:r>
    <w:r>
      <w:rPr>
        <w:b/>
        <w:bCs/>
        <w:i/>
        <w:sz w:val="22"/>
      </w:rPr>
      <w:t xml:space="preserve">TOPNOTCH </w:t>
    </w:r>
    <w:r>
      <w:rPr>
        <w:b/>
        <w:bCs/>
        <w:i/>
        <w:sz w:val="22"/>
      </w:rPr>
      <w:t>Form Four 2026 term 2</w:t>
    </w:r>
    <w:r>
      <w:rPr>
        <w:b/>
        <w:bCs/>
        <w:i/>
        <w:sz w:val="22"/>
      </w:rPr>
      <w:t xml:space="preserve"> </w:t>
    </w:r>
    <w:r>
      <w:rPr>
        <w:b/>
        <w:bCs/>
        <w:i/>
        <w:sz w:val="22"/>
      </w:rPr>
      <w:tab/>
    </w:r>
    <w:r>
      <w:rPr>
        <w:b/>
        <w:bCs/>
        <w:i/>
        <w:sz w:val="22"/>
      </w:rPr>
      <w:t xml:space="preserve">           GEOGRAPHY 312 /1                                          </w:t>
    </w:r>
    <w:r>
      <w:rPr>
        <w:b/>
        <w:sz w:val="22"/>
      </w:rPr>
      <w:t>TURN OVER</w:t>
    </w: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3931592A">
    <w:pPr>
      <w:pStyle w:val="style31"/>
      <w:rPr/>
    </w:pPr>
  </w:p>
</w:hdr>
</file>

<file path=word/header2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60B2871D">
    <w:pPr>
      <w:pStyle w:val="style31"/>
      <w:rPr/>
    </w:pPr>
    <w:r>
      <w:t xml:space="preserve">                                                          </w:t>
    </w:r>
  </w:p>
</w:hdr>
</file>

<file path=word/header5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070AD658"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4266C558"/>
    <w:lvl w:ilvl="0" w:tplc="F176F546">
      <w:start w:val="3"/>
      <w:numFmt w:val="lowerLetter"/>
      <w:lvlText w:val="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00000001"/>
    <w:multiLevelType w:val="hybridMultilevel"/>
    <w:tmpl w:val="CE4E2ADA"/>
    <w:lvl w:ilvl="0" w:tplc="3E4EB098">
      <w:start w:val="41"/>
      <w:numFmt w:val="decimal"/>
      <w:lvlText w:val="%1."/>
      <w:lvlJc w:val="left"/>
      <w:pPr>
        <w:ind w:left="705"/>
      </w:pPr>
      <w:rPr>
        <w:rFonts w:ascii="Times New Roman" w:cs="Times New Roman" w:eastAsia="Times New Roman" w:hAnsi="Times New Roman"/>
        <w:b/>
        <w:bCs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C0D468">
      <w:start w:val="1"/>
      <w:numFmt w:val="bullet"/>
      <w:lvlText w:val=""/>
      <w:lvlJc w:val="left"/>
      <w:pPr>
        <w:ind w:left="174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4C1A2A">
      <w:start w:val="1"/>
      <w:numFmt w:val="bullet"/>
      <w:lvlText w:val="•"/>
      <w:lvlJc w:val="left"/>
      <w:pPr>
        <w:ind w:left="2701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F01A12">
      <w:start w:val="1"/>
      <w:numFmt w:val="bullet"/>
      <w:lvlText w:val="•"/>
      <w:lvlJc w:val="left"/>
      <w:pPr>
        <w:ind w:left="3421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DA084EE">
      <w:start w:val="1"/>
      <w:numFmt w:val="bullet"/>
      <w:lvlText w:val="o"/>
      <w:lvlJc w:val="left"/>
      <w:pPr>
        <w:ind w:left="4141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42A35C">
      <w:start w:val="1"/>
      <w:numFmt w:val="bullet"/>
      <w:lvlText w:val="▪"/>
      <w:lvlJc w:val="left"/>
      <w:pPr>
        <w:ind w:left="4861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621D5A">
      <w:start w:val="1"/>
      <w:numFmt w:val="bullet"/>
      <w:lvlText w:val="•"/>
      <w:lvlJc w:val="left"/>
      <w:pPr>
        <w:ind w:left="5581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1C8056">
      <w:start w:val="1"/>
      <w:numFmt w:val="bullet"/>
      <w:lvlText w:val="o"/>
      <w:lvlJc w:val="left"/>
      <w:pPr>
        <w:ind w:left="6301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562C28">
      <w:start w:val="1"/>
      <w:numFmt w:val="bullet"/>
      <w:lvlText w:val="▪"/>
      <w:lvlJc w:val="left"/>
      <w:pPr>
        <w:ind w:left="7021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0000002"/>
    <w:multiLevelType w:val="hybridMultilevel"/>
    <w:tmpl w:val="BADAE726"/>
    <w:lvl w:ilvl="0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881E624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76DA2D48"/>
    <w:lvl w:ilvl="0" w:tplc="AF8C3F72">
      <w:start w:val="1"/>
      <w:numFmt w:val="bullet"/>
      <w:lvlText w:val=""/>
      <w:lvlJc w:val="left"/>
      <w:pPr>
        <w:ind w:left="1426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BA990E">
      <w:start w:val="1"/>
      <w:numFmt w:val="bullet"/>
      <w:lvlText w:val="o"/>
      <w:lvlJc w:val="left"/>
      <w:pPr>
        <w:ind w:left="216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420848">
      <w:start w:val="1"/>
      <w:numFmt w:val="bullet"/>
      <w:lvlText w:val="▪"/>
      <w:lvlJc w:val="left"/>
      <w:pPr>
        <w:ind w:left="288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94962A">
      <w:start w:val="1"/>
      <w:numFmt w:val="bullet"/>
      <w:lvlText w:val="•"/>
      <w:lvlJc w:val="left"/>
      <w:pPr>
        <w:ind w:left="360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68D434">
      <w:start w:val="1"/>
      <w:numFmt w:val="bullet"/>
      <w:lvlText w:val="o"/>
      <w:lvlJc w:val="left"/>
      <w:pPr>
        <w:ind w:left="432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004476">
      <w:start w:val="1"/>
      <w:numFmt w:val="bullet"/>
      <w:lvlText w:val="▪"/>
      <w:lvlJc w:val="left"/>
      <w:pPr>
        <w:ind w:left="504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BE57E4">
      <w:start w:val="1"/>
      <w:numFmt w:val="bullet"/>
      <w:lvlText w:val="•"/>
      <w:lvlJc w:val="left"/>
      <w:pPr>
        <w:ind w:left="576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E6AEBBA">
      <w:start w:val="1"/>
      <w:numFmt w:val="bullet"/>
      <w:lvlText w:val="o"/>
      <w:lvlJc w:val="left"/>
      <w:pPr>
        <w:ind w:left="648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C272EC">
      <w:start w:val="1"/>
      <w:numFmt w:val="bullet"/>
      <w:lvlText w:val="▪"/>
      <w:lvlJc w:val="left"/>
      <w:pPr>
        <w:ind w:left="720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0000005"/>
    <w:multiLevelType w:val="hybridMultilevel"/>
    <w:tmpl w:val="EC447258"/>
    <w:lvl w:ilvl="0" w:tplc="0409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6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A12E04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5356716E"/>
    <w:lvl w:ilvl="0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0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7C1014F4"/>
    <w:lvl w:ilvl="0" w:tplc="9B2673AE">
      <w:start w:val="5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">
    <w:nsid w:val="00000009"/>
    <w:multiLevelType w:val="multilevel"/>
    <w:tmpl w:val="2E2D1DF1"/>
    <w:lvl w:ilvl="0">
      <w:start w:val="3"/>
      <w:numFmt w:val="lowerRoman"/>
      <w:lvlText w:val="(%1)"/>
      <w:lvlJc w:val="left"/>
      <w:pPr>
        <w:tabs>
          <w:tab w:val="left" w:leader="none" w:pos="1440"/>
        </w:tabs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leader="none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leader="none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leader="none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leader="none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leader="none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leader="none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leader="none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leader="none" w:pos="6840"/>
        </w:tabs>
        <w:ind w:left="6840" w:hanging="180"/>
      </w:pPr>
    </w:lvl>
  </w:abstractNum>
  <w:abstractNum w:abstractNumId="10">
    <w:nsid w:val="0000000A"/>
    <w:multiLevelType w:val="hybridMultilevel"/>
    <w:tmpl w:val="531E300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2E7219E0"/>
    <w:lvl w:ilvl="0" w:tplc="EA460DAE">
      <w:start w:val="18"/>
      <w:numFmt w:val="decimal"/>
      <w:lvlText w:val="%1."/>
      <w:lvlJc w:val="left"/>
      <w:pPr>
        <w:ind w:left="705"/>
      </w:pPr>
      <w:rPr>
        <w:rFonts w:ascii="Times New Roman" w:cs="Times New Roman" w:eastAsia="Times New Roman" w:hAnsi="Times New Roman"/>
        <w:b/>
        <w:bCs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F6B4A2">
      <w:start w:val="1"/>
      <w:numFmt w:val="lowerLetter"/>
      <w:lvlText w:val="%2"/>
      <w:lvlJc w:val="left"/>
      <w:pPr>
        <w:ind w:left="1272"/>
      </w:pPr>
      <w:rPr>
        <w:rFonts w:ascii="Times New Roman" w:cs="Times New Roman" w:eastAsia="Times New Roman" w:hAnsi="Times New Roman"/>
        <w:b/>
        <w:bCs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58289C">
      <w:start w:val="1"/>
      <w:numFmt w:val="lowerRoman"/>
      <w:lvlText w:val="%3"/>
      <w:lvlJc w:val="left"/>
      <w:pPr>
        <w:ind w:left="1992"/>
      </w:pPr>
      <w:rPr>
        <w:rFonts w:ascii="Times New Roman" w:cs="Times New Roman" w:eastAsia="Times New Roman" w:hAnsi="Times New Roman"/>
        <w:b/>
        <w:bCs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843C6A">
      <w:start w:val="1"/>
      <w:numFmt w:val="decimal"/>
      <w:lvlText w:val="%4"/>
      <w:lvlJc w:val="left"/>
      <w:pPr>
        <w:ind w:left="2712"/>
      </w:pPr>
      <w:rPr>
        <w:rFonts w:ascii="Times New Roman" w:cs="Times New Roman" w:eastAsia="Times New Roman" w:hAnsi="Times New Roman"/>
        <w:b/>
        <w:bCs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B2410C">
      <w:start w:val="1"/>
      <w:numFmt w:val="lowerLetter"/>
      <w:lvlText w:val="%5"/>
      <w:lvlJc w:val="left"/>
      <w:pPr>
        <w:ind w:left="3432"/>
      </w:pPr>
      <w:rPr>
        <w:rFonts w:ascii="Times New Roman" w:cs="Times New Roman" w:eastAsia="Times New Roman" w:hAnsi="Times New Roman"/>
        <w:b/>
        <w:bCs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B41304">
      <w:start w:val="1"/>
      <w:numFmt w:val="lowerRoman"/>
      <w:lvlText w:val="%6"/>
      <w:lvlJc w:val="left"/>
      <w:pPr>
        <w:ind w:left="4152"/>
      </w:pPr>
      <w:rPr>
        <w:rFonts w:ascii="Times New Roman" w:cs="Times New Roman" w:eastAsia="Times New Roman" w:hAnsi="Times New Roman"/>
        <w:b/>
        <w:bCs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9616B6">
      <w:start w:val="1"/>
      <w:numFmt w:val="decimal"/>
      <w:lvlText w:val="%7"/>
      <w:lvlJc w:val="left"/>
      <w:pPr>
        <w:ind w:left="4872"/>
      </w:pPr>
      <w:rPr>
        <w:rFonts w:ascii="Times New Roman" w:cs="Times New Roman" w:eastAsia="Times New Roman" w:hAnsi="Times New Roman"/>
        <w:b/>
        <w:bCs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50218E">
      <w:start w:val="1"/>
      <w:numFmt w:val="lowerLetter"/>
      <w:lvlText w:val="%8"/>
      <w:lvlJc w:val="left"/>
      <w:pPr>
        <w:ind w:left="5592"/>
      </w:pPr>
      <w:rPr>
        <w:rFonts w:ascii="Times New Roman" w:cs="Times New Roman" w:eastAsia="Times New Roman" w:hAnsi="Times New Roman"/>
        <w:b/>
        <w:bCs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0C3F02">
      <w:start w:val="1"/>
      <w:numFmt w:val="lowerRoman"/>
      <w:lvlText w:val="%9"/>
      <w:lvlJc w:val="left"/>
      <w:pPr>
        <w:ind w:left="6312"/>
      </w:pPr>
      <w:rPr>
        <w:rFonts w:ascii="Times New Roman" w:cs="Times New Roman" w:eastAsia="Times New Roman" w:hAnsi="Times New Roman"/>
        <w:b/>
        <w:bCs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0000000C"/>
    <w:multiLevelType w:val="hybridMultilevel"/>
    <w:tmpl w:val="80F25F2E"/>
    <w:lvl w:ilvl="0" w:tplc="F41A0CE8">
      <w:start w:val="1"/>
      <w:numFmt w:val="decimal"/>
      <w:lvlText w:val="%1."/>
      <w:lvlJc w:val="left"/>
      <w:pPr>
        <w:ind w:left="705"/>
      </w:pPr>
      <w:rPr>
        <w:rFonts w:ascii="Times New Roman" w:cs="Times New Roman" w:eastAsia="Times New Roman" w:hAnsi="Times New Roman"/>
        <w:b/>
        <w:bCs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04EF342">
      <w:start w:val="1"/>
      <w:numFmt w:val="bullet"/>
      <w:lvlText w:val=""/>
      <w:lvlJc w:val="left"/>
      <w:pPr>
        <w:ind w:left="210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BC055E">
      <w:start w:val="1"/>
      <w:numFmt w:val="bullet"/>
      <w:lvlText w:val="▪"/>
      <w:lvlJc w:val="left"/>
      <w:pPr>
        <w:ind w:left="246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BEF59E">
      <w:start w:val="1"/>
      <w:numFmt w:val="bullet"/>
      <w:lvlText w:val="•"/>
      <w:lvlJc w:val="left"/>
      <w:pPr>
        <w:ind w:left="318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C0DCBA">
      <w:start w:val="1"/>
      <w:numFmt w:val="bullet"/>
      <w:lvlText w:val="o"/>
      <w:lvlJc w:val="left"/>
      <w:pPr>
        <w:ind w:left="390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B4A6FA">
      <w:start w:val="1"/>
      <w:numFmt w:val="bullet"/>
      <w:lvlText w:val="▪"/>
      <w:lvlJc w:val="left"/>
      <w:pPr>
        <w:ind w:left="462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D02B338">
      <w:start w:val="1"/>
      <w:numFmt w:val="bullet"/>
      <w:lvlText w:val="•"/>
      <w:lvlJc w:val="left"/>
      <w:pPr>
        <w:ind w:left="534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48131C">
      <w:start w:val="1"/>
      <w:numFmt w:val="bullet"/>
      <w:lvlText w:val="o"/>
      <w:lvlJc w:val="left"/>
      <w:pPr>
        <w:ind w:left="606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56C112">
      <w:start w:val="1"/>
      <w:numFmt w:val="bullet"/>
      <w:lvlText w:val="▪"/>
      <w:lvlJc w:val="left"/>
      <w:pPr>
        <w:ind w:left="678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0000000D"/>
    <w:multiLevelType w:val="hybridMultilevel"/>
    <w:tmpl w:val="635898B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000000E"/>
    <w:multiLevelType w:val="hybridMultilevel"/>
    <w:tmpl w:val="5622B5AC"/>
    <w:lvl w:ilvl="0" w:tplc="0409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5">
    <w:nsid w:val="0000000F"/>
    <w:multiLevelType w:val="hybridMultilevel"/>
    <w:tmpl w:val="F94C70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0000010"/>
    <w:multiLevelType w:val="hybridMultilevel"/>
    <w:tmpl w:val="2E70028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BE3488F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0000012"/>
    <w:multiLevelType w:val="hybridMultilevel"/>
    <w:tmpl w:val="520CEE52"/>
    <w:lvl w:ilvl="0" w:tplc="69544258">
      <w:start w:val="1"/>
      <w:numFmt w:val="bullet"/>
      <w:lvlText w:val=""/>
      <w:lvlJc w:val="left"/>
      <w:pPr>
        <w:ind w:left="1426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4CCD36">
      <w:start w:val="1"/>
      <w:numFmt w:val="bullet"/>
      <w:lvlText w:val="o"/>
      <w:lvlJc w:val="left"/>
      <w:pPr>
        <w:ind w:left="216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9228D0">
      <w:start w:val="1"/>
      <w:numFmt w:val="bullet"/>
      <w:lvlText w:val="▪"/>
      <w:lvlJc w:val="left"/>
      <w:pPr>
        <w:ind w:left="288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160B36">
      <w:start w:val="1"/>
      <w:numFmt w:val="bullet"/>
      <w:lvlText w:val="•"/>
      <w:lvlJc w:val="left"/>
      <w:pPr>
        <w:ind w:left="360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E0CB0A">
      <w:start w:val="1"/>
      <w:numFmt w:val="bullet"/>
      <w:lvlText w:val="o"/>
      <w:lvlJc w:val="left"/>
      <w:pPr>
        <w:ind w:left="432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4C94C6">
      <w:start w:val="1"/>
      <w:numFmt w:val="bullet"/>
      <w:lvlText w:val="▪"/>
      <w:lvlJc w:val="left"/>
      <w:pPr>
        <w:ind w:left="504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CC1A92">
      <w:start w:val="1"/>
      <w:numFmt w:val="bullet"/>
      <w:lvlText w:val="•"/>
      <w:lvlJc w:val="left"/>
      <w:pPr>
        <w:ind w:left="576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3E3FB4">
      <w:start w:val="1"/>
      <w:numFmt w:val="bullet"/>
      <w:lvlText w:val="o"/>
      <w:lvlJc w:val="left"/>
      <w:pPr>
        <w:ind w:left="648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EC5B22">
      <w:start w:val="1"/>
      <w:numFmt w:val="bullet"/>
      <w:lvlText w:val="▪"/>
      <w:lvlJc w:val="left"/>
      <w:pPr>
        <w:ind w:left="720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00000013"/>
    <w:multiLevelType w:val="hybridMultilevel"/>
    <w:tmpl w:val="F4E82F76"/>
    <w:lvl w:ilvl="0" w:tplc="2C6A3F18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00000014"/>
    <w:multiLevelType w:val="hybridMultilevel"/>
    <w:tmpl w:val="3DE00E7A"/>
    <w:lvl w:ilvl="0" w:tplc="B000631E">
      <w:start w:val="1"/>
      <w:numFmt w:val="bullet"/>
      <w:lvlText w:val=""/>
      <w:lvlJc w:val="left"/>
      <w:pPr>
        <w:ind w:left="258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1C4B48">
      <w:start w:val="1"/>
      <w:numFmt w:val="bullet"/>
      <w:lvlText w:val="o"/>
      <w:lvlJc w:val="left"/>
      <w:pPr>
        <w:ind w:left="294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1A122C">
      <w:start w:val="1"/>
      <w:numFmt w:val="bullet"/>
      <w:lvlText w:val="▪"/>
      <w:lvlJc w:val="left"/>
      <w:pPr>
        <w:ind w:left="366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9B4EEEA">
      <w:start w:val="1"/>
      <w:numFmt w:val="bullet"/>
      <w:lvlText w:val="•"/>
      <w:lvlJc w:val="left"/>
      <w:pPr>
        <w:ind w:left="438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EE4030">
      <w:start w:val="1"/>
      <w:numFmt w:val="bullet"/>
      <w:lvlText w:val="o"/>
      <w:lvlJc w:val="left"/>
      <w:pPr>
        <w:ind w:left="510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64D68E">
      <w:start w:val="1"/>
      <w:numFmt w:val="bullet"/>
      <w:lvlText w:val="▪"/>
      <w:lvlJc w:val="left"/>
      <w:pPr>
        <w:ind w:left="582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92A5A4">
      <w:start w:val="1"/>
      <w:numFmt w:val="bullet"/>
      <w:lvlText w:val="•"/>
      <w:lvlJc w:val="left"/>
      <w:pPr>
        <w:ind w:left="654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105570">
      <w:start w:val="1"/>
      <w:numFmt w:val="bullet"/>
      <w:lvlText w:val="o"/>
      <w:lvlJc w:val="left"/>
      <w:pPr>
        <w:ind w:left="726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60E0AC">
      <w:start w:val="1"/>
      <w:numFmt w:val="bullet"/>
      <w:lvlText w:val="▪"/>
      <w:lvlJc w:val="left"/>
      <w:pPr>
        <w:ind w:left="798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0000015"/>
    <w:multiLevelType w:val="multilevel"/>
    <w:tmpl w:val="77D27397"/>
    <w:lvl w:ilvl="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0000016"/>
    <w:multiLevelType w:val="hybridMultilevel"/>
    <w:tmpl w:val="308614C4"/>
    <w:lvl w:ilvl="0" w:tplc="F864D28C">
      <w:start w:val="38"/>
      <w:numFmt w:val="decimal"/>
      <w:lvlText w:val="%1."/>
      <w:lvlJc w:val="left"/>
      <w:pPr>
        <w:ind w:left="705"/>
      </w:pPr>
      <w:rPr>
        <w:rFonts w:ascii="Times New Roman" w:cs="Times New Roman" w:eastAsia="Times New Roman" w:hAnsi="Times New Roman"/>
        <w:b/>
        <w:bCs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63C68BA">
      <w:start w:val="1"/>
      <w:numFmt w:val="bullet"/>
      <w:lvlText w:val=""/>
      <w:lvlJc w:val="left"/>
      <w:pPr>
        <w:ind w:left="180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D419B8">
      <w:start w:val="1"/>
      <w:numFmt w:val="bullet"/>
      <w:lvlText w:val="▪"/>
      <w:lvlJc w:val="left"/>
      <w:pPr>
        <w:ind w:left="252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108AEA">
      <w:start w:val="1"/>
      <w:numFmt w:val="bullet"/>
      <w:lvlText w:val="•"/>
      <w:lvlJc w:val="left"/>
      <w:pPr>
        <w:ind w:left="324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CED9F2">
      <w:start w:val="1"/>
      <w:numFmt w:val="bullet"/>
      <w:lvlText w:val="o"/>
      <w:lvlJc w:val="left"/>
      <w:pPr>
        <w:ind w:left="396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C2978E">
      <w:start w:val="1"/>
      <w:numFmt w:val="bullet"/>
      <w:lvlText w:val="▪"/>
      <w:lvlJc w:val="left"/>
      <w:pPr>
        <w:ind w:left="468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1AC06C">
      <w:start w:val="1"/>
      <w:numFmt w:val="bullet"/>
      <w:lvlText w:val="•"/>
      <w:lvlJc w:val="left"/>
      <w:pPr>
        <w:ind w:left="540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CC2D66">
      <w:start w:val="1"/>
      <w:numFmt w:val="bullet"/>
      <w:lvlText w:val="o"/>
      <w:lvlJc w:val="left"/>
      <w:pPr>
        <w:ind w:left="612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84E25A">
      <w:start w:val="1"/>
      <w:numFmt w:val="bullet"/>
      <w:lvlText w:val="▪"/>
      <w:lvlJc w:val="left"/>
      <w:pPr>
        <w:ind w:left="6841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00000017"/>
    <w:multiLevelType w:val="multilevel"/>
    <w:tmpl w:val="7C291169"/>
    <w:lvl w:ilvl="0">
      <w:start w:val="2"/>
      <w:numFmt w:val="lowerLetter"/>
      <w:lvlText w:val="(%1)"/>
      <w:lvlJc w:val="left"/>
      <w:pPr>
        <w:tabs>
          <w:tab w:val="left" w:leader="none" w:pos="1200"/>
        </w:tabs>
        <w:ind w:left="1200" w:hanging="840"/>
      </w:pPr>
      <w:rPr>
        <w:rFonts w:hint="default"/>
      </w:rPr>
    </w:lvl>
    <w:lvl w:ilvl="1">
      <w:start w:val="1"/>
      <w:numFmt w:val="lowerRoman"/>
      <w:lvlText w:val="(%2)"/>
      <w:lvlJc w:val="left"/>
      <w:pPr>
        <w:tabs>
          <w:tab w:val="left" w:leader="none" w:pos="1800"/>
        </w:tabs>
        <w:ind w:left="18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left" w:leader="none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leader="none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leader="none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leader="none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leader="none" w:pos="6480"/>
        </w:tabs>
        <w:ind w:left="6480" w:hanging="180"/>
      </w:pPr>
    </w:lvl>
  </w:abstractNum>
  <w:abstractNum w:abstractNumId="24">
    <w:nsid w:val="00000018"/>
    <w:multiLevelType w:val="hybridMultilevel"/>
    <w:tmpl w:val="02364A52"/>
    <w:lvl w:ilvl="0" w:tplc="C8EEFD16">
      <w:start w:val="5"/>
      <w:numFmt w:val="lowerLetter"/>
      <w:lvlText w:val="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5">
    <w:nsid w:val="00000019"/>
    <w:multiLevelType w:val="hybridMultilevel"/>
    <w:tmpl w:val="9D763BC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9"/>
  </w:num>
  <w:num w:numId="3">
    <w:abstractNumId w:val="23"/>
  </w:num>
  <w:num w:numId="4">
    <w:abstractNumId w:val="19"/>
  </w:num>
  <w:num w:numId="5">
    <w:abstractNumId w:val="24"/>
  </w:num>
  <w:num w:numId="6">
    <w:abstractNumId w:val="8"/>
  </w:num>
  <w:num w:numId="7">
    <w:abstractNumId w:val="3"/>
  </w:num>
  <w:num w:numId="8">
    <w:abstractNumId w:val="6"/>
  </w:num>
  <w:num w:numId="9">
    <w:abstractNumId w:val="13"/>
  </w:num>
  <w:num w:numId="10">
    <w:abstractNumId w:val="25"/>
  </w:num>
  <w:num w:numId="11">
    <w:abstractNumId w:val="16"/>
  </w:num>
  <w:num w:numId="12">
    <w:abstractNumId w:val="15"/>
  </w:num>
  <w:num w:numId="13">
    <w:abstractNumId w:val="17"/>
  </w:num>
  <w:num w:numId="14">
    <w:abstractNumId w:val="14"/>
  </w:num>
  <w:num w:numId="15">
    <w:abstractNumId w:val="12"/>
  </w:num>
  <w:num w:numId="16">
    <w:abstractNumId w:val="18"/>
  </w:num>
  <w:num w:numId="17">
    <w:abstractNumId w:val="0"/>
  </w:num>
  <w:num w:numId="18">
    <w:abstractNumId w:val="5"/>
  </w:num>
  <w:num w:numId="19">
    <w:abstractNumId w:val="20"/>
  </w:num>
  <w:num w:numId="20">
    <w:abstractNumId w:val="22"/>
  </w:num>
  <w:num w:numId="21">
    <w:abstractNumId w:val="11"/>
  </w:num>
  <w:num w:numId="22">
    <w:abstractNumId w:val="10"/>
  </w:num>
  <w:num w:numId="23">
    <w:abstractNumId w:val="4"/>
  </w:num>
  <w:num w:numId="24">
    <w:abstractNumId w:val="7"/>
  </w:num>
  <w:num w:numId="25">
    <w:abstractNumId w:val="1"/>
  </w:num>
  <w:num w:numId="26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pacing w:after="0" w:lineRule="auto" w:line="240"/>
    </w:pPr>
    <w:rPr>
      <w:rFonts w:ascii="Times New Roman" w:cs="Times New Roman" w:eastAsia="Times New Roman" w:hAnsi="Times New Roman"/>
      <w:sz w:val="24"/>
      <w:szCs w:val="24"/>
    </w:rPr>
  </w:style>
  <w:style w:type="paragraph" w:styleId="style3">
    <w:name w:val="heading 3"/>
    <w:basedOn w:val="style0"/>
    <w:next w:val="style0"/>
    <w:link w:val="style4097"/>
    <w:qFormat/>
    <w:pPr>
      <w:keepNext/>
      <w:jc w:val="center"/>
      <w:outlineLvl w:val="2"/>
    </w:pPr>
    <w:rPr>
      <w:b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3 Char_1675f008-5842-4e65-9237-8ef9d20c1620"/>
    <w:basedOn w:val="style65"/>
    <w:next w:val="style4097"/>
    <w:link w:val="style3"/>
    <w:rPr>
      <w:rFonts w:ascii="Times New Roman" w:cs="Times New Roman" w:eastAsia="Times New Roman" w:hAnsi="Times New Roman"/>
      <w:b/>
      <w:sz w:val="24"/>
      <w:szCs w:val="24"/>
    </w:rPr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320"/>
        <w:tab w:val="right" w:leader="none" w:pos="8640"/>
      </w:tabs>
    </w:pPr>
    <w:rPr/>
  </w:style>
  <w:style w:type="character" w:customStyle="1" w:styleId="style4098">
    <w:name w:val="Footer Char_adb0edbc-8d2a-4e75-a81d-85132aed9727"/>
    <w:basedOn w:val="style65"/>
    <w:next w:val="style4098"/>
    <w:link w:val="style32"/>
    <w:uiPriority w:val="99"/>
    <w:rPr>
      <w:rFonts w:ascii="Times New Roman" w:cs="Times New Roman" w:eastAsia="Times New Roman" w:hAnsi="Times New Roman"/>
      <w:sz w:val="24"/>
      <w:szCs w:val="24"/>
    </w:rPr>
  </w:style>
  <w:style w:type="paragraph" w:styleId="style31">
    <w:name w:val="header"/>
    <w:basedOn w:val="style0"/>
    <w:next w:val="style31"/>
    <w:link w:val="style4099"/>
    <w:uiPriority w:val="99"/>
    <w:pPr>
      <w:tabs>
        <w:tab w:val="center" w:leader="none" w:pos="4513"/>
        <w:tab w:val="right" w:leader="none" w:pos="9026"/>
      </w:tabs>
    </w:pPr>
    <w:rPr/>
  </w:style>
  <w:style w:type="character" w:customStyle="1" w:styleId="style4099">
    <w:name w:val="Header Char_f416eeaf-be51-47a0-a0c4-36b54cce7798"/>
    <w:basedOn w:val="style65"/>
    <w:next w:val="style4099"/>
    <w:link w:val="style31"/>
    <w:qFormat/>
    <w:uiPriority w:val="99"/>
    <w:rPr>
      <w:rFonts w:ascii="Times New Roman" w:cs="Times New Roman" w:eastAsia="Times New Roman" w:hAnsi="Times New Roman"/>
      <w:sz w:val="24"/>
      <w:szCs w:val="24"/>
    </w:rPr>
  </w:style>
  <w:style w:type="character" w:styleId="style41">
    <w:name w:val="page number"/>
    <w:basedOn w:val="style65"/>
    <w:next w:val="style41"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>
      <w:rFonts w:ascii="Times New Roman" w:cs="Times New Roman" w:eastAsia="SimSu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spacing w:after="160" w:lineRule="auto" w:line="259"/>
      <w:ind w:left="720"/>
      <w:contextualSpacing/>
    </w:pPr>
    <w:rPr>
      <w:rFonts w:ascii="Calibri" w:cs="宋体" w:eastAsia="Calibri" w:hAnsi="Calibri"/>
      <w:sz w:val="22"/>
      <w:szCs w:val="22"/>
      <w:lang w:val="en-GB"/>
    </w:rPr>
  </w:style>
  <w:style w:type="paragraph" w:styleId="style157">
    <w:name w:val="No Spacing"/>
    <w:next w:val="style157"/>
    <w:link w:val="style4100"/>
    <w:qFormat/>
    <w:uiPriority w:val="1"/>
    <w:pPr>
      <w:spacing w:after="0" w:lineRule="auto" w:line="240"/>
    </w:pPr>
    <w:rPr/>
  </w:style>
  <w:style w:type="character" w:customStyle="1" w:styleId="style4100">
    <w:name w:val="No Spacing Char"/>
    <w:basedOn w:val="style65"/>
    <w:next w:val="style4100"/>
    <w:link w:val="style157"/>
    <w:uiPriority w:val="1"/>
  </w:style>
  <w:style w:type="character" w:customStyle="1" w:styleId="style4101">
    <w:name w:val="fontstyle01"/>
    <w:basedOn w:val="style65"/>
    <w:next w:val="style4101"/>
    <w:rPr>
      <w:rFonts w:ascii="CIDFont+F3" w:hAnsi="CIDFont+F3" w:hint="default"/>
      <w:b w:val="false"/>
      <w:bCs w:val="false"/>
      <w:i w:val="false"/>
      <w:iCs w:val="false"/>
      <w:color w:val="000000"/>
      <w:sz w:val="22"/>
      <w:szCs w:val="22"/>
    </w:rPr>
  </w:style>
  <w:style w:type="table" w:customStyle="1" w:styleId="style4102">
    <w:name w:val="TableGrid"/>
    <w:next w:val="style4102"/>
    <w:pPr>
      <w:spacing w:after="0" w:lineRule="auto" w:line="240"/>
    </w:pPr>
    <w:rPr>
      <w:rFonts w:eastAsia="宋体"/>
    </w:rPr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wmf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11" Type="http://schemas.openxmlformats.org/officeDocument/2006/relationships/theme" Target="theme/theme1.xml"/><Relationship Id="rId10" Type="http://schemas.openxmlformats.org/officeDocument/2006/relationships/settings" Target="settings.xml"/><Relationship Id="rId9" Type="http://schemas.openxmlformats.org/officeDocument/2006/relationships/fontTable" Target="fontTable.xml"/><Relationship Id="rId5" Type="http://schemas.openxmlformats.org/officeDocument/2006/relationships/footer" Target="footer3.xml"/><Relationship Id="rId6" Type="http://schemas.openxmlformats.org/officeDocument/2006/relationships/footer" Target="footer4.xml"/><Relationship Id="rId7" Type="http://schemas.openxmlformats.org/officeDocument/2006/relationships/header" Target="header5.xml"/><Relationship Id="rId8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Words>791</Words>
  <Pages>5</Pages>
  <Characters>3736</Characters>
  <Application>WPS Office</Application>
  <DocSecurity>0</DocSecurity>
  <Paragraphs>242</Paragraphs>
  <ScaleCrop>false</ScaleCrop>
  <LinksUpToDate>false</LinksUpToDate>
  <CharactersWithSpaces>7557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2026-02-16T14:41:00Z</dcterms:created>
  <dc:creator>KOLAL EXAM DPT</dc:creator>
  <lastModifiedBy>Infinix X669</lastModifiedBy>
  <dcterms:modified xsi:type="dcterms:W3CDTF">2026-08-04T09:53:14Z</dcterms:modified>
  <revision>59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e9d96c66327a4be394c9451e987e127a_23</vt:lpwstr>
  </property>
</Properties>
</file>