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0E6AC52A">
      <w:pPr>
        <w:pStyle w:val="style0"/>
        <w:tabs>
          <w:tab w:val="left" w:leader="none" w:pos="3360"/>
        </w:tabs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>FORM THREE</w:t>
      </w:r>
    </w:p>
    <w:p w14:paraId="311A8253">
      <w:pPr>
        <w:pStyle w:val="style0"/>
        <w:tabs>
          <w:tab w:val="left" w:leader="none" w:pos="3360"/>
        </w:tabs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>AGRICULTURE</w:t>
      </w:r>
    </w:p>
    <w:p w14:paraId="4DD5290E">
      <w:pPr>
        <w:pStyle w:val="style0"/>
        <w:tabs>
          <w:tab w:val="left" w:leader="none" w:pos="3480"/>
        </w:tabs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b/>
          <w:sz w:val="24"/>
          <w:szCs w:val="24"/>
        </w:rPr>
        <w:t>NAME:</w:t>
      </w:r>
      <w:r>
        <w:rPr>
          <w:rFonts w:ascii="Bookman Old Style" w:hAnsi="Bookman Old Style"/>
          <w:b/>
          <w:sz w:val="24"/>
          <w:szCs w:val="24"/>
          <w:u w:val="single"/>
        </w:rPr>
        <w:tab/>
      </w:r>
      <w:r>
        <w:rPr>
          <w:rFonts w:ascii="Bookman Old Style" w:hAnsi="Bookman Old Style"/>
          <w:b/>
          <w:sz w:val="24"/>
          <w:szCs w:val="24"/>
          <w:u w:val="single"/>
        </w:rPr>
        <w:tab/>
      </w:r>
      <w:r>
        <w:rPr>
          <w:rFonts w:ascii="Bookman Old Style" w:hAnsi="Bookman Old Style"/>
          <w:b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 xml:space="preserve">  </w:t>
      </w:r>
      <w:r>
        <w:rPr>
          <w:rFonts w:ascii="Bookman Old Style" w:hAnsi="Bookman Old Style"/>
          <w:b/>
          <w:sz w:val="24"/>
          <w:szCs w:val="24"/>
        </w:rPr>
        <w:t>CLASS:</w:t>
      </w:r>
      <w:r>
        <w:rPr>
          <w:rFonts w:ascii="Bookman Old Style" w:hAnsi="Bookman Old Style"/>
          <w:b/>
          <w:sz w:val="24"/>
          <w:szCs w:val="24"/>
          <w:u w:val="single"/>
        </w:rPr>
        <w:tab/>
      </w:r>
      <w:r>
        <w:rPr>
          <w:rFonts w:ascii="Bookman Old Style" w:hAnsi="Bookman Old Style"/>
          <w:b/>
          <w:sz w:val="24"/>
          <w:szCs w:val="24"/>
          <w:u w:val="single"/>
        </w:rPr>
        <w:tab/>
      </w:r>
      <w:r>
        <w:rPr>
          <w:rFonts w:ascii="Bookman Old Style" w:hAnsi="Bookman Old Style"/>
          <w:b/>
          <w:sz w:val="24"/>
          <w:szCs w:val="24"/>
          <w:u w:val="single"/>
        </w:rPr>
        <w:t xml:space="preserve"> </w:t>
      </w:r>
      <w:r>
        <w:rPr>
          <w:rFonts w:ascii="Bookman Old Style" w:hAnsi="Bookman Old Style"/>
          <w:b/>
          <w:sz w:val="24"/>
          <w:szCs w:val="24"/>
        </w:rPr>
        <w:t xml:space="preserve"> ADM:</w:t>
      </w:r>
      <w:r>
        <w:rPr>
          <w:rFonts w:ascii="Bookman Old Style" w:hAnsi="Bookman Old Style"/>
          <w:b/>
          <w:sz w:val="24"/>
          <w:szCs w:val="24"/>
          <w:u w:val="single"/>
        </w:rPr>
        <w:tab/>
      </w:r>
      <w:r>
        <w:rPr>
          <w:rFonts w:ascii="Bookman Old Style" w:hAnsi="Bookman Old Style"/>
          <w:b/>
          <w:sz w:val="24"/>
          <w:szCs w:val="24"/>
          <w:u w:val="single"/>
        </w:rPr>
        <w:tab/>
      </w:r>
      <w:r>
        <w:rPr>
          <w:rFonts w:ascii="Bookman Old Style" w:hAnsi="Bookman Old Style"/>
          <w:b/>
          <w:sz w:val="24"/>
          <w:szCs w:val="24"/>
          <w:u w:val="single"/>
        </w:rPr>
        <w:tab/>
      </w:r>
    </w:p>
    <w:p w14:paraId="0594D5FB">
      <w:pPr>
        <w:pStyle w:val="style0"/>
        <w:tabs>
          <w:tab w:val="left" w:leader="none" w:pos="3360"/>
        </w:tabs>
        <w:rPr>
          <w:rFonts w:ascii="Bookman Old Style" w:hAnsi="Bookman Old Style"/>
          <w:b/>
        </w:rPr>
      </w:pPr>
    </w:p>
    <w:p w14:paraId="39E1B422">
      <w:pPr>
        <w:pStyle w:val="style0"/>
        <w:tabs>
          <w:tab w:val="left" w:leader="none" w:pos="3360"/>
        </w:tabs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TIME: 1 HOUR</w:t>
      </w:r>
      <w:r>
        <w:rPr>
          <w:rFonts w:ascii="Bookman Old Style" w:hAnsi="Bookman Old Style"/>
          <w:b/>
        </w:rPr>
        <w:t>.</w:t>
      </w:r>
    </w:p>
    <w:p w14:paraId="22C84DCD">
      <w:pPr>
        <w:pStyle w:val="style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AGRICULTURE</w:t>
      </w:r>
    </w:p>
    <w:p w14:paraId="65B9FC03">
      <w:pPr>
        <w:pStyle w:val="style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FORM THREE</w:t>
      </w:r>
    </w:p>
    <w:p w14:paraId="2B05EE23">
      <w:pPr>
        <w:pStyle w:val="style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AUGUST 2026 HOLIDAY ASSIGNMENT</w:t>
      </w:r>
    </w:p>
    <w:p w14:paraId="30D50A3F">
      <w:pPr>
        <w:pStyle w:val="style0"/>
        <w:rPr>
          <w:rFonts w:ascii="Bookman Old Style" w:hAnsi="Bookman Old Style"/>
          <w:b/>
          <w:sz w:val="24"/>
          <w:szCs w:val="24"/>
          <w:u w:val="single"/>
        </w:rPr>
      </w:pPr>
    </w:p>
    <w:p w14:paraId="77F6E0BC">
      <w:pPr>
        <w:pStyle w:val="style0"/>
        <w:rPr>
          <w:rFonts w:ascii="Bookman Old Style" w:hAnsi="Bookman Old Style"/>
          <w:b/>
          <w:sz w:val="24"/>
          <w:szCs w:val="24"/>
          <w:u w:val="single"/>
        </w:rPr>
      </w:pPr>
    </w:p>
    <w:p w14:paraId="551881EF">
      <w:pPr>
        <w:pStyle w:val="style0"/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b/>
          <w:sz w:val="24"/>
          <w:szCs w:val="24"/>
          <w:u w:val="single"/>
        </w:rPr>
        <w:t>Instructions to students</w:t>
      </w:r>
    </w:p>
    <w:p w14:paraId="283D8E8F">
      <w:pPr>
        <w:pStyle w:val="style179"/>
        <w:numPr>
          <w:ilvl w:val="0"/>
          <w:numId w:val="1"/>
        </w:numPr>
        <w:spacing w:lineRule="auto" w:line="36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Write your Name, Class, Adm No and Date in the spaces provided.</w:t>
      </w:r>
    </w:p>
    <w:p w14:paraId="5C92CA88">
      <w:pPr>
        <w:pStyle w:val="style179"/>
        <w:numPr>
          <w:ilvl w:val="0"/>
          <w:numId w:val="1"/>
        </w:numPr>
        <w:spacing w:lineRule="auto" w:line="36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All answers should be written in the spaces provided.</w:t>
      </w:r>
    </w:p>
    <w:p w14:paraId="0670A14C">
      <w:pPr>
        <w:pStyle w:val="style179"/>
        <w:numPr>
          <w:ilvl w:val="0"/>
          <w:numId w:val="1"/>
        </w:numPr>
        <w:spacing w:lineRule="auto" w:line="36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This paper consists of </w:t>
      </w:r>
      <w:r>
        <w:rPr>
          <w:rFonts w:ascii="Bookman Old Style" w:hAnsi="Bookman Old Style"/>
          <w:sz w:val="24"/>
          <w:szCs w:val="24"/>
        </w:rPr>
        <w:t xml:space="preserve">5 </w:t>
      </w:r>
      <w:r>
        <w:rPr>
          <w:rFonts w:ascii="Bookman Old Style" w:hAnsi="Bookman Old Style"/>
          <w:sz w:val="24"/>
          <w:szCs w:val="24"/>
        </w:rPr>
        <w:t>printed pages.</w:t>
      </w:r>
    </w:p>
    <w:p w14:paraId="29E88494">
      <w:pPr>
        <w:pStyle w:val="style179"/>
        <w:numPr>
          <w:ilvl w:val="0"/>
          <w:numId w:val="1"/>
        </w:numPr>
        <w:spacing w:lineRule="auto" w:line="36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Students should answer all the questions in English.</w:t>
      </w:r>
    </w:p>
    <w:p w14:paraId="5832DC6F">
      <w:pPr>
        <w:pStyle w:val="style0"/>
        <w:tabs>
          <w:tab w:val="left" w:leader="none" w:pos="3360"/>
        </w:tabs>
        <w:rPr>
          <w:rFonts w:ascii="Bookman Old Style" w:hAnsi="Bookman Old Style"/>
          <w:b/>
        </w:rPr>
      </w:pPr>
    </w:p>
    <w:p w14:paraId="323F70C8">
      <w:pPr>
        <w:pStyle w:val="style0"/>
        <w:tabs>
          <w:tab w:val="left" w:leader="none" w:pos="3360"/>
        </w:tabs>
        <w:rPr>
          <w:rFonts w:ascii="Bookman Old Style" w:hAnsi="Bookman Old Style"/>
          <w:b/>
        </w:rPr>
      </w:pPr>
    </w:p>
    <w:p w14:paraId="46D6760F">
      <w:pPr>
        <w:pStyle w:val="style0"/>
        <w:tabs>
          <w:tab w:val="left" w:leader="none" w:pos="3360"/>
        </w:tabs>
        <w:rPr>
          <w:rFonts w:ascii="Bookman Old Style" w:hAnsi="Bookman Old Style"/>
          <w:b/>
        </w:rPr>
      </w:pPr>
    </w:p>
    <w:p w14:paraId="2C7BE947">
      <w:pPr>
        <w:pStyle w:val="style0"/>
        <w:tabs>
          <w:tab w:val="left" w:leader="none" w:pos="3360"/>
        </w:tabs>
        <w:rPr>
          <w:rFonts w:ascii="Bookman Old Style" w:hAnsi="Bookman Old Style"/>
          <w:b/>
        </w:rPr>
      </w:pPr>
    </w:p>
    <w:p w14:paraId="28B11BBE">
      <w:pPr>
        <w:pStyle w:val="style0"/>
        <w:tabs>
          <w:tab w:val="left" w:leader="none" w:pos="3360"/>
        </w:tabs>
        <w:rPr>
          <w:rFonts w:ascii="Bookman Old Style" w:hAnsi="Bookman Old Style"/>
          <w:b/>
        </w:rPr>
      </w:pPr>
    </w:p>
    <w:p w14:paraId="2D81FE6C">
      <w:pPr>
        <w:pStyle w:val="style0"/>
        <w:tabs>
          <w:tab w:val="left" w:leader="none" w:pos="3360"/>
        </w:tabs>
        <w:rPr>
          <w:rFonts w:ascii="Bookman Old Style" w:hAnsi="Bookman Old Style"/>
          <w:b/>
        </w:rPr>
      </w:pPr>
    </w:p>
    <w:p w14:paraId="6F0A4A20">
      <w:pPr>
        <w:pStyle w:val="style0"/>
        <w:tabs>
          <w:tab w:val="left" w:leader="none" w:pos="3360"/>
        </w:tabs>
        <w:rPr>
          <w:rFonts w:ascii="Bookman Old Style" w:hAnsi="Bookman Old Style"/>
          <w:b/>
        </w:rPr>
      </w:pPr>
    </w:p>
    <w:p w14:paraId="78CAA61B">
      <w:pPr>
        <w:pStyle w:val="style0"/>
        <w:tabs>
          <w:tab w:val="left" w:leader="none" w:pos="3360"/>
        </w:tabs>
        <w:rPr>
          <w:rFonts w:ascii="Bookman Old Style" w:hAnsi="Bookman Old Style"/>
          <w:b/>
        </w:rPr>
      </w:pPr>
    </w:p>
    <w:p w14:paraId="11535D03">
      <w:pPr>
        <w:pStyle w:val="style0"/>
        <w:tabs>
          <w:tab w:val="left" w:leader="none" w:pos="3360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>. State six met</w:t>
      </w:r>
      <w:r>
        <w:rPr>
          <w:rFonts w:ascii="Bookman Old Style" w:hAnsi="Bookman Old Style"/>
        </w:rPr>
        <w:t>hods of controlling ticks.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(3mks)</w:t>
      </w:r>
    </w:p>
    <w:p w14:paraId="4623F1AA">
      <w:pPr>
        <w:pStyle w:val="style0"/>
        <w:tabs>
          <w:tab w:val="left" w:leader="none" w:pos="3360"/>
        </w:tabs>
        <w:rPr>
          <w:rFonts w:ascii="Bookman Old Style" w:hAnsi="Bookman Old Style"/>
        </w:rPr>
      </w:pPr>
    </w:p>
    <w:p w14:paraId="6BFADBB9">
      <w:pPr>
        <w:pStyle w:val="style0"/>
        <w:tabs>
          <w:tab w:val="left" w:leader="none" w:pos="3360"/>
        </w:tabs>
        <w:rPr>
          <w:rFonts w:ascii="Bookman Old Style" w:hAnsi="Bookman Old Style"/>
        </w:rPr>
      </w:pPr>
    </w:p>
    <w:p w14:paraId="11CC47AA">
      <w:pPr>
        <w:pStyle w:val="style0"/>
        <w:tabs>
          <w:tab w:val="left" w:leader="none" w:pos="3360"/>
        </w:tabs>
        <w:rPr>
          <w:rFonts w:ascii="Bookman Old Style" w:hAnsi="Bookman Old Style"/>
        </w:rPr>
      </w:pPr>
    </w:p>
    <w:p w14:paraId="64E5F72F">
      <w:pPr>
        <w:pStyle w:val="style0"/>
        <w:tabs>
          <w:tab w:val="left" w:leader="none" w:pos="3360"/>
        </w:tabs>
        <w:rPr>
          <w:rFonts w:ascii="Bookman Old Style" w:hAnsi="Bookman Old Style"/>
        </w:rPr>
      </w:pPr>
    </w:p>
    <w:p w14:paraId="6548A947">
      <w:pPr>
        <w:pStyle w:val="style0"/>
        <w:tabs>
          <w:tab w:val="left" w:leader="none" w:pos="3360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>2. State four functions of water in animals.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(4mks)</w:t>
      </w:r>
    </w:p>
    <w:p w14:paraId="2F92F584">
      <w:pPr>
        <w:pStyle w:val="style0"/>
        <w:tabs>
          <w:tab w:val="left" w:leader="none" w:pos="3360"/>
        </w:tabs>
        <w:rPr>
          <w:rFonts w:ascii="Bookman Old Style" w:hAnsi="Bookman Old Style"/>
        </w:rPr>
      </w:pPr>
    </w:p>
    <w:p w14:paraId="33E191EF">
      <w:pPr>
        <w:pStyle w:val="style0"/>
        <w:tabs>
          <w:tab w:val="left" w:leader="none" w:pos="3360"/>
        </w:tabs>
        <w:rPr>
          <w:rFonts w:ascii="Bookman Old Style" w:hAnsi="Bookman Old Style"/>
        </w:rPr>
      </w:pPr>
    </w:p>
    <w:p w14:paraId="6FA85483">
      <w:pPr>
        <w:pStyle w:val="style0"/>
        <w:tabs>
          <w:tab w:val="left" w:leader="none" w:pos="3360"/>
        </w:tabs>
        <w:rPr>
          <w:rFonts w:ascii="Bookman Old Style" w:hAnsi="Bookman Old Style"/>
        </w:rPr>
      </w:pPr>
    </w:p>
    <w:p w14:paraId="27BF2BDD">
      <w:pPr>
        <w:pStyle w:val="style0"/>
        <w:tabs>
          <w:tab w:val="left" w:leader="none" w:pos="3360"/>
        </w:tabs>
        <w:rPr>
          <w:rFonts w:ascii="Bookman Old Style" w:hAnsi="Bookman Old Style"/>
        </w:rPr>
      </w:pPr>
    </w:p>
    <w:p w14:paraId="6C0283F1">
      <w:pPr>
        <w:pStyle w:val="style0"/>
        <w:tabs>
          <w:tab w:val="left" w:leader="none" w:pos="3360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>3. Give four reasons why an animal may be culled.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(4mks)</w:t>
      </w:r>
    </w:p>
    <w:p w14:paraId="378C9968">
      <w:pPr>
        <w:pStyle w:val="style0"/>
        <w:tabs>
          <w:tab w:val="left" w:leader="none" w:pos="3360"/>
        </w:tabs>
        <w:rPr>
          <w:rFonts w:ascii="Bookman Old Style" w:hAnsi="Bookman Old Style"/>
        </w:rPr>
      </w:pPr>
    </w:p>
    <w:p w14:paraId="27E5F124">
      <w:pPr>
        <w:pStyle w:val="style0"/>
        <w:tabs>
          <w:tab w:val="left" w:leader="none" w:pos="3360"/>
        </w:tabs>
        <w:rPr>
          <w:rFonts w:ascii="Bookman Old Style" w:hAnsi="Bookman Old Style"/>
        </w:rPr>
      </w:pPr>
    </w:p>
    <w:p w14:paraId="3B60BB0F">
      <w:pPr>
        <w:pStyle w:val="style0"/>
        <w:tabs>
          <w:tab w:val="left" w:leader="none" w:pos="3360"/>
        </w:tabs>
        <w:rPr>
          <w:rFonts w:ascii="Bookman Old Style" w:hAnsi="Bookman Old Style"/>
        </w:rPr>
      </w:pPr>
    </w:p>
    <w:p w14:paraId="08F50525">
      <w:pPr>
        <w:pStyle w:val="style0"/>
        <w:tabs>
          <w:tab w:val="left" w:leader="none" w:pos="3360"/>
        </w:tabs>
        <w:rPr>
          <w:rFonts w:ascii="Bookman Old Style" w:hAnsi="Bookman Old Style"/>
        </w:rPr>
      </w:pPr>
    </w:p>
    <w:p w14:paraId="3AD315FD">
      <w:pPr>
        <w:pStyle w:val="style0"/>
        <w:tabs>
          <w:tab w:val="left" w:leader="none" w:pos="3360"/>
        </w:tabs>
        <w:rPr>
          <w:rFonts w:ascii="Bookman Old Style" w:hAnsi="Bookman Old Style"/>
        </w:rPr>
      </w:pPr>
    </w:p>
    <w:p w14:paraId="4EFF5191">
      <w:pPr>
        <w:pStyle w:val="style0"/>
        <w:tabs>
          <w:tab w:val="left" w:leader="none" w:pos="3360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>4. Name two diseases that affect young animals only.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(2mks)</w:t>
      </w:r>
    </w:p>
    <w:p w14:paraId="33E90C88">
      <w:pPr>
        <w:pStyle w:val="style0"/>
        <w:tabs>
          <w:tab w:val="left" w:leader="none" w:pos="3360"/>
        </w:tabs>
        <w:rPr>
          <w:rFonts w:ascii="Bookman Old Style" w:hAnsi="Bookman Old Style"/>
        </w:rPr>
      </w:pPr>
    </w:p>
    <w:p w14:paraId="0E92839E">
      <w:pPr>
        <w:pStyle w:val="style0"/>
        <w:tabs>
          <w:tab w:val="left" w:leader="none" w:pos="3360"/>
        </w:tabs>
        <w:rPr>
          <w:rFonts w:ascii="Bookman Old Style" w:hAnsi="Bookman Old Style"/>
        </w:rPr>
      </w:pPr>
    </w:p>
    <w:p w14:paraId="25CFFF72">
      <w:pPr>
        <w:pStyle w:val="style0"/>
        <w:tabs>
          <w:tab w:val="left" w:leader="none" w:pos="3360"/>
        </w:tabs>
        <w:rPr>
          <w:rFonts w:ascii="Bookman Old Style" w:eastAsia="宋体" w:hAnsi="Bookman Old Style"/>
        </w:rPr>
      </w:pPr>
      <w:r>
        <w:rPr>
          <w:rFonts w:ascii="Bookman Old Style" w:hAnsi="Bookman Old Style"/>
        </w:rPr>
        <w:t>5. Name three types of r</w:t>
      </w:r>
      <w:r>
        <w:rPr>
          <w:rFonts w:ascii="Bookman Old Style" w:hAnsi="Bookman Old Style"/>
        </w:rPr>
        <w:t>ation in livestock.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 xml:space="preserve">             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</w:t>
      </w:r>
      <m:oMath>
        <m:r>
          <w:rPr>
            <w:rFonts w:ascii="Cambria Math" w:hAnsi="Bookman Old Style"/>
          </w:rPr>
          <m:t>1</m:t>
        </m:r>
        <m:f>
          <m:fPr>
            <m:type m:val="skw"/>
            <m:ctrlPr>
              <w:rPr>
                <w:rFonts w:ascii="Cambria Math" w:hAnsi="Bookman Old Style"/>
                <w:i/>
              </w:rPr>
            </m:ctrlPr>
          </m:fPr>
          <m:num>
            <m:r>
              <w:rPr>
                <w:rFonts w:ascii="Cambria Math" w:hAnsi="Bookman Old Style"/>
              </w:rPr>
              <m:t>1</m:t>
            </m:r>
          </m:num>
          <m:den>
            <m:r>
              <w:rPr>
                <w:rFonts w:ascii="Cambria Math" w:hAnsi="Bookman Old Style"/>
              </w:rPr>
              <m:t>2</m:t>
            </m:r>
          </m:den>
        </m:f>
      </m:oMath>
      <w:r>
        <w:rPr>
          <w:rFonts w:ascii="Bookman Old Style" w:eastAsia="宋体" w:hAnsi="Bookman Old Style"/>
        </w:rPr>
        <w:t>)</w:t>
      </w:r>
    </w:p>
    <w:p w14:paraId="378770FC">
      <w:pPr>
        <w:pStyle w:val="style0"/>
        <w:tabs>
          <w:tab w:val="left" w:leader="none" w:pos="3360"/>
        </w:tabs>
        <w:rPr>
          <w:rFonts w:ascii="Bookman Old Style" w:eastAsia="宋体" w:hAnsi="Bookman Old Style"/>
        </w:rPr>
      </w:pPr>
    </w:p>
    <w:p w14:paraId="620652B4">
      <w:pPr>
        <w:pStyle w:val="style0"/>
        <w:tabs>
          <w:tab w:val="left" w:leader="none" w:pos="3360"/>
        </w:tabs>
        <w:rPr>
          <w:rFonts w:ascii="Bookman Old Style" w:eastAsia="宋体" w:hAnsi="Bookman Old Style"/>
        </w:rPr>
      </w:pPr>
    </w:p>
    <w:p w14:paraId="279FB775">
      <w:pPr>
        <w:pStyle w:val="style0"/>
        <w:tabs>
          <w:tab w:val="left" w:leader="none" w:pos="3360"/>
        </w:tabs>
        <w:rPr>
          <w:rFonts w:ascii="Bookman Old Style" w:eastAsia="宋体" w:hAnsi="Bookman Old Style"/>
        </w:rPr>
      </w:pPr>
    </w:p>
    <w:p w14:paraId="354DC4D8">
      <w:pPr>
        <w:pStyle w:val="style0"/>
        <w:tabs>
          <w:tab w:val="left" w:leader="none" w:pos="3360"/>
          <w:tab w:val="left" w:leader="none" w:pos="7245"/>
        </w:tabs>
        <w:rPr>
          <w:rFonts w:ascii="Bookman Old Style" w:eastAsia="宋体" w:hAnsi="Bookman Old Style"/>
        </w:rPr>
      </w:pPr>
      <w:r>
        <w:rPr>
          <w:rFonts w:ascii="Bookman Old Style" w:eastAsia="宋体" w:hAnsi="Bookman Old Style"/>
        </w:rPr>
        <w:t xml:space="preserve">6. (a) Differentiate between roughages and concentrates.     </w:t>
      </w:r>
      <w:r>
        <w:rPr>
          <w:rFonts w:ascii="Bookman Old Style" w:eastAsia="宋体" w:hAnsi="Bookman Old Style"/>
        </w:rPr>
        <w:tab/>
      </w:r>
      <w:r>
        <w:rPr>
          <w:rFonts w:ascii="Bookman Old Style" w:eastAsia="宋体" w:hAnsi="Bookman Old Style"/>
        </w:rPr>
        <w:tab/>
      </w:r>
      <w:r>
        <w:rPr>
          <w:rFonts w:ascii="Bookman Old Style" w:eastAsia="宋体" w:hAnsi="Bookman Old Style"/>
        </w:rPr>
        <w:t>(2mks)</w:t>
      </w:r>
    </w:p>
    <w:p w14:paraId="038554EF">
      <w:pPr>
        <w:pStyle w:val="style0"/>
        <w:tabs>
          <w:tab w:val="left" w:leader="none" w:pos="3360"/>
          <w:tab w:val="left" w:leader="none" w:pos="7245"/>
        </w:tabs>
        <w:rPr>
          <w:rFonts w:ascii="Bookman Old Style" w:eastAsia="宋体" w:hAnsi="Bookman Old Style"/>
        </w:rPr>
      </w:pPr>
    </w:p>
    <w:p w14:paraId="2D180CB9">
      <w:pPr>
        <w:pStyle w:val="style0"/>
        <w:tabs>
          <w:tab w:val="left" w:leader="none" w:pos="3360"/>
          <w:tab w:val="left" w:leader="none" w:pos="7245"/>
        </w:tabs>
        <w:rPr>
          <w:rFonts w:ascii="Bookman Old Style" w:eastAsia="宋体" w:hAnsi="Bookman Old Style"/>
        </w:rPr>
      </w:pPr>
    </w:p>
    <w:p w14:paraId="0EACDC05">
      <w:pPr>
        <w:pStyle w:val="style0"/>
        <w:tabs>
          <w:tab w:val="left" w:leader="none" w:pos="3360"/>
          <w:tab w:val="left" w:leader="none" w:pos="7245"/>
        </w:tabs>
        <w:spacing w:after="0" w:lineRule="auto" w:line="24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(b) Classify the following feedstuffs.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(2mks)</w:t>
      </w:r>
    </w:p>
    <w:p w14:paraId="188151E2">
      <w:pPr>
        <w:pStyle w:val="style0"/>
        <w:tabs>
          <w:tab w:val="left" w:leader="none" w:pos="3360"/>
          <w:tab w:val="left" w:leader="none" w:pos="7245"/>
        </w:tabs>
        <w:spacing w:after="0" w:lineRule="auto" w:line="24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</w:t>
      </w:r>
      <w:r>
        <w:rPr>
          <w:rFonts w:ascii="Bookman Old Style" w:hAnsi="Bookman Old Style"/>
        </w:rPr>
        <w:t>1. Maize grains</w:t>
      </w:r>
    </w:p>
    <w:p w14:paraId="342F0911">
      <w:pPr>
        <w:pStyle w:val="style0"/>
        <w:tabs>
          <w:tab w:val="left" w:leader="none" w:pos="3360"/>
          <w:tab w:val="left" w:leader="none" w:pos="7245"/>
        </w:tabs>
        <w:spacing w:after="0" w:lineRule="auto" w:line="240"/>
        <w:rPr>
          <w:rFonts w:ascii="Bookman Old Style" w:hAnsi="Bookman Old Style"/>
        </w:rPr>
      </w:pPr>
    </w:p>
    <w:p w14:paraId="0B7BB356">
      <w:pPr>
        <w:pStyle w:val="style0"/>
        <w:tabs>
          <w:tab w:val="left" w:leader="none" w:pos="3360"/>
          <w:tab w:val="left" w:leader="none" w:pos="7245"/>
        </w:tabs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</w:t>
      </w:r>
      <w:r>
        <w:rPr>
          <w:rFonts w:ascii="Bookman Old Style" w:hAnsi="Bookman Old Style"/>
        </w:rPr>
        <w:t xml:space="preserve"> 2. Hay</w:t>
      </w:r>
    </w:p>
    <w:p w14:paraId="239B9BC6">
      <w:pPr>
        <w:pStyle w:val="style0"/>
        <w:tabs>
          <w:tab w:val="left" w:leader="none" w:pos="3360"/>
          <w:tab w:val="left" w:leader="none" w:pos="7245"/>
        </w:tabs>
        <w:spacing w:after="0"/>
        <w:rPr>
          <w:rFonts w:ascii="Bookman Old Style" w:hAnsi="Bookman Old Style"/>
        </w:rPr>
      </w:pPr>
    </w:p>
    <w:p w14:paraId="23B3B0E1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</w:t>
      </w:r>
      <w:r>
        <w:rPr>
          <w:rFonts w:ascii="Bookman Old Style" w:hAnsi="Bookman Old Style"/>
        </w:rPr>
        <w:t>3. Fish meal.</w:t>
      </w:r>
    </w:p>
    <w:p w14:paraId="3F957930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</w:t>
      </w:r>
      <w:r>
        <w:rPr>
          <w:rFonts w:ascii="Bookman Old Style" w:hAnsi="Bookman Old Style"/>
        </w:rPr>
        <w:t xml:space="preserve">4. </w:t>
      </w:r>
      <w:r>
        <w:rPr>
          <w:rFonts w:ascii="Bookman Old Style" w:hAnsi="Bookman Old Style"/>
        </w:rPr>
        <w:t>Freshly cut Napier grass</w:t>
      </w:r>
      <w:r>
        <w:rPr>
          <w:rFonts w:ascii="Bookman Old Style" w:hAnsi="Bookman Old Style"/>
        </w:rPr>
        <w:tab/>
      </w:r>
    </w:p>
    <w:p w14:paraId="6456EAEC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>7. (a) In terms of digestibility which between maize germ and whole maize grain would have the highest digestibility. Explain.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(2mks)</w:t>
      </w:r>
    </w:p>
    <w:p w14:paraId="757F3A52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</w:p>
    <w:p w14:paraId="2CED4CC8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</w:p>
    <w:p w14:paraId="26A76B33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(b) State three factors that affect digestibility.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(1</w:t>
      </w:r>
      <m:oMath>
        <m:f>
          <m:fPr>
            <m:type m:val="skw"/>
            <m:ctrlPr>
              <w:rPr>
                <w:rFonts w:ascii="Cambria Math" w:hAnsi="Bookman Old Style"/>
                <w:i/>
              </w:rPr>
            </m:ctrlPr>
          </m:fPr>
          <m:num>
            <m:r>
              <w:rPr>
                <w:rFonts w:ascii="Cambria Math" w:hAnsi="Bookman Old Style"/>
              </w:rPr>
              <m:t>1</m:t>
            </m:r>
          </m:num>
          <m:den>
            <m:r>
              <w:rPr>
                <w:rFonts w:ascii="Cambria Math" w:hAnsi="Bookman Old Style"/>
              </w:rPr>
              <m:t>2</m:t>
            </m:r>
          </m:den>
        </m:f>
        <m:r>
          <w:rPr>
            <w:rFonts w:ascii="Cambria Math" w:hAnsi="Cambria Math"/>
          </w:rPr>
          <m:t>mks</m:t>
        </m:r>
        <m:r>
          <w:rPr>
            <w:rFonts w:ascii="Cambria Math" w:hAnsi="Bookman Old Style"/>
          </w:rPr>
          <m:t>)</m:t>
        </m:r>
      </m:oMath>
      <w:r>
        <w:rPr>
          <w:rFonts w:ascii="Bookman Old Style" w:hAnsi="Bookman Old Style"/>
        </w:rPr>
        <w:tab/>
      </w:r>
    </w:p>
    <w:p w14:paraId="7FC8557F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</w:p>
    <w:p w14:paraId="4384DE66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</w:p>
    <w:p w14:paraId="5B54D33C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8. The following diagram in a diagram of the oviduct of a hen. Study it carefully and answer the question that follows.    </w:t>
      </w:r>
    </w:p>
    <w:p w14:paraId="60387904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</w:t>
      </w:r>
      <w:r>
        <w:rPr>
          <w:rFonts w:ascii="Bookman Old Style" w:hAnsi="Bookman Old Style"/>
          <w:noProof/>
        </w:rPr>
        <w:drawing>
          <wp:inline distL="0" distT="0" distB="0" distR="0">
            <wp:extent cx="1133073" cy="2066925"/>
            <wp:effectExtent l="19050" t="0" r="0" b="0"/>
            <wp:docPr id="1026" name="Picture 1" descr="C:\Users\NYASEC\Pictures\2021-08-06 k\k 00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48237" t="15851" r="37180" b="64803"/>
                    <a:stretch/>
                  </pic:blipFill>
                  <pic:spPr>
                    <a:xfrm rot="0">
                      <a:off x="0" y="0"/>
                      <a:ext cx="1133073" cy="20669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76E95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>(a) Name part E,F,G</w:t>
      </w:r>
      <w:r>
        <w:rPr>
          <w:rFonts w:ascii="Bookman Old Style" w:hAnsi="Bookman Old Style"/>
        </w:rPr>
        <w:t xml:space="preserve"> and H</w:t>
      </w:r>
      <w:r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(4mks)</w:t>
      </w:r>
      <w:r>
        <w:rPr>
          <w:rFonts w:ascii="Bookman Old Style" w:hAnsi="Bookman Old Style"/>
        </w:rPr>
        <w:tab/>
      </w:r>
    </w:p>
    <w:p w14:paraId="73AA4C0D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  <w:u w:val="single"/>
        </w:rPr>
      </w:pPr>
      <w:r>
        <w:rPr>
          <w:rFonts w:ascii="Bookman Old Style" w:hAnsi="Bookman Old Style"/>
        </w:rPr>
        <w:t xml:space="preserve">E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  <w:u w:val="single"/>
        </w:rPr>
        <w:tab/>
      </w:r>
    </w:p>
    <w:p w14:paraId="67348DB9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  <w:u w:val="single"/>
        </w:rPr>
      </w:pPr>
      <w:r>
        <w:rPr>
          <w:rFonts w:ascii="Bookman Old Style" w:hAnsi="Bookman Old Style"/>
        </w:rPr>
        <w:t>F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  <w:u w:val="single"/>
        </w:rPr>
        <w:tab/>
      </w:r>
    </w:p>
    <w:p w14:paraId="662DEDE9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  <w:u w:val="single"/>
        </w:rPr>
      </w:pPr>
      <w:r>
        <w:rPr>
          <w:rFonts w:ascii="Bookman Old Style" w:hAnsi="Bookman Old Style"/>
        </w:rPr>
        <w:t>G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  <w:u w:val="single"/>
        </w:rPr>
        <w:tab/>
      </w:r>
    </w:p>
    <w:p w14:paraId="0B0CFF94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  <w:u w:val="single"/>
        </w:rPr>
      </w:pPr>
      <w:r>
        <w:rPr>
          <w:rFonts w:ascii="Bookman Old Style" w:hAnsi="Bookman Old Style"/>
        </w:rPr>
        <w:t>H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  <w:u w:val="single"/>
        </w:rPr>
        <w:tab/>
      </w:r>
    </w:p>
    <w:p w14:paraId="0CB594E1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  <w:u w:val="single"/>
        </w:rPr>
      </w:pPr>
    </w:p>
    <w:p w14:paraId="2D1D337D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>(b) State one constituent added to the egg in each of the following parts.</w:t>
      </w:r>
    </w:p>
    <w:p w14:paraId="544CFB48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F</w:t>
      </w:r>
    </w:p>
    <w:p w14:paraId="2850CDD4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G</w:t>
      </w:r>
    </w:p>
    <w:p w14:paraId="3EF4FB3C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H</w:t>
      </w:r>
    </w:p>
    <w:p w14:paraId="5756EFA2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>(C) State the processes that take place in the in fundibulum.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(1mk)</w:t>
      </w:r>
    </w:p>
    <w:p w14:paraId="3D33F497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</w:p>
    <w:p w14:paraId="0D3B1D6D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(d) How long does the egg takes from the time the </w:t>
      </w:r>
      <w:r>
        <w:rPr>
          <w:rFonts w:ascii="Bookman Old Style" w:hAnsi="Bookman Old Style"/>
        </w:rPr>
        <w:t>ovum is</w:t>
      </w:r>
      <w:r>
        <w:rPr>
          <w:rFonts w:ascii="Bookman Old Style" w:hAnsi="Bookman Old Style"/>
        </w:rPr>
        <w:t xml:space="preserve"> released from E to the time it is laid.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(1mk)</w:t>
      </w:r>
    </w:p>
    <w:p w14:paraId="2FE48689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</w:t>
      </w:r>
    </w:p>
    <w:p w14:paraId="6D0A087D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</w:p>
    <w:p w14:paraId="34F491A1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>9. The following illustrations show different presentations of the foetus at the time of birth. Study the illustrations and answer the following questions.</w:t>
      </w:r>
    </w:p>
    <w:p w14:paraId="2583AED2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</w:t>
      </w:r>
      <w:r>
        <w:rPr>
          <w:rFonts w:ascii="Bookman Old Style" w:hAnsi="Bookman Old Style"/>
          <w:noProof/>
        </w:rPr>
        <w:drawing>
          <wp:inline distL="0" distT="0" distB="0" distR="0">
            <wp:extent cx="3394881" cy="1895475"/>
            <wp:effectExtent l="19050" t="0" r="0" b="0"/>
            <wp:docPr id="1027" name="Picture 1" descr="C:\Users\NYASEC\Pictures\2021-08-06 k\k 00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32051" t="51865" r="29487" b="32518"/>
                    <a:stretch/>
                  </pic:blipFill>
                  <pic:spPr>
                    <a:xfrm rot="0">
                      <a:off x="0" y="0"/>
                      <a:ext cx="3394881" cy="18954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68641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>(a) Which diagram represents the normal position of a calf at birth?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(1mk)</w:t>
      </w:r>
    </w:p>
    <w:p w14:paraId="0BE94EE6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</w:p>
    <w:p w14:paraId="10847485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>(b)What term is used to refer it position shown in diagram B.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(1mk)</w:t>
      </w:r>
    </w:p>
    <w:p w14:paraId="4476D72D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</w:p>
    <w:p w14:paraId="1E29B06B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>(c) State three signs of parturition in cattle.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(1mk)</w:t>
      </w:r>
    </w:p>
    <w:p w14:paraId="4061AEE5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</w:p>
    <w:p w14:paraId="7E7F5F9A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>1o. (a) what is the meaning of the term gestation.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(1mk)</w:t>
      </w:r>
      <w:r>
        <w:rPr>
          <w:rFonts w:ascii="Bookman Old Style" w:hAnsi="Bookman Old Style"/>
        </w:rPr>
        <w:tab/>
      </w:r>
    </w:p>
    <w:p w14:paraId="7783A408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</w:p>
    <w:p w14:paraId="1038C850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(b) Fill the blank spaces in the table below on gestation period in some farm animals.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3360"/>
        <w:gridCol w:w="4519"/>
      </w:tblGrid>
      <w:tr w14:paraId="11F66C6F">
        <w:trPr>
          <w:trHeight w:val="609" w:hRule="atLeast"/>
        </w:trPr>
        <w:tc>
          <w:tcPr>
            <w:tcW w:w="3360" w:type="dxa"/>
            <w:tcBorders/>
          </w:tcPr>
          <w:p w14:paraId="6D694CD9">
            <w:pPr>
              <w:pStyle w:val="style0"/>
              <w:tabs>
                <w:tab w:val="left" w:leader="none" w:pos="3360"/>
                <w:tab w:val="left" w:leader="none" w:pos="7245"/>
              </w:tabs>
              <w:spacing w:lineRule="auto" w:line="480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Animal</w:t>
            </w:r>
          </w:p>
        </w:tc>
        <w:tc>
          <w:tcPr>
            <w:tcW w:w="4519" w:type="dxa"/>
            <w:tcBorders/>
          </w:tcPr>
          <w:p w14:paraId="7BB60BFA">
            <w:pPr>
              <w:pStyle w:val="style0"/>
              <w:tabs>
                <w:tab w:val="left" w:leader="none" w:pos="3360"/>
                <w:tab w:val="left" w:leader="none" w:pos="7245"/>
              </w:tabs>
              <w:spacing w:lineRule="auto" w:line="480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Length of days</w:t>
            </w:r>
          </w:p>
        </w:tc>
      </w:tr>
      <w:tr w14:paraId="134289A8">
        <w:tblPrEx/>
        <w:trPr>
          <w:trHeight w:val="626" w:hRule="atLeast"/>
        </w:trPr>
        <w:tc>
          <w:tcPr>
            <w:tcW w:w="3360" w:type="dxa"/>
            <w:tcBorders/>
          </w:tcPr>
          <w:p w14:paraId="35AAA67B">
            <w:pPr>
              <w:pStyle w:val="style0"/>
              <w:tabs>
                <w:tab w:val="left" w:leader="none" w:pos="3360"/>
                <w:tab w:val="left" w:leader="none" w:pos="7245"/>
              </w:tabs>
              <w:spacing w:lineRule="auto" w:line="48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Cow </w:t>
            </w:r>
          </w:p>
        </w:tc>
        <w:tc>
          <w:tcPr>
            <w:tcW w:w="4519" w:type="dxa"/>
            <w:tcBorders/>
          </w:tcPr>
          <w:p w14:paraId="6EC19373">
            <w:pPr>
              <w:pStyle w:val="style0"/>
              <w:tabs>
                <w:tab w:val="left" w:leader="none" w:pos="3360"/>
                <w:tab w:val="left" w:leader="none" w:pos="7245"/>
              </w:tabs>
              <w:spacing w:lineRule="auto" w:line="480"/>
              <w:rPr>
                <w:rFonts w:ascii="Bookman Old Style" w:hAnsi="Bookman Old Style"/>
              </w:rPr>
            </w:pPr>
          </w:p>
        </w:tc>
      </w:tr>
      <w:tr w14:paraId="723407DB">
        <w:tblPrEx/>
        <w:trPr>
          <w:trHeight w:val="609" w:hRule="atLeast"/>
        </w:trPr>
        <w:tc>
          <w:tcPr>
            <w:tcW w:w="3360" w:type="dxa"/>
            <w:tcBorders/>
          </w:tcPr>
          <w:p w14:paraId="7AA7B4A4">
            <w:pPr>
              <w:pStyle w:val="style0"/>
              <w:tabs>
                <w:tab w:val="left" w:leader="none" w:pos="3360"/>
                <w:tab w:val="left" w:leader="none" w:pos="7245"/>
              </w:tabs>
              <w:spacing w:lineRule="auto" w:line="48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</w:t>
            </w:r>
            <w:r>
              <w:rPr>
                <w:rFonts w:ascii="Bookman Old Style" w:hAnsi="Bookman Old Style"/>
              </w:rPr>
              <w:t>ow</w:t>
            </w:r>
          </w:p>
        </w:tc>
        <w:tc>
          <w:tcPr>
            <w:tcW w:w="4519" w:type="dxa"/>
            <w:tcBorders/>
          </w:tcPr>
          <w:p w14:paraId="0EC9E3C7">
            <w:pPr>
              <w:pStyle w:val="style0"/>
              <w:tabs>
                <w:tab w:val="left" w:leader="none" w:pos="3360"/>
                <w:tab w:val="left" w:leader="none" w:pos="7245"/>
              </w:tabs>
              <w:spacing w:lineRule="auto" w:line="480"/>
              <w:rPr>
                <w:rFonts w:ascii="Bookman Old Style" w:hAnsi="Bookman Old Style"/>
              </w:rPr>
            </w:pPr>
          </w:p>
        </w:tc>
      </w:tr>
      <w:tr w14:paraId="292E3133">
        <w:tblPrEx/>
        <w:trPr>
          <w:trHeight w:val="609" w:hRule="atLeast"/>
        </w:trPr>
        <w:tc>
          <w:tcPr>
            <w:tcW w:w="3360" w:type="dxa"/>
            <w:tcBorders/>
          </w:tcPr>
          <w:p w14:paraId="511E5019">
            <w:pPr>
              <w:pStyle w:val="style0"/>
              <w:tabs>
                <w:tab w:val="left" w:leader="none" w:pos="3360"/>
                <w:tab w:val="left" w:leader="none" w:pos="7245"/>
              </w:tabs>
              <w:spacing w:lineRule="auto" w:line="48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Ewe/goat</w:t>
            </w:r>
          </w:p>
        </w:tc>
        <w:tc>
          <w:tcPr>
            <w:tcW w:w="4519" w:type="dxa"/>
            <w:tcBorders/>
          </w:tcPr>
          <w:p w14:paraId="12F3AC85">
            <w:pPr>
              <w:pStyle w:val="style0"/>
              <w:tabs>
                <w:tab w:val="left" w:leader="none" w:pos="3360"/>
                <w:tab w:val="left" w:leader="none" w:pos="7245"/>
              </w:tabs>
              <w:spacing w:lineRule="auto" w:line="480"/>
              <w:rPr>
                <w:rFonts w:ascii="Bookman Old Style" w:hAnsi="Bookman Old Style"/>
              </w:rPr>
            </w:pPr>
          </w:p>
        </w:tc>
      </w:tr>
      <w:tr w14:paraId="13E08D16">
        <w:tblPrEx/>
        <w:trPr>
          <w:trHeight w:val="626" w:hRule="atLeast"/>
        </w:trPr>
        <w:tc>
          <w:tcPr>
            <w:tcW w:w="3360" w:type="dxa"/>
            <w:tcBorders/>
          </w:tcPr>
          <w:p w14:paraId="6C2244EC">
            <w:pPr>
              <w:pStyle w:val="style0"/>
              <w:tabs>
                <w:tab w:val="left" w:leader="none" w:pos="3360"/>
                <w:tab w:val="left" w:leader="none" w:pos="7245"/>
              </w:tabs>
              <w:spacing w:lineRule="auto" w:line="48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Rabbit</w:t>
            </w:r>
          </w:p>
        </w:tc>
        <w:tc>
          <w:tcPr>
            <w:tcW w:w="4519" w:type="dxa"/>
            <w:tcBorders/>
          </w:tcPr>
          <w:p w14:paraId="79BAF1F0">
            <w:pPr>
              <w:pStyle w:val="style0"/>
              <w:tabs>
                <w:tab w:val="left" w:leader="none" w:pos="3360"/>
                <w:tab w:val="left" w:leader="none" w:pos="7245"/>
              </w:tabs>
              <w:spacing w:lineRule="auto" w:line="480"/>
              <w:rPr>
                <w:rFonts w:ascii="Bookman Old Style" w:hAnsi="Bookman Old Style"/>
              </w:rPr>
            </w:pPr>
          </w:p>
        </w:tc>
      </w:tr>
    </w:tbl>
    <w:p w14:paraId="28913313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</w:p>
    <w:p w14:paraId="65612E93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>(c) State the meaning of the term fertilization in livestock breeding.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(1mk)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</w:p>
    <w:p w14:paraId="5C44B2F7">
      <w:pPr>
        <w:pStyle w:val="style0"/>
        <w:tabs>
          <w:tab w:val="left" w:leader="none" w:pos="3360"/>
          <w:tab w:val="left" w:leader="none" w:pos="724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</w:p>
    <w:sectPr>
      <w:footerReference w:type="default" r:id="rId3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00000003" w:usb1="00000000" w:usb2="00000000" w:usb3="00000000" w:csb0="00000001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Cambria Math">
    <w:altName w:val="Cambria Math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355930E8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9B608F3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356A9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480" w:after="0"/>
      <w:outlineLvl w:val="0"/>
    </w:pPr>
    <w:rPr>
      <w:rFonts w:ascii="Cambria" w:cs="宋体" w:eastAsia="宋体" w:hAnsi="Cambria"/>
      <w:b/>
      <w:bCs/>
      <w:color w:val="365f91"/>
      <w:sz w:val="28"/>
      <w:szCs w:val="28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200" w:after="0"/>
      <w:outlineLvl w:val="1"/>
    </w:pPr>
    <w:rPr>
      <w:rFonts w:ascii="Cambria" w:cs="宋体" w:eastAsia="宋体" w:hAnsi="Cambria"/>
      <w:b/>
      <w:bCs/>
      <w:color w:val="4f81bd"/>
      <w:sz w:val="26"/>
      <w:szCs w:val="26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1 Char_191b7e9f-8395-40fb-b62a-5518f1dc5de8"/>
    <w:basedOn w:val="style65"/>
    <w:next w:val="style4097"/>
    <w:link w:val="style1"/>
    <w:uiPriority w:val="9"/>
    <w:rPr>
      <w:rFonts w:ascii="Cambria" w:cs="宋体" w:eastAsia="宋体" w:hAnsi="Cambria"/>
      <w:b/>
      <w:bCs/>
      <w:color w:val="365f91"/>
      <w:sz w:val="28"/>
      <w:szCs w:val="28"/>
    </w:rPr>
  </w:style>
  <w:style w:type="character" w:customStyle="1" w:styleId="style4098">
    <w:name w:val="Heading 2 Char_68499f6b-fc6b-49d8-880c-a9fdaaf9c6b2"/>
    <w:basedOn w:val="style65"/>
    <w:next w:val="style4098"/>
    <w:link w:val="style2"/>
    <w:uiPriority w:val="9"/>
    <w:rPr>
      <w:rFonts w:ascii="Cambria" w:cs="宋体" w:eastAsia="宋体" w:hAnsi="Cambria"/>
      <w:b/>
      <w:bCs/>
      <w:color w:val="4f81bd"/>
      <w:sz w:val="26"/>
      <w:szCs w:val="26"/>
    </w:rPr>
  </w:style>
  <w:style w:type="paragraph" w:styleId="style62">
    <w:name w:val="Title"/>
    <w:basedOn w:val="style0"/>
    <w:next w:val="style0"/>
    <w:link w:val="style4099"/>
    <w:qFormat/>
    <w:uiPriority w:val="10"/>
    <w:pPr>
      <w:pBdr>
        <w:bottom w:val="single" w:sz="8" w:space="4" w:color="4f81bd"/>
      </w:pBdr>
      <w:spacing w:after="300" w:lineRule="auto" w:line="240"/>
      <w:contextualSpacing/>
    </w:pPr>
    <w:rPr>
      <w:rFonts w:ascii="Cambria" w:cs="宋体" w:eastAsia="宋体" w:hAnsi="Cambria"/>
      <w:color w:val="17365d"/>
      <w:spacing w:val="5"/>
      <w:kern w:val="28"/>
      <w:sz w:val="52"/>
      <w:szCs w:val="52"/>
    </w:rPr>
  </w:style>
  <w:style w:type="character" w:customStyle="1" w:styleId="style4099">
    <w:name w:val="Title Char_f9ab1690-e8ab-48e0-a7dd-957469233705"/>
    <w:basedOn w:val="style65"/>
    <w:next w:val="style4099"/>
    <w:link w:val="style62"/>
    <w:uiPriority w:val="10"/>
    <w:rPr>
      <w:rFonts w:ascii="Cambria" w:cs="宋体" w:eastAsia="宋体" w:hAnsi="Cambria"/>
      <w:color w:val="17365d"/>
      <w:spacing w:val="5"/>
      <w:kern w:val="28"/>
      <w:sz w:val="52"/>
      <w:szCs w:val="52"/>
    </w:r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</w:pPr>
    <w:rPr>
      <w:rFonts w:ascii="Cambria" w:cs="宋体" w:eastAsia="宋体" w:hAnsi="Cambria"/>
      <w:i/>
      <w:iCs/>
      <w:color w:val="4f81bd"/>
      <w:spacing w:val="15"/>
      <w:sz w:val="24"/>
      <w:szCs w:val="24"/>
    </w:rPr>
  </w:style>
  <w:style w:type="character" w:customStyle="1" w:styleId="style4100">
    <w:name w:val="Subtitle Char"/>
    <w:basedOn w:val="style65"/>
    <w:next w:val="style4100"/>
    <w:link w:val="style74"/>
    <w:uiPriority w:val="11"/>
    <w:rPr>
      <w:rFonts w:ascii="Cambria" w:cs="宋体" w:eastAsia="宋体" w:hAnsi="Cambria"/>
      <w:i/>
      <w:iCs/>
      <w:color w:val="4f81bd"/>
      <w:spacing w:val="15"/>
      <w:sz w:val="24"/>
      <w:szCs w:val="24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156">
    <w:name w:val="Placeholder Text"/>
    <w:basedOn w:val="style65"/>
    <w:next w:val="style156"/>
    <w:uiPriority w:val="99"/>
    <w:rPr>
      <w:color w:val="808080"/>
    </w:rPr>
  </w:style>
  <w:style w:type="paragraph" w:styleId="style153">
    <w:name w:val="Balloon Text"/>
    <w:basedOn w:val="style0"/>
    <w:next w:val="style153"/>
    <w:link w:val="style4101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1">
    <w:name w:val="Balloon Text Char"/>
    <w:basedOn w:val="style65"/>
    <w:next w:val="style4101"/>
    <w:link w:val="style153"/>
    <w:uiPriority w:val="99"/>
    <w:rPr>
      <w:rFonts w:ascii="Tahoma" w:cs="Tahoma" w:hAnsi="Tahoma"/>
      <w:sz w:val="16"/>
      <w:szCs w:val="16"/>
    </w:rPr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tcBorders/>
    </w:tcPr>
  </w:style>
  <w:style w:type="paragraph" w:styleId="style31">
    <w:name w:val="header"/>
    <w:basedOn w:val="style0"/>
    <w:next w:val="style31"/>
    <w:link w:val="style4102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02">
    <w:name w:val="Header Char_1b5846bf-ea51-49a4-87b9-6bb7437e2730"/>
    <w:basedOn w:val="style65"/>
    <w:next w:val="style4102"/>
    <w:link w:val="style31"/>
    <w:uiPriority w:val="99"/>
  </w:style>
  <w:style w:type="paragraph" w:styleId="style32">
    <w:name w:val="footer"/>
    <w:basedOn w:val="style0"/>
    <w:next w:val="style32"/>
    <w:link w:val="style4103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03">
    <w:name w:val="Footer Char_3d4f6f59-e168-4822-a8a1-853115445394"/>
    <w:basedOn w:val="style65"/>
    <w:next w:val="style4103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8EACF-9B63-45DD-9AD6-9A3E4F669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349</Words>
  <Pages>5</Pages>
  <Characters>1677</Characters>
  <Application>WPS Office</Application>
  <DocSecurity>0</DocSecurity>
  <Paragraphs>111</Paragraphs>
  <ScaleCrop>false</ScaleCrop>
  <LinksUpToDate>false</LinksUpToDate>
  <CharactersWithSpaces>2213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2026-07-25T09:46:22Z</dcterms:created>
  <dc:creator>user</dc:creator>
  <lastModifiedBy>Infinix X669</lastModifiedBy>
  <lastPrinted>2021-08-06T05:39:00Z</lastPrinted>
  <dcterms:modified xsi:type="dcterms:W3CDTF">2026-07-25T09:46:22Z</dcterms:modified>
  <revision>17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2b40ff89c17842c386d48ceebe7af969_23</vt:lpwstr>
  </property>
</Properties>
</file>