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F45F13B">
      <w:pPr>
        <w:pStyle w:val="style0"/>
        <w:spacing w:before="10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bookmarkStart w:id="0" w:name="br1"/>
      <w:bookmarkEnd w:id="0"/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5289550</wp:posOffset>
            </wp:positionH>
            <wp:positionV relativeFrom="paragraph">
              <wp:posOffset>225425</wp:posOffset>
            </wp:positionV>
            <wp:extent cx="1680844" cy="1447800"/>
            <wp:effectExtent l="0" t="0" r="0" b="0"/>
            <wp:wrapNone/>
            <wp:docPr id="1026" name="Picture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91D28A66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7D3950BD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33108631">
      <w:pPr>
        <w:pStyle w:val="style0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COMPUTER STUDIES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        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935440A7">
      <w:pPr>
        <w:pStyle w:val="style0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E381785B">
      <w:pPr>
        <w:pStyle w:val="style0"/>
        <w:spacing w:before="100" w:beforeAutospacing="true" w:after="100" w:afterAutospacing="true" w:lineRule="auto" w:line="240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2A8DEBF4">
      <w:pPr>
        <w:pStyle w:val="style0"/>
        <w:spacing w:before="100" w:beforeAutospacing="true" w:after="100" w:afterAutospacing="true" w:lineRule="auto" w:line="240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AC994D92">
      <w:pPr>
        <w:pStyle w:val="style0"/>
        <w:spacing w:before="100" w:beforeAutospacing="true" w:after="100" w:afterAutospacing="true" w:lineRule="auto" w:line="240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1F956840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31B4FCC2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name in the spaces provided above.</w:t>
      </w:r>
    </w:p>
    <w:p w14:paraId="25C3396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the name of your school and your stream in the spaces provided.</w:t>
      </w:r>
    </w:p>
    <w:p w14:paraId="F340181B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admission number and the date of the assessment in the spaces provided.</w:t>
      </w:r>
    </w:p>
    <w:p w14:paraId="FD2D8346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FF61725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CBD975D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1E7E32D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B6E7976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D09E76CE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FOR OFFICIAL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24AE9C14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0C28E6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 xml:space="preserve">SECTION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9E5CA2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5AC5F63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C653C2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C7D951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1C65C7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4CD4A7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B7CC81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D24393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348EA9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6B5252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741B6D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31CF3C64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66AADD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927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DED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0D8B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FC1B031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DDD9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35F9594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E0A1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B22D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AC44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A31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4CFE75A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08094BDF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6C579D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2B7E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C92B18A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0F33C7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C83231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040B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E21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C18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12FD1E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73524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C4D98FE2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FB0492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7D71A2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C0E4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C62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5EC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69F395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889B04F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D6E6398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7B6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87974B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382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AE880D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E88DBB7A">
      <w:pPr>
        <w:pStyle w:val="style0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0CC14BA1">
      <w:pPr>
        <w:pStyle w:val="style0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0111479D">
      <w:pPr>
        <w:pStyle w:val="style179"/>
        <w:numPr>
          <w:ilvl w:val="0"/>
          <w:numId w:val="33"/>
        </w:numP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 learner is studying computer architecture.</w:t>
      </w:r>
    </w:p>
    <w:p w14:paraId="D4D1F21F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) Identify the functional unit labelled CPU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</w:t>
      </w:r>
    </w:p>
    <w:p w14:paraId="DCF3B9FC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Name TWO components inside the CPU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                                                                    </w:t>
      </w:r>
      <w:r>
        <w:rPr>
          <w:rFonts w:ascii="Comic Sans MS" w:cs="Times New Roman" w:eastAsia="Times New Roman" w:hAnsi="Comic Sans MS"/>
          <w:sz w:val="24"/>
          <w:szCs w:val="24"/>
        </w:rPr>
        <w:t>i) 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</w:t>
      </w:r>
    </w:p>
    <w:p w14:paraId="B729823E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State ONE function of the ALU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691AB126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4EBBB702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Define the term “computer architecture”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8F62BF0E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6C82A624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Study the diagram:</w:t>
      </w:r>
    </w:p>
    <w:p w14:paraId="500E7CAB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4" behindDoc="true" locked="false" layoutInCell="true" allowOverlap="true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4533900" cy="3022600"/>
            <wp:effectExtent l="0" t="0" r="0" b="0"/>
            <wp:wrapNone/>
            <wp:docPr id="1027" name="Picture 2" descr="What is a Local Area Network(LAN)? How to Setup and Secure Network?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33900" cy="30226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352425</wp:posOffset>
                </wp:positionH>
                <wp:positionV relativeFrom="paragraph">
                  <wp:posOffset>205739</wp:posOffset>
                </wp:positionV>
                <wp:extent cx="2571750" cy="352424"/>
                <wp:effectExtent l="0" t="0" r="19050" b="28575"/>
                <wp:wrapNone/>
                <wp:docPr id="1028" name="Rounded Rectangle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71750" cy="352424"/>
                        </a:xfrm>
                        <a:prstGeom prst="roundRect"/>
                        <a:solidFill>
                          <a:srgbClr val="ffffff"/>
                        </a:solidFill>
                        <a:ln cmpd="sng" cap="flat" w="254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28" arcsize="0.16666667," fillcolor="white" stroked="t" style="position:absolute;margin-left:27.75pt;margin-top:16.2pt;width:202.5pt;height:27.75pt;z-index:3;mso-position-horizontal-relative:text;mso-position-vertical-relative:text;mso-width-relative:page;mso-height-relative:page;mso-wrap-distance-left:0.0pt;mso-wrap-distance-right:0.0pt;visibility:visible;">
                <v:stroke color="white" weight="2.0pt"/>
                <v:fill/>
              </v:roundrect>
            </w:pict>
          </mc:Fallback>
        </mc:AlternateContent>
      </w:r>
    </w:p>
    <w:p w14:paraId="B21A28C0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01629DBA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B78175CF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57083DD3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05FBE55F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ACDE6AC7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1362075</wp:posOffset>
                </wp:positionH>
                <wp:positionV relativeFrom="paragraph">
                  <wp:posOffset>169545</wp:posOffset>
                </wp:positionV>
                <wp:extent cx="561975" cy="352424"/>
                <wp:effectExtent l="0" t="0" r="28575" b="28575"/>
                <wp:wrapNone/>
                <wp:docPr id="1029" name="Rounded Rectangle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1975" cy="352424"/>
                        </a:xfrm>
                        <a:prstGeom prst="roundRect"/>
                        <a:solidFill>
                          <a:srgbClr val="ffffff"/>
                        </a:solidFill>
                        <a:ln cmpd="sng" cap="flat" w="254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1029" arcsize="0.16666667," fillcolor="white" stroked="t" style="position:absolute;margin-left:107.25pt;margin-top:13.35pt;width:44.25pt;height:27.75pt;z-index:5;mso-position-horizontal-relative:text;mso-position-vertical-relative:text;mso-width-percent:0;mso-width-relative:margin;mso-height-relative:page;mso-wrap-distance-left:0.0pt;mso-wrap-distance-right:0.0pt;visibility:visible;">
                <v:stroke color="white" weight="2.0pt"/>
                <v:fill/>
              </v:roundrect>
            </w:pict>
          </mc:Fallback>
        </mc:AlternateContent>
      </w:r>
    </w:p>
    <w:p w14:paraId="DEF467D4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297C0C05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</w:p>
    <w:p w14:paraId="0B78845F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school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Turkana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setting up a LAN.</w:t>
      </w:r>
    </w:p>
    <w:p w14:paraId="521A306A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Name the type of network shown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28ADE0CD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</w:t>
      </w:r>
    </w:p>
    <w:p w14:paraId="52F44BCF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Identify TWO devices used in the diagram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76FCADA3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</w:t>
      </w:r>
    </w:p>
    <w:p w14:paraId="5C795697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8E0BB338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State ONE advantage of LAN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</w:t>
      </w:r>
    </w:p>
    <w:p w14:paraId="8538D605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Explain ONE function of a router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6C41264F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outlineLvl w:val="1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Three learners describe programming:</w:t>
      </w:r>
    </w:p>
    <w:p w14:paraId="09918D49">
      <w:pPr>
        <w:pStyle w:val="style0"/>
        <w:spacing w:before="100" w:beforeAutospacing="true" w:after="100" w:afterAutospacing="true" w:lineRule="auto" w:line="36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Aisha: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“It is writing instructions for a computer” </w:t>
      </w:r>
    </w:p>
    <w:p w14:paraId="7C5A9227">
      <w:pPr>
        <w:pStyle w:val="style0"/>
        <w:spacing w:before="100" w:beforeAutospacing="true" w:after="100" w:afterAutospacing="true" w:lineRule="auto" w:line="36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Brian: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“It is only typing code” </w:t>
      </w:r>
    </w:p>
    <w:p w14:paraId="EB998767">
      <w:pPr>
        <w:pStyle w:val="style0"/>
        <w:spacing w:before="100" w:beforeAutospacing="true" w:after="100" w:afterAutospacing="true" w:lineRule="auto" w:line="36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Kevin: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“It is solving problems using algorithms” </w:t>
      </w:r>
    </w:p>
    <w:p w14:paraId="7EB4A658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Identify the correct definition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</w:t>
      </w:r>
    </w:p>
    <w:p w14:paraId="6E0917B1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State TWO stages of program development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BACF72D4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</w:t>
      </w:r>
    </w:p>
    <w:p w14:paraId="A2A9A5F9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Define an algorithm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D91B39C3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72E9906A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State whether the following statement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or False: </w:t>
      </w:r>
    </w:p>
    <w:p w14:paraId="8965FC35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Cs/>
          <w:sz w:val="24"/>
          <w:szCs w:val="24"/>
        </w:rPr>
      </w:pPr>
      <w:r>
        <w:rPr>
          <w:rFonts w:ascii="Comic Sans MS" w:cs="Times New Roman" w:eastAsia="Times New Roman" w:hAnsi="Comic Sans MS"/>
          <w:bCs/>
          <w:sz w:val="24"/>
          <w:szCs w:val="24"/>
        </w:rPr>
        <w:t>Programming does NOT involve problem solving</w:t>
      </w:r>
      <w:r>
        <w:rPr>
          <w:rFonts w:ascii="Comic Sans MS" w:cs="Times New Roman" w:eastAsia="Times New Roman" w:hAnsi="Comic Sans MS"/>
          <w:bCs/>
          <w:sz w:val="24"/>
          <w:szCs w:val="24"/>
        </w:rPr>
        <w:t>: _______________________</w:t>
      </w:r>
      <w:r>
        <w:rPr>
          <w:rFonts w:ascii="Comic Sans MS" w:cs="Times New Roman" w:eastAsia="Times New Roman" w:hAnsi="Comic Sans MS"/>
          <w:bCs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Cs/>
          <w:sz w:val="24"/>
          <w:szCs w:val="24"/>
        </w:rPr>
        <w:t>)</w:t>
      </w:r>
    </w:p>
    <w:p w14:paraId="78C4A19C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ADC6CECD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7DDEB31F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B0D5F5EC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6" behindDoc="true" locked="false" layoutInCell="true" allowOverlap="true">
            <wp:simplePos x="0" y="0"/>
            <wp:positionH relativeFrom="column">
              <wp:posOffset>323850</wp:posOffset>
            </wp:positionH>
            <wp:positionV relativeFrom="paragraph">
              <wp:posOffset>152400</wp:posOffset>
            </wp:positionV>
            <wp:extent cx="4067174" cy="2122807"/>
            <wp:effectExtent l="0" t="0" r="0" b="0"/>
            <wp:wrapNone/>
            <wp:docPr id="1030" name="Picture 7" descr="Linked Lists — Isaac Computer Scienc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/>
                  </pic:nvPicPr>
                  <pic:blipFill>
                    <a:blip r:embed="rId4" cstate="print">
                      <a:clrChange>
                        <a:clrFrom>
                          <a:srgbClr val="eeefed"/>
                        </a:clrFrom>
                        <a:clrTo>
                          <a:srgbClr val="eeefed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4067174" cy="212280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Observe the illustration shown below</w:t>
      </w:r>
    </w:p>
    <w:p w14:paraId="D14C4A50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7854A92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B449F37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BE071C6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learner from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Utumishi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Academy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sorting data.</w:t>
      </w:r>
    </w:p>
    <w:p w14:paraId="1E863597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Name the structure above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</w:t>
      </w:r>
    </w:p>
    <w:p w14:paraId="649706BC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State TWO sorting methods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                                                                                   </w:t>
      </w: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</w:p>
    <w:p w14:paraId="AD205C54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Define searching in programming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6C3EC952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) Distinguish between list and tuple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283E2B02">
      <w:pPr>
        <w:pStyle w:val="style179"/>
        <w:numPr>
          <w:ilvl w:val="0"/>
          <w:numId w:val="33"/>
        </w:numP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beforeAutospacing="true" w:after="0" w:afterAutospacing="true" w:lineRule="auto" w:line="360"/>
        <w:jc w:val="left"/>
        <w:outlineLvl w:val="2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Mwangi is connecting the keyboard to the CPU Box as shown</w:t>
      </w:r>
    </w:p>
    <w:p w14:paraId="1CD2A528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inline distL="0" distT="0" distB="0" distR="0">
            <wp:extent cx="1609725" cy="1609725"/>
            <wp:effectExtent l="0" t="0" r="9525" b="9525"/>
            <wp:docPr id="1031" name="Picture 8" descr="How to Connect and Install a Computer Keyboar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09725" cy="1609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EC5BB343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) Identify the cable used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</w:t>
      </w:r>
    </w:p>
    <w:p w14:paraId="482F182F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Name TWO input devices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1FD8EBE0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</w:t>
      </w:r>
    </w:p>
    <w:p w14:paraId="47B89086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State ONE safety precaution when setting up a computer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B1F6953F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Define a peripheral device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A751939B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learner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Garissa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uses </w:t>
      </w:r>
      <w:r>
        <w:rPr>
          <w:rFonts w:ascii="Comic Sans MS" w:cs="Times New Roman" w:eastAsia="Times New Roman" w:hAnsi="Comic Sans MS"/>
          <w:sz w:val="24"/>
          <w:szCs w:val="24"/>
        </w:rPr>
        <w:t>her laptop for daily school assignments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F0929729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inline distL="0" distT="0" distB="0" distR="0">
            <wp:extent cx="3952874" cy="1956338"/>
            <wp:effectExtent l="0" t="0" r="0" b="6350"/>
            <wp:docPr id="1032" name="Picture 10" descr="How I ditched my old OS and jumped into Linux | Opensource.com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52874" cy="1956338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B7C4C353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Name the type of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operating system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used in her computer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92CECE1F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6FBE73EE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State TWO functions of OS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F266897E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</w:p>
    <w:p w14:paraId="6D8EABB4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29F49A31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Explain file management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75C93C64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95428538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State TRUE or FALSE: </w:t>
      </w:r>
      <w:r>
        <w:rPr>
          <w:rFonts w:ascii="Comic Sans MS" w:cs="Times New Roman" w:eastAsia="Times New Roman" w:hAnsi="Comic Sans MS"/>
          <w:bCs/>
          <w:sz w:val="24"/>
          <w:szCs w:val="24"/>
        </w:rPr>
        <w:t>OS manages hardware resources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_________________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(1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0398A1B8">
      <w:pPr>
        <w:pStyle w:val="style0"/>
        <w:spacing w:before="100" w:beforeAutospacing="true" w:after="100" w:afterAutospacing="true" w:lineRule="auto" w:line="36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SECTION B: (50 MARKS)</w:t>
      </w:r>
    </w:p>
    <w:p w14:paraId="21DE93F2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outlineLvl w:val="1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school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Mombasa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County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setting up internet access.</w:t>
      </w:r>
    </w:p>
    <w:p w14:paraId="211E58C4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Explain THREE types of networks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5DF3A1E8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    ii</w:t>
      </w:r>
      <w:r>
        <w:rPr>
          <w:rFonts w:ascii="Comic Sans MS" w:cs="Times New Roman" w:eastAsia="Times New Roman" w:hAnsi="Comic Sans MS"/>
          <w:sz w:val="24"/>
          <w:szCs w:val="24"/>
        </w:rPr>
        <w:t>i) 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Describe TWO transmission media used in networking (4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6CCB3902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</w:p>
    <w:p w14:paraId="32DE51C0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 the functions of the following devices in networking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tbl>
      <w:tblPr>
        <w:tblStyle w:val="style154"/>
        <w:tblW w:w="11574" w:type="dxa"/>
        <w:tblLook w:val="04A0" w:firstRow="1" w:lastRow="0" w:firstColumn="1" w:lastColumn="0" w:noHBand="0" w:noVBand="1"/>
      </w:tblPr>
      <w:tblGrid>
        <w:gridCol w:w="2088"/>
        <w:gridCol w:w="9486"/>
      </w:tblGrid>
      <w:tr w14:paraId="D01EDD9B">
        <w:trPr>
          <w:trHeight w:val="330" w:hRule="atLeast"/>
        </w:trPr>
        <w:tc>
          <w:tcPr>
            <w:tcW w:w="2088" w:type="dxa"/>
            <w:tcBorders/>
            <w:hideMark/>
          </w:tcPr>
          <w:p w14:paraId="F83ECD92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Device</w:t>
            </w:r>
          </w:p>
        </w:tc>
        <w:tc>
          <w:tcPr>
            <w:tcW w:w="9486" w:type="dxa"/>
            <w:tcBorders/>
            <w:hideMark/>
          </w:tcPr>
          <w:p w14:paraId="8DFB3AB5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Function</w:t>
            </w:r>
          </w:p>
        </w:tc>
      </w:tr>
      <w:tr w14:paraId="C7C13346">
        <w:tblPrEx/>
        <w:trPr>
          <w:trHeight w:val="345" w:hRule="atLeast"/>
        </w:trPr>
        <w:tc>
          <w:tcPr>
            <w:tcW w:w="2088" w:type="dxa"/>
            <w:tcBorders/>
            <w:hideMark/>
          </w:tcPr>
          <w:p w14:paraId="B4167330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Router</w:t>
            </w:r>
          </w:p>
        </w:tc>
        <w:tc>
          <w:tcPr>
            <w:tcW w:w="9486" w:type="dxa"/>
            <w:tcBorders/>
          </w:tcPr>
          <w:p w14:paraId="F292BD2F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8CF0875F">
        <w:tblPrEx/>
        <w:trPr>
          <w:trHeight w:val="330" w:hRule="atLeast"/>
        </w:trPr>
        <w:tc>
          <w:tcPr>
            <w:tcW w:w="2088" w:type="dxa"/>
            <w:tcBorders/>
            <w:hideMark/>
          </w:tcPr>
          <w:p w14:paraId="8EC8EB4F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Switch</w:t>
            </w:r>
          </w:p>
        </w:tc>
        <w:tc>
          <w:tcPr>
            <w:tcW w:w="9486" w:type="dxa"/>
            <w:tcBorders/>
          </w:tcPr>
          <w:p w14:paraId="8BDDD57E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EFCA6196">
        <w:tblPrEx/>
        <w:trPr>
          <w:trHeight w:val="330" w:hRule="atLeast"/>
        </w:trPr>
        <w:tc>
          <w:tcPr>
            <w:tcW w:w="2088" w:type="dxa"/>
            <w:tcBorders/>
            <w:hideMark/>
          </w:tcPr>
          <w:p w14:paraId="FD12D30B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Modem</w:t>
            </w:r>
          </w:p>
        </w:tc>
        <w:tc>
          <w:tcPr>
            <w:tcW w:w="9486" w:type="dxa"/>
            <w:tcBorders/>
          </w:tcPr>
          <w:p w14:paraId="B368F576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085785C8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Study the flowchart:</w:t>
      </w:r>
    </w:p>
    <w:p w14:paraId="481813E3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36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 xml:space="preserve">Start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Courier New" w:eastAsia="Times New Roman" w:hAnsi="Comic Sans MS"/>
          <w:sz w:val="24"/>
          <w:szCs w:val="24"/>
        </w:rPr>
        <w:t xml:space="preserve"> Input A</w:t>
      </w:r>
      <w:r>
        <w:rPr>
          <w:rFonts w:ascii="Comic Sans MS" w:cs="Courier New" w:eastAsia="Times New Roman" w:hAnsi="Comic Sans MS"/>
          <w:sz w:val="24"/>
          <w:szCs w:val="24"/>
        </w:rPr>
        <w:t>,B</w:t>
      </w:r>
      <w:r>
        <w:rPr>
          <w:rFonts w:ascii="Comic Sans MS" w:cs="Courier New" w:eastAsia="Times New Roman" w:hAnsi="Comic Sans MS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Courier New" w:eastAsia="Times New Roman" w:hAnsi="Comic Sans MS"/>
          <w:sz w:val="24"/>
          <w:szCs w:val="24"/>
        </w:rPr>
        <w:t xml:space="preserve"> Process A+B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Courier New" w:eastAsia="Times New Roman" w:hAnsi="Comic Sans MS"/>
          <w:sz w:val="24"/>
          <w:szCs w:val="24"/>
        </w:rPr>
        <w:t xml:space="preserve"> Output Sum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Courier New" w:eastAsia="Times New Roman" w:hAnsi="Comic Sans MS"/>
          <w:sz w:val="24"/>
          <w:szCs w:val="24"/>
        </w:rPr>
        <w:t xml:space="preserve"> End</w:t>
      </w:r>
    </w:p>
    <w:p w14:paraId="2F29694C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7B0119C7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4ADE0D4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Convert into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pseudocode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(4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EEDC6247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BB03B5D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604431E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B42AD6A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762B70C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State TWO characteristics of an algorithm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2C3B1CAF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36CE7E28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Distinguish between flowchart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pseudo code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(4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05"/>
        <w:gridCol w:w="5705"/>
      </w:tblGrid>
      <w:tr w14:paraId="FF0274CD">
        <w:trPr>
          <w:trHeight w:val="359" w:hRule="atLeast"/>
        </w:trPr>
        <w:tc>
          <w:tcPr>
            <w:tcW w:w="5705" w:type="dxa"/>
            <w:tcBorders/>
          </w:tcPr>
          <w:p w14:paraId="61445E2B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Flow chart </w:t>
            </w:r>
          </w:p>
        </w:tc>
        <w:tc>
          <w:tcPr>
            <w:tcW w:w="5705" w:type="dxa"/>
            <w:tcBorders/>
          </w:tcPr>
          <w:p w14:paraId="9795ED85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Pseudo code</w:t>
            </w:r>
          </w:p>
        </w:tc>
      </w:tr>
      <w:tr w14:paraId="D7B69D2F">
        <w:tblPrEx/>
        <w:trPr>
          <w:trHeight w:val="375" w:hRule="atLeast"/>
        </w:trPr>
        <w:tc>
          <w:tcPr>
            <w:tcW w:w="5705" w:type="dxa"/>
            <w:tcBorders/>
          </w:tcPr>
          <w:p w14:paraId="F61B9D64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5" w:type="dxa"/>
            <w:tcBorders/>
          </w:tcPr>
          <w:p w14:paraId="96A787F0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863E625D">
        <w:tblPrEx/>
        <w:trPr>
          <w:trHeight w:val="375" w:hRule="atLeast"/>
        </w:trPr>
        <w:tc>
          <w:tcPr>
            <w:tcW w:w="5705" w:type="dxa"/>
            <w:tcBorders/>
          </w:tcPr>
          <w:p w14:paraId="66D64019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5" w:type="dxa"/>
            <w:tcBorders/>
          </w:tcPr>
          <w:p w14:paraId="B19AE559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FAEA0B2A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technician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Nairobi School ICT lab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assembling a PC.</w:t>
      </w:r>
    </w:p>
    <w:p w14:paraId="8B10C7B0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Identify FOUR CPU components (4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8FD6DB8C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A515ED6C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ii</w:t>
      </w: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iv</w:t>
      </w:r>
      <w:r>
        <w:rPr>
          <w:rFonts w:ascii="Comic Sans MS" w:cs="Times New Roman" w:eastAsia="Times New Roman" w:hAnsi="Comic Sans MS"/>
          <w:sz w:val="24"/>
          <w:szCs w:val="24"/>
        </w:rPr>
        <w:t>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DD67FBCC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Explain the fetch-decode-execute cycle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938B808B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ii</w:t>
      </w:r>
      <w:r>
        <w:rPr>
          <w:rFonts w:ascii="Comic Sans MS" w:cs="Times New Roman" w:eastAsia="Times New Roman" w:hAnsi="Comic Sans MS"/>
          <w:sz w:val="24"/>
          <w:szCs w:val="24"/>
        </w:rPr>
        <w:t>i</w:t>
      </w:r>
      <w:r>
        <w:rPr>
          <w:rFonts w:ascii="Comic Sans MS" w:cs="Times New Roman" w:eastAsia="Times New Roman" w:hAnsi="Comic Sans MS"/>
          <w:sz w:val="24"/>
          <w:szCs w:val="24"/>
        </w:rPr>
        <w:t>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</w:p>
    <w:p w14:paraId="13220764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13B7DAD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Compare RISC and CISC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50"/>
        <w:gridCol w:w="5750"/>
      </w:tblGrid>
      <w:tr w14:paraId="4142F7FC">
        <w:trPr>
          <w:trHeight w:val="337" w:hRule="atLeast"/>
        </w:trPr>
        <w:tc>
          <w:tcPr>
            <w:tcW w:w="5750" w:type="dxa"/>
            <w:tcBorders/>
          </w:tcPr>
          <w:p w14:paraId="BFEBADC5">
            <w:pPr>
              <w:pStyle w:val="style0"/>
              <w:spacing w:before="0" w:after="0" w:lineRule="auto" w:line="360"/>
              <w:jc w:val="center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RISC</w:t>
            </w:r>
          </w:p>
        </w:tc>
        <w:tc>
          <w:tcPr>
            <w:tcW w:w="5750" w:type="dxa"/>
            <w:tcBorders/>
          </w:tcPr>
          <w:p w14:paraId="BCADDCEC">
            <w:pPr>
              <w:pStyle w:val="style0"/>
              <w:spacing w:before="0" w:after="0" w:lineRule="auto" w:line="360"/>
              <w:jc w:val="center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CISC</w:t>
            </w:r>
          </w:p>
        </w:tc>
      </w:tr>
      <w:tr w14:paraId="02AE5CF0">
        <w:tblPrEx/>
        <w:trPr>
          <w:trHeight w:val="337" w:hRule="atLeast"/>
        </w:trPr>
        <w:tc>
          <w:tcPr>
            <w:tcW w:w="5750" w:type="dxa"/>
            <w:tcBorders/>
          </w:tcPr>
          <w:p w14:paraId="0639DECD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  <w:p w14:paraId="8781F377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50" w:type="dxa"/>
            <w:tcBorders/>
          </w:tcPr>
          <w:p w14:paraId="F7C8DA1F">
            <w:pPr>
              <w:pStyle w:val="style0"/>
              <w:spacing w:before="0" w:after="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C3D6D990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B2E60C66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a) Identify the components of communication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(4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A2F5ADC5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      </w:t>
      </w:r>
    </w:p>
    <w:p w14:paraId="604E69F5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ii</w:t>
      </w: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iv</w:t>
      </w:r>
      <w:r>
        <w:rPr>
          <w:rFonts w:ascii="Comic Sans MS" w:cs="Times New Roman" w:eastAsia="Times New Roman" w:hAnsi="Comic Sans MS"/>
          <w:sz w:val="24"/>
          <w:szCs w:val="24"/>
        </w:rPr>
        <w:t>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B7D14E0B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State THREE modes of data communication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0538307B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76695AF0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ii</w:t>
      </w: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</w:p>
    <w:p w14:paraId="66D409B8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Explain two factors affecting communication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FC6A1BA4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0DBCF2A5">
      <w:pPr>
        <w:pStyle w:val="style179"/>
        <w:numPr>
          <w:ilvl w:val="0"/>
          <w:numId w:val="3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b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Three learners discuss</w:t>
      </w:r>
      <w:r>
        <w:rPr>
          <w:rFonts w:ascii="Comic Sans MS" w:cs="Times New Roman" w:eastAsia="Times New Roman" w:hAnsi="Comic Sans MS"/>
          <w:b/>
          <w:sz w:val="24"/>
          <w:szCs w:val="24"/>
        </w:rPr>
        <w:t>ed as follows</w:t>
      </w:r>
      <w:r>
        <w:rPr>
          <w:rFonts w:ascii="Comic Sans MS" w:cs="Times New Roman" w:eastAsia="Times New Roman" w:hAnsi="Comic Sans MS"/>
          <w:b/>
          <w:sz w:val="24"/>
          <w:szCs w:val="24"/>
        </w:rPr>
        <w:t>:</w:t>
      </w:r>
    </w:p>
    <w:p w14:paraId="A66C73DA">
      <w:pPr>
        <w:pStyle w:val="style0"/>
        <w:spacing w:before="100" w:beforeAutospacing="true" w:after="100" w:afterAutospacing="true" w:lineRule="auto" w:line="36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Learner 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“Programs use variables and operators” </w:t>
      </w:r>
    </w:p>
    <w:p w14:paraId="C0575C2B">
      <w:pPr>
        <w:pStyle w:val="style0"/>
        <w:spacing w:before="100" w:beforeAutospacing="true" w:after="100" w:afterAutospacing="true" w:lineRule="auto" w:line="36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Learner B: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“Control structures guide program flow” </w:t>
      </w:r>
    </w:p>
    <w:p w14:paraId="DB8A5518">
      <w:pPr>
        <w:pStyle w:val="style0"/>
        <w:spacing w:before="100" w:beforeAutospacing="true" w:after="100" w:afterAutospacing="true" w:lineRule="auto" w:line="36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Learner C: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“Data structures store information” </w:t>
      </w:r>
    </w:p>
    <w:p w14:paraId="D36295ED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1D153A56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Define variables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162750D6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4B30E8F7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Explain control structures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8A434CCD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Write a simple Python statement to add two numbers (3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A6FD1091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564ABCA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2A39F09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354AE34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B7D1439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8E8B398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39DECE5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0A6D537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List TWO types of operators (2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mks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ABCA5CA8">
      <w:pPr>
        <w:pStyle w:val="style0"/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ii) 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_____________________________________________________      </w:t>
      </w:r>
    </w:p>
    <w:p w14:paraId="21F8C19C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AFA4A60F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459FAE39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B5ED3B04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5C59F673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496B99FA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CD6ADAE0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1EE21F20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COMPUTER SCIENCE – MARKING SCHEME (80 MARKS)</w:t>
      </w:r>
    </w:p>
    <w:p w14:paraId="D18CF891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SECTION A (30 MARKS)</w:t>
      </w:r>
    </w:p>
    <w:p w14:paraId="FEF41AD3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1: COMPUTER HARDWARE &amp; ARCHITECTURE (6 MARKS)</w:t>
      </w:r>
    </w:p>
    <w:p w14:paraId="ADB14AE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Central Processing Unit (CPU)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9D2D2DD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EF48C1DA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Arithmetic and Logic Unit (ALU)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CCE1BCE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Control Unit (CU)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697D7C54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Registers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(any 2 × 1 = 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76FAB11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Performs arithmetic and logical operations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C13267C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Computer architecture is the arrangement and interaction of computer components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AB4F6F85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2: NETWORKING (6 MARKS)</w:t>
      </w:r>
    </w:p>
    <w:p w14:paraId="2E24C5D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Local Area Network (LAN)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145EC2A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9F690A8D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Router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5EADF99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Switch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FDD21FFD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Computer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DBF78CA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Enables resource sharing (files, printers, internet)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1E7FCEA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Routes data between networks / finds best path for data transmission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BCC56A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8B55B22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3: PROGRAMMING BASICS (6 MARKS)</w:t>
      </w:r>
    </w:p>
    <w:p w14:paraId="B96FEB4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Kevin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(problem solving using algorithms)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053B71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8A986CCA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Problem definition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E74550BE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Coding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3277F377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Testing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49253D8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Design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6F6EC35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step-by-step procedure for solving a problem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A23104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FALSE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EDABD65C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4: DATA STRUCTURES (6 MARKS)</w:t>
      </w:r>
    </w:p>
    <w:p w14:paraId="1DBA654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List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3FAB59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5102CB5A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Bubble sort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229368C2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Selection sort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F0E7FBD5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Insertion sort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D6B134CB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Quick sort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78D0420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Searching is finding the location of an element in data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9EE5094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List is mutable while tuple is immutable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4626767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EDF6834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5: COMPUTER SETUP (6 MARKS)</w:t>
      </w:r>
    </w:p>
    <w:p w14:paraId="FD1D7A0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USB cable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29B6E0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75A81F7C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Keyboard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AEB16BAA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Mouse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7C91BD00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Scanner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D8017B4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Switch off power before connecting devices / avoid wet hands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9F0C5C0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Devices connected to a computer to input/output data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821C239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EB0FDD6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6: OPERATING SYSTEMS (6 MARKS)</w:t>
      </w:r>
    </w:p>
    <w:p w14:paraId="324A000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Linux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OS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BEAEFDD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943B56BC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File management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F6AFF2C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Memory management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AC0DB5E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Process management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7C373E0D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Booting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6E909D9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Organising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storing, retrieving and deleting files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DD072B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TRUE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</w:t>
      </w:r>
      <w:r>
        <w:rPr>
          <w:rFonts w:ascii="Comic Sans MS" w:cs="Times New Roman" w:eastAsia="Times New Roman" w:hAnsi="Comic Sans MS"/>
          <w:sz w:val="24"/>
          <w:szCs w:val="24"/>
        </w:rPr>
        <w:t>mk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A653E412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 xml:space="preserve"> SECTION B (50 MARKS)</w:t>
      </w:r>
    </w:p>
    <w:p w14:paraId="AEE482D0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7: NETWORKING (10 MARKS)</w:t>
      </w:r>
    </w:p>
    <w:p w14:paraId="DE36906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THREE:</w:t>
      </w:r>
    </w:p>
    <w:p w14:paraId="CE40385E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LAN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9E1D8EA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8E778037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WAN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D8321F3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930CF7DB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Wired (copper/</w:t>
      </w:r>
      <w:r>
        <w:rPr>
          <w:rFonts w:ascii="Comic Sans MS" w:cs="Times New Roman" w:eastAsia="Times New Roman" w:hAnsi="Comic Sans MS"/>
          <w:sz w:val="24"/>
          <w:szCs w:val="24"/>
        </w:rPr>
        <w:t>fibre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30D1C2B2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Wireless (radio waves, Wi-Fi)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(4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0E0FFF7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Matching:</w:t>
      </w:r>
    </w:p>
    <w:p w14:paraId="CBA408A2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Router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directs data between networks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29E7EE12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Switch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connects devices in LAN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98FCA07F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Modem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converts signals for internet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03876CF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1E800A7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8: PROGRAM DEVELOPMENT (10 MARKS)</w:t>
      </w:r>
    </w:p>
    <w:p w14:paraId="3868F55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Pseudocode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</w:p>
    <w:p w14:paraId="A41CB3CF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Start</w:t>
      </w:r>
      <w:r>
        <w:rPr>
          <w:rFonts w:ascii="Comic Sans MS" w:cs="Courier New" w:eastAsia="Times New Roman" w:hAnsi="Comic Sans MS"/>
          <w:sz w:val="24"/>
          <w:szCs w:val="24"/>
        </w:rPr>
        <w:br/>
      </w:r>
      <w:r>
        <w:rPr>
          <w:rFonts w:ascii="Comic Sans MS" w:cs="Courier New" w:eastAsia="Times New Roman" w:hAnsi="Comic Sans MS"/>
          <w:sz w:val="24"/>
          <w:szCs w:val="24"/>
        </w:rPr>
        <w:t>Input A, B</w:t>
      </w:r>
      <w:r>
        <w:rPr>
          <w:rFonts w:ascii="Comic Sans MS" w:cs="Courier New" w:eastAsia="Times New Roman" w:hAnsi="Comic Sans MS"/>
          <w:sz w:val="24"/>
          <w:szCs w:val="24"/>
        </w:rPr>
        <w:br/>
      </w:r>
      <w:r>
        <w:rPr>
          <w:rFonts w:ascii="Comic Sans MS" w:cs="Courier New" w:eastAsia="Times New Roman" w:hAnsi="Comic Sans MS"/>
          <w:sz w:val="24"/>
          <w:szCs w:val="24"/>
        </w:rPr>
        <w:t>SUM = A + B</w:t>
      </w:r>
      <w:r>
        <w:rPr>
          <w:rFonts w:ascii="Comic Sans MS" w:cs="Courier New" w:eastAsia="Times New Roman" w:hAnsi="Comic Sans MS"/>
          <w:sz w:val="24"/>
          <w:szCs w:val="24"/>
        </w:rPr>
        <w:br/>
      </w:r>
      <w:r>
        <w:rPr>
          <w:rFonts w:ascii="Comic Sans MS" w:cs="Courier New" w:eastAsia="Times New Roman" w:hAnsi="Comic Sans MS"/>
          <w:sz w:val="24"/>
          <w:szCs w:val="24"/>
        </w:rPr>
        <w:t>Output SUM</w:t>
      </w:r>
      <w:r>
        <w:rPr>
          <w:rFonts w:ascii="Comic Sans MS" w:cs="Courier New" w:eastAsia="Times New Roman" w:hAnsi="Comic Sans MS"/>
          <w:sz w:val="24"/>
          <w:szCs w:val="24"/>
        </w:rPr>
        <w:br/>
      </w:r>
      <w:r>
        <w:rPr>
          <w:rFonts w:ascii="Comic Sans MS" w:cs="Courier New" w:eastAsia="Times New Roman" w:hAnsi="Comic Sans MS"/>
          <w:sz w:val="24"/>
          <w:szCs w:val="24"/>
        </w:rPr>
        <w:t>End</w:t>
      </w:r>
    </w:p>
    <w:p w14:paraId="00A6BA6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(4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0128790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C1FD451D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Finiteness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528370AA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Input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AC5BACE7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Output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E262AB41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Definiteness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06EA55B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6A6DE94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</w:p>
    <w:p w14:paraId="81763B3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Flowchart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diagrammatic representation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Pseudocode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→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written structured steps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(4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47C9FD2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8527DFF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9: COMPUTER HARDWARE (10 MARKS)</w:t>
      </w:r>
    </w:p>
    <w:p w14:paraId="80F5531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FOUR:</w:t>
      </w:r>
    </w:p>
    <w:p w14:paraId="052D9652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ALU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CF65B43F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CU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65DE499B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Registers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21D3B7D1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Buses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(4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1738060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</w:p>
    <w:p w14:paraId="7D47D1AE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Fetch: CPU gets instruction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F728BBB6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Decode: interprets instruction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FA682809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Execute: performs operation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A235D58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</w:p>
    <w:p w14:paraId="B8674FED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RISC: simple instructions, faster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5E516E5D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CISC: complex instructions, slower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565D492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D6BCB47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10: DATA COMMUNICATION (10 MARKS)</w:t>
      </w:r>
    </w:p>
    <w:p w14:paraId="EEA5584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</w:p>
    <w:p w14:paraId="FB1ACA63">
      <w:pPr>
        <w:pStyle w:val="style0"/>
        <w:numPr>
          <w:ilvl w:val="0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Sender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A7BE7633">
      <w:pPr>
        <w:pStyle w:val="style0"/>
        <w:numPr>
          <w:ilvl w:val="0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Message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795C754D">
      <w:pPr>
        <w:pStyle w:val="style0"/>
        <w:numPr>
          <w:ilvl w:val="0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Medium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71EDB645">
      <w:pPr>
        <w:pStyle w:val="style0"/>
        <w:numPr>
          <w:ilvl w:val="0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Receiver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(4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0432DFF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THREE:</w:t>
      </w:r>
    </w:p>
    <w:p w14:paraId="64B379FB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Simplex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67E7B160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Half duplex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71B71913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Full duplex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2FB09C9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DDAB58FC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Noise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CEBBB75E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Distance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CD42CBD8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Bandwidth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1BEE8C47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Interference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 xml:space="preserve">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bookmarkStart w:id="1" w:name="_GoBack"/>
    <w:bookmarkEnd w:id="1"/>
    <w:p w14:paraId="3824499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218D9AD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11: SOFTWARE DEVELOPMENT (10 MARKS)</w:t>
      </w:r>
    </w:p>
    <w:p w14:paraId="3E90180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Variables are memory locations that store data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80774AB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Control structures guide program flow:</w:t>
      </w:r>
    </w:p>
    <w:p w14:paraId="84E74313">
      <w:pPr>
        <w:pStyle w:val="style0"/>
        <w:numPr>
          <w:ilvl w:val="0"/>
          <w:numId w:val="2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Sequence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98D6FBD">
      <w:pPr>
        <w:pStyle w:val="style0"/>
        <w:numPr>
          <w:ilvl w:val="0"/>
          <w:numId w:val="2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Selection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B463869">
      <w:pPr>
        <w:pStyle w:val="style0"/>
        <w:numPr>
          <w:ilvl w:val="0"/>
          <w:numId w:val="2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Iteration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3EDF894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Example:</w:t>
      </w:r>
    </w:p>
    <w:p w14:paraId="B79E2924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sum</w:t>
      </w:r>
      <w:r>
        <w:rPr>
          <w:rFonts w:ascii="Comic Sans MS" w:cs="Courier New" w:eastAsia="Times New Roman" w:hAnsi="Comic Sans MS"/>
          <w:sz w:val="24"/>
          <w:szCs w:val="24"/>
        </w:rPr>
        <w:t xml:space="preserve"> = a + b</w:t>
      </w:r>
    </w:p>
    <w:p w14:paraId="51D027D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(3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C0C49CE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Any TWO:</w:t>
      </w:r>
    </w:p>
    <w:p w14:paraId="D13C2F3D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Arithmetic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10495E91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Logical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14E634FD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Relational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69C9401B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Assignment </w:t>
      </w:r>
      <w:r>
        <w:rPr>
          <w:rFonts w:ascii="MS Gothic" w:cs="MS Gothic" w:eastAsia="MS Gothic" w:hAnsi="MS Gothic" w:hint="eastAsia"/>
          <w:sz w:val="24"/>
          <w:szCs w:val="24"/>
        </w:rPr>
        <w:t>✔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</w:t>
      </w:r>
      <w:r>
        <w:rPr>
          <w:rFonts w:ascii="Comic Sans MS" w:cs="Times New Roman" w:eastAsia="Times New Roman" w:hAnsi="Comic Sans MS"/>
          <w:sz w:val="24"/>
          <w:szCs w:val="24"/>
        </w:rPr>
        <w:t>mks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sectPr>
      <w:pgSz w:w="12240" w:h="15840" w:orient="portrait"/>
      <w:pgMar w:top="720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27043CB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D1AAE2C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88A6D0D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700AD25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5FD6E90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CC2C3D2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1F14B57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BC5A623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649A00D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C796448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A80C6A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F5B6CC9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2">
    <w:nsid w:val="0000000C"/>
    <w:multiLevelType w:val="multilevel"/>
    <w:tmpl w:val="AADC689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hybridMultilevel"/>
    <w:tmpl w:val="8BC2F74E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multilevel"/>
    <w:tmpl w:val="B19424C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B770D0A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D4BCA7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5456D7C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multilevel"/>
    <w:tmpl w:val="671ABA9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9">
    <w:nsid w:val="00000013"/>
    <w:multiLevelType w:val="multilevel"/>
    <w:tmpl w:val="0ED093D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0">
    <w:nsid w:val="00000014"/>
    <w:multiLevelType w:val="multilevel"/>
    <w:tmpl w:val="66DC6D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3E5E2D7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B44E8DB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475ABAF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4">
    <w:nsid w:val="00000018"/>
    <w:multiLevelType w:val="multilevel"/>
    <w:tmpl w:val="1384F04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A398958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multilevel"/>
    <w:tmpl w:val="31FE60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000001B"/>
    <w:multiLevelType w:val="multilevel"/>
    <w:tmpl w:val="42BA33F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8">
    <w:nsid w:val="0000001C"/>
    <w:multiLevelType w:val="multilevel"/>
    <w:tmpl w:val="CE68129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hybridMultilevel"/>
    <w:tmpl w:val="F1A011FE"/>
    <w:lvl w:ilvl="0" w:tplc="B6FC6F2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0000001E"/>
    <w:multiLevelType w:val="multilevel"/>
    <w:tmpl w:val="01F20CF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000001F"/>
    <w:multiLevelType w:val="multilevel"/>
    <w:tmpl w:val="5D341A6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0000020"/>
    <w:multiLevelType w:val="multilevel"/>
    <w:tmpl w:val="F0FEE11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9"/>
  </w:num>
  <w:num w:numId="3">
    <w:abstractNumId w:val="20"/>
  </w:num>
  <w:num w:numId="4">
    <w:abstractNumId w:val="17"/>
  </w:num>
  <w:num w:numId="5">
    <w:abstractNumId w:val="11"/>
  </w:num>
  <w:num w:numId="6">
    <w:abstractNumId w:val="18"/>
  </w:num>
  <w:num w:numId="7">
    <w:abstractNumId w:val="24"/>
  </w:num>
  <w:num w:numId="8">
    <w:abstractNumId w:val="0"/>
  </w:num>
  <w:num w:numId="9">
    <w:abstractNumId w:val="26"/>
  </w:num>
  <w:num w:numId="10">
    <w:abstractNumId w:val="7"/>
  </w:num>
  <w:num w:numId="11">
    <w:abstractNumId w:val="30"/>
  </w:num>
  <w:num w:numId="12">
    <w:abstractNumId w:val="5"/>
  </w:num>
  <w:num w:numId="13">
    <w:abstractNumId w:val="21"/>
  </w:num>
  <w:num w:numId="14">
    <w:abstractNumId w:val="12"/>
  </w:num>
  <w:num w:numId="15">
    <w:abstractNumId w:val="16"/>
  </w:num>
  <w:num w:numId="16">
    <w:abstractNumId w:val="6"/>
  </w:num>
  <w:num w:numId="17">
    <w:abstractNumId w:val="1"/>
  </w:num>
  <w:num w:numId="18">
    <w:abstractNumId w:val="25"/>
  </w:num>
  <w:num w:numId="19">
    <w:abstractNumId w:val="15"/>
  </w:num>
  <w:num w:numId="20">
    <w:abstractNumId w:val="4"/>
  </w:num>
  <w:num w:numId="21">
    <w:abstractNumId w:val="8"/>
  </w:num>
  <w:num w:numId="22">
    <w:abstractNumId w:val="14"/>
  </w:num>
  <w:num w:numId="23">
    <w:abstractNumId w:val="22"/>
  </w:num>
  <w:num w:numId="24">
    <w:abstractNumId w:val="9"/>
  </w:num>
  <w:num w:numId="25">
    <w:abstractNumId w:val="2"/>
  </w:num>
  <w:num w:numId="26">
    <w:abstractNumId w:val="3"/>
  </w:num>
  <w:num w:numId="27">
    <w:abstractNumId w:val="28"/>
  </w:num>
  <w:num w:numId="28">
    <w:abstractNumId w:val="31"/>
  </w:num>
  <w:num w:numId="29">
    <w:abstractNumId w:val="10"/>
  </w:num>
  <w:num w:numId="30">
    <w:abstractNumId w:val="32"/>
  </w:num>
  <w:num w:numId="31">
    <w:abstractNumId w:val="27"/>
  </w:num>
  <w:num w:numId="32">
    <w:abstractNumId w:val="23"/>
  </w:num>
  <w:num w:numId="33">
    <w:abstractNumId w:val="1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1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100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character" w:customStyle="1" w:styleId="style4098">
    <w:name w:val="Heading 1 Char_bf2e261c-4de3-443d-9867-c9a02c10b05c"/>
    <w:basedOn w:val="style65"/>
    <w:next w:val="style4098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character" w:customStyle="1" w:styleId="style4099">
    <w:name w:val="Heading 2 Char_6b2b2418-fb42-4030-b9c3-ad03935b6bb8"/>
    <w:basedOn w:val="style65"/>
    <w:next w:val="style4099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100">
    <w:name w:val="Heading 3 Char_2c2085fa-f57b-4750-a4cd-488d37e0d172"/>
    <w:basedOn w:val="style65"/>
    <w:next w:val="style4100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3">
    <w:name w:val="Balloon Text"/>
    <w:basedOn w:val="style0"/>
    <w:next w:val="style153"/>
    <w:link w:val="style4101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paragraph" w:styleId="style101">
    <w:name w:val="HTML Preformatted"/>
    <w:basedOn w:val="style0"/>
    <w:next w:val="style101"/>
    <w:link w:val="style4102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 w:before="0" w:after="0" w:lineRule="auto" w:line="240"/>
      <w:jc w:val="left"/>
    </w:pPr>
    <w:rPr>
      <w:rFonts w:ascii="Courier New" w:cs="Courier New" w:eastAsia="Times New Roman" w:hAnsi="Courier New"/>
      <w:sz w:val="20"/>
      <w:szCs w:val="20"/>
    </w:rPr>
  </w:style>
  <w:style w:type="character" w:customStyle="1" w:styleId="style4102">
    <w:name w:val="HTML Preformatted Char"/>
    <w:basedOn w:val="style65"/>
    <w:next w:val="style4102"/>
    <w:link w:val="style101"/>
    <w:uiPriority w:val="99"/>
    <w:rPr>
      <w:rFonts w:ascii="Courier New" w:cs="Courier New" w:eastAsia="Times New Roman" w:hAnsi="Courier New"/>
      <w:sz w:val="20"/>
      <w:szCs w:val="20"/>
    </w:rPr>
  </w:style>
  <w:style w:type="character" w:styleId="style98">
    <w:name w:val="HTML Code"/>
    <w:basedOn w:val="style65"/>
    <w:next w:val="style98"/>
    <w:uiPriority w:val="99"/>
    <w:rPr>
      <w:rFonts w:ascii="Courier New" w:cs="Courier New" w:eastAsia="Times New Roman" w:hAnsi="Courier New"/>
      <w:sz w:val="20"/>
      <w:szCs w:val="20"/>
    </w:rPr>
  </w:style>
  <w:style w:type="character" w:customStyle="1" w:styleId="style4103">
    <w:name w:val="ͼm"/>
    <w:basedOn w:val="style65"/>
    <w:next w:val="style4103"/>
  </w:style>
  <w:style w:type="character" w:customStyle="1" w:styleId="style4104">
    <w:name w:val="ͼg"/>
    <w:basedOn w:val="style65"/>
    <w:next w:val="style4104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1333</Words>
  <Pages>1</Pages>
  <Characters>10802</Characters>
  <Application>WPS Office</Application>
  <DocSecurity>0</DocSecurity>
  <Paragraphs>350</Paragraphs>
  <ScaleCrop>false</ScaleCrop>
  <Company>Aspose</Company>
  <LinksUpToDate>false</LinksUpToDate>
  <CharactersWithSpaces>12140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2026-07-23T16:08:49Z</dcterms:created>
  <dc:creator>doc2pdf</dc:creator>
  <lastModifiedBy>Infinix X669</lastModifiedBy>
  <dcterms:modified xsi:type="dcterms:W3CDTF">2026-07-23T16:08:49Z</dcterms:modified>
  <revision>30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5f228bbf5ba7496592823f9744f4a9ca_23</vt:lpwstr>
  </property>
</Properties>
</file>