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157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NAME: ……………………………………………………. ADM NO.: …………… CLASS: …..</w:t>
      </w:r>
    </w:p>
    <w:p>
      <w:pPr>
        <w:pStyle w:val="style157"/>
        <w:rPr>
          <w:rFonts w:ascii="Times New Roman" w:cs="Times New Roman" w:hAnsi="Times New Roman"/>
          <w:b/>
          <w:sz w:val="24"/>
          <w:szCs w:val="24"/>
        </w:rPr>
      </w:pPr>
    </w:p>
    <w:bookmarkStart w:id="0" w:name="_GoBack"/>
    <w:bookmarkEnd w:id="0"/>
    <w:p>
      <w:pPr>
        <w:pStyle w:val="style157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MATHEMATICS PAPER 1</w:t>
      </w:r>
    </w:p>
    <w:p>
      <w:pPr>
        <w:pStyle w:val="style157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FORM THREE</w:t>
      </w:r>
    </w:p>
    <w:p>
      <w:pPr>
        <w:pStyle w:val="style157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END OF TERM 2 – 20</w:t>
      </w:r>
      <w:r>
        <w:rPr>
          <w:rFonts w:ascii="Times New Roman" w:cs="Times New Roman" w:hAnsi="Times New Roman"/>
          <w:b/>
          <w:sz w:val="24"/>
          <w:szCs w:val="24"/>
          <w:lang w:val="en-US"/>
        </w:rPr>
        <w:t>26</w:t>
      </w:r>
    </w:p>
    <w:p>
      <w:pPr>
        <w:pStyle w:val="style157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TIME: 2 ½ HOURS.</w:t>
      </w:r>
    </w:p>
    <w:p>
      <w:pPr>
        <w:pStyle w:val="style157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ind w:left="360"/>
        <w:jc w:val="center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SECTION </w:t>
      </w:r>
      <w:r>
        <w:rPr>
          <w:rFonts w:ascii="Times New Roman" w:cs="Times New Roman" w:hAnsi="Times New Roman"/>
          <w:b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50 marks)</w:t>
      </w:r>
    </w:p>
    <w:p>
      <w:pPr>
        <w:pStyle w:val="style0"/>
        <w:ind w:left="360"/>
        <w:jc w:val="both"/>
        <w:rPr>
          <w:rFonts w:ascii="Times New Roman" w:cs="Times New Roman" w:hAnsi="Times New Roman"/>
          <w:i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</w:rPr>
        <w:t>Answer all the questions in this section in the spaces provided.</w:t>
      </w: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Evaluate: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(3mks)</w:t>
      </w: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  <m:oMathPara>
        <m:oMathParaPr>
          <m:jc m:val="left"/>
        </m:oMathParaPr>
        <m:oMath>
          <m:f>
            <m:fPr>
              <m:type m:val="skw"/>
              <m:ctrlPr>
                <w:rPr>
                  <w:rFonts w:ascii="Cambria Math" w:cs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cs="Times New Roman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cs="Times New Roman" w:hAnsi="Cambria Math"/>
                  <w:sz w:val="24"/>
                  <w:szCs w:val="24"/>
                </w:rPr>
                <m:t>2</m:t>
              </m:r>
            </m:den>
          </m:f>
          <m:d>
            <m:dPr>
              <m:endChr m:val=")"/>
              <m:ctrlPr>
                <w:rPr>
                  <w:rFonts w:ascii="Cambria Math" w:cs="Times New Roman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type m:val="skw"/>
                  <m:ctrlPr>
                    <w:rPr>
                      <w:rFonts w:ascii="Cambria Math" w:cs="Times New Roman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cs="Times New Roman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cs="Times New Roman" w:hAnsi="Cambria Math"/>
                      <w:sz w:val="24"/>
                      <w:szCs w:val="24"/>
                    </w:rPr>
                    <m:t>5</m:t>
                  </m:r>
                </m:den>
              </m:f>
              <m:r>
                <w:rPr>
                  <w:rFonts w:ascii="Cambria Math" w:cs="Times New Roman" w:hAnsi="Cambria Math"/>
                  <w:sz w:val="24"/>
                  <w:szCs w:val="24"/>
                </w:rPr>
                <m:t>+</m:t>
              </m:r>
              <m:f>
                <m:fPr>
                  <m:type m:val="skw"/>
                  <m:ctrlPr>
                    <w:rPr>
                      <w:rFonts w:ascii="Cambria Math" w:cs="Times New Roman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cs="Times New Roman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cs="Times New Roman" w:hAnsi="Cambria Math"/>
                      <w:sz w:val="24"/>
                      <w:szCs w:val="24"/>
                    </w:rPr>
                    <m:t>4</m:t>
                  </m:r>
                </m:den>
              </m:f>
              <m:d>
                <m:dPr>
                  <m:endChr m:val=")"/>
                  <m:ctrlPr>
                    <w:rPr>
                      <w:rFonts w:ascii="Cambria Math" w:cs="Times New Roman" w:hAnsi="Cambria Math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cs="Times New Roman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cs="Times New Roman" w:hAnsi="Cambria Math"/>
                          <w:sz w:val="24"/>
                          <w:szCs w:val="24"/>
                        </w:rPr>
                        <m:t>7</m:t>
                      </m:r>
                    </m:num>
                    <m:den>
                      <m:r>
                        <w:rPr>
                          <w:rFonts w:ascii="Cambria Math" w:cs="Times New Roman" w:hAnsi="Cambria Math"/>
                          <w:sz w:val="24"/>
                          <w:szCs w:val="24"/>
                        </w:rPr>
                        <m:t>3</m:t>
                      </m:r>
                    </m:den>
                  </m:f>
                  <m:r>
                    <w:rPr>
                      <w:rFonts w:ascii="Cambria Math" w:cs="Times New Roman" w:hAnsi="Cambria Math"/>
                      <w:sz w:val="24"/>
                      <w:szCs w:val="24"/>
                    </w:rPr>
                    <m:t>-</m:t>
                  </m:r>
                  <m:f>
                    <m:fPr>
                      <m:ctrlPr>
                        <w:rPr>
                          <w:rFonts w:ascii="Cambria Math" w:cs="Times New Roman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cs="Times New Roman" w:hAnsi="Cambria Math"/>
                          <w:sz w:val="24"/>
                          <w:szCs w:val="24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cs="Times New Roman" w:hAnsi="Cambria Math"/>
                          <w:sz w:val="24"/>
                          <w:szCs w:val="24"/>
                        </w:rPr>
                        <m:t>7</m:t>
                      </m:r>
                    </m:den>
                  </m:f>
                </m:e>
              </m:d>
              <m:r>
                <w:rPr>
                  <w:rFonts w:ascii="Cambria Math" w:cs="Times New Roman" w:hAnsi="Cambria Math"/>
                  <w:sz w:val="24"/>
                  <w:szCs w:val="24"/>
                </w:rPr>
                <m:t>of 1</m:t>
              </m:r>
              <m:f>
                <m:fPr>
                  <m:ctrlPr>
                    <w:rPr>
                      <w:rFonts w:ascii="Cambria Math" w:cs="Times New Roman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cs="Times New Roman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cs="Times New Roman" w:hAnsi="Cambria Math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cs="Times New Roman" w:hAnsi="Cambria Math"/>
                  <w:sz w:val="24"/>
                  <w:szCs w:val="24"/>
                </w:rPr>
                <m:t>÷5</m:t>
              </m:r>
            </m:e>
          </m:d>
        </m:oMath>
      </m:oMathPara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A triangle has vertices </w:t>
      </w:r>
      <w:r>
        <w:rPr>
          <w:rFonts w:ascii="Times New Roman" w:cs="Times New Roman" w:hAnsi="Times New Roman"/>
          <w:sz w:val="24"/>
          <w:szCs w:val="24"/>
        </w:rPr>
        <w:t>A(</w:t>
      </w:r>
      <w:r>
        <w:rPr>
          <w:rFonts w:ascii="Times New Roman" w:cs="Times New Roman" w:hAnsi="Times New Roman"/>
          <w:sz w:val="24"/>
          <w:szCs w:val="24"/>
        </w:rPr>
        <w:t>2,5), B(1,-2) and C(-5,1). Determine</w:t>
      </w:r>
      <w:r>
        <w:rPr>
          <w:rFonts w:ascii="Times New Roman" w:cs="Times New Roman" w:hAnsi="Times New Roman"/>
          <w:sz w:val="24"/>
          <w:szCs w:val="24"/>
        </w:rPr>
        <w:t>;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</w:p>
    <w:p>
      <w:pPr>
        <w:pStyle w:val="style157"/>
        <w:numPr>
          <w:ilvl w:val="0"/>
          <w:numId w:val="4"/>
        </w:numPr>
        <w:rPr>
          <w:rFonts w:ascii="Times New Roman" w:cs="Times New Roman" w:eastAsia="宋体" w:hAnsi="Times New Roman"/>
          <w:sz w:val="24"/>
          <w:szCs w:val="24"/>
        </w:rPr>
      </w:pPr>
      <w:r>
        <w:rPr>
          <w:rFonts w:ascii="Times New Roman" w:cs="Times New Roman" w:eastAsia="宋体" w:hAnsi="Times New Roman"/>
          <w:sz w:val="24"/>
          <w:szCs w:val="24"/>
        </w:rPr>
        <w:t xml:space="preserve">The equation of line BC. </w:t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>(2mks)</w:t>
      </w:r>
    </w:p>
    <w:p>
      <w:pPr>
        <w:pStyle w:val="style157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numPr>
          <w:ilvl w:val="0"/>
          <w:numId w:val="4"/>
        </w:numPr>
        <w:rPr>
          <w:rFonts w:ascii="Times New Roman" w:cs="Times New Roman" w:eastAsia="宋体" w:hAnsi="Times New Roman"/>
          <w:sz w:val="24"/>
          <w:szCs w:val="24"/>
        </w:rPr>
      </w:pPr>
      <w:r>
        <w:rPr>
          <w:rFonts w:ascii="Times New Roman" w:cs="Times New Roman" w:eastAsia="宋体" w:hAnsi="Times New Roman"/>
          <w:sz w:val="24"/>
          <w:szCs w:val="24"/>
        </w:rPr>
        <w:t xml:space="preserve">The equation of perpendicular line from A to BC. </w:t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>(2mks)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noProof/>
          <w:sz w:val="24"/>
          <w:szCs w:val="24"/>
        </w:rPr>
        <w:pict>
          <v:group id="1026" filled="f" stroked="f" style="position:absolute;margin-left:50.85pt;margin-top:35.5pt;width:141.3pt;height:129.1pt;z-index:2;mso-position-horizontal-relative:text;mso-position-vertical-relative:text;mso-width-relative:page;mso-height-relative:page;mso-wrap-distance-left:0.0pt;mso-wrap-distance-right:0.0pt;visibility:visible;" coordsize="2826,2582" coordorigin="4207,9206">
            <v:shape id="1028" type="#_x0000_t19" filled="f" stroked="t" style="position:absolute;left:5350;top:9836;width:1223;height:1594;z-index:3;mso-position-horizontal-relative:text;mso-position-vertical-relative:text;mso-width-relative:page;mso-height-relative:page;visibility:visible;rotation:5898240fd;flip:y;">
              <v:fill/>
              <v:path o:connecttype="custom" o:connectlocs="16612,0;14564,29758;0,13806" extrusionok="f" gradientshapeok="t" arrowok="t"/>
            </v:shape>
            <v:shapetype id="_x0000_t32" coordsize="21600,21600" o:spt="32" o:oned="t" path="m,l21600,21600e">
              <v:path arrowok="t" fillok="f" o:connecttype="none"/>
              <o:lock v:ext="edit" shapetype="t"/>
            </v:shapetype>
            <v:shape id="1030" type="#_x0000_t32" filled="f" style="position:absolute;left:4772;top:9932;width:1373;height:1772;z-index:4;mso-position-horizontal-relative:text;mso-position-vertical-relative:text;mso-width-relative:page;mso-height-relative:page;visibility:visible;">
              <v:fill/>
              <v:path o:connecttype="none" fillok="f" arrowok="t"/>
            </v:shape>
            <v:shape id="1031" type="#_x0000_t32" filled="f" style="position:absolute;left:6145;top:9745;width:888;height:1959;z-index:5;mso-position-horizontal-relative:text;mso-position-vertical-relative:text;mso-width-relative:page;mso-height-relative:page;visibility:visible;flip:x;">
              <v:fill/>
              <v:path o:connecttype="none" fillok="f" arrowok="t"/>
            </v:shape>
            <v:shape id="1032" coordsize="2261,726" path="m0,726c57,626,114,526,184,439,254,352,330,268,419,204,508,140,611,87,720,54,829,21,935,6,1072,3c1209,0,1410,12,1541,37c1672,62,1759,96,1859,154c1959,212,2076,324,2143,388c2210,452,2235,495,2261,539e" filled="f" stroked="t" style="position:absolute;left:4772;top:9206;width:2261;height:726;z-index:6;mso-position-horizontal-relative:text;mso-position-vertical-relative:text;mso-width-relative:page;mso-height-relative:page;visibility:visible;">
              <v:fill/>
              <v:path textboxrect="0,0,2261,726" arrowok="t"/>
            </v:shape>
            <v:shape id="1033" coordsize="284,50" path="m0,50c60,25,120,0,167,0c214,0,249,25,284,50e" filled="f" stroked="t" style="position:absolute;left:5978;top:11403;width:284;height:50;z-index:7;mso-position-horizontal-relative:text;mso-position-vertical-relative:text;mso-width-relative:page;mso-height-relative:page;visibility:visible;">
              <v:fill/>
              <v:path textboxrect="0,0,284,50" arrowok="t"/>
            </v:shape>
            <v:shape id="1034" type="#_x0000_t32" filled="f" style="position:absolute;left:4588;top:10021;width:335;height:394;z-index:8;mso-position-horizontal-relative:text;mso-position-vertical-relative:text;mso-width-relative:page;mso-height-relative:page;visibility:visible;flip:x y;">
              <v:stroke endarrow="block"/>
              <v:fill/>
              <v:path o:connecttype="none" fillok="f" arrowok="t"/>
            </v:shape>
            <v:shape id="1035" type="#_x0000_t32" filled="f" style="position:absolute;left:4872;top:10331;width:151;height:201;z-index:9;mso-position-horizontal-relative:text;mso-position-vertical-relative:text;mso-width-relative:page;mso-height-relative:page;visibility:visible;">
              <v:stroke endarrow="block"/>
              <v:fill/>
              <v:path o:connecttype="none" fillok="f" arrowok="t"/>
            </v:shape>
            <v:shape id="1036" type="#_x0000_t32" filled="f" style="position:absolute;left:5023;top:10532;width:369;height:486;z-index:10;mso-position-horizontal-relative:text;mso-position-vertical-relative:text;mso-width-relative:page;mso-height-relative:page;visibility:visible;flip:x y;">
              <v:stroke endarrow="block"/>
              <v:fill/>
              <v:path o:connecttype="none" fillok="f" arrowok="t"/>
            </v:shape>
            <v:shape id="1037" type="#_x0000_t32" filled="f" style="position:absolute;left:5392;top:11018;width:586;height:770;z-index:11;mso-position-horizontal-relative:text;mso-position-vertical-relative:text;mso-width-relative:page;mso-height-relative:page;visibility:visible;">
              <v:stroke endarrow="block"/>
              <v:fill/>
              <v:path o:connecttype="none" fillok="f" arrowok="t"/>
            </v:shape>
            <v:shape id="1038" type="#_x0000_t32" filled="f" style="position:absolute;left:4889;top:9796;width:0;height:276;z-index:12;mso-position-horizontal-relative:text;mso-position-vertical-relative:text;mso-width-relative:page;mso-height-relative:page;visibility:visible;">
              <v:fill/>
              <v:path o:connecttype="none" fillok="f" arrowok="t"/>
            </v:shape>
            <v:shape id="1039" type="#_x0000_t32" filled="f" style="position:absolute;left:5023;top:9628;width:0;height:603;z-index:13;mso-position-horizontal-relative:text;mso-position-vertical-relative:text;mso-width-relative:page;mso-height-relative:page;visibility:visible;">
              <v:fill/>
              <v:path o:connecttype="none" fillok="f" arrowok="t"/>
            </v:shape>
            <v:shape id="1040" type="#_x0000_t32" filled="f" style="position:absolute;left:5165;top:9460;width:0;height:871;z-index:14;mso-position-horizontal-relative:text;mso-position-vertical-relative:text;mso-width-relative:page;mso-height-relative:page;visibility:visible;">
              <v:fill/>
              <v:path o:connecttype="none" fillok="f" arrowok="t"/>
            </v:shape>
            <v:shape id="1041" type="#_x0000_t32" filled="f" style="position:absolute;left:5307;top:9360;width:0;height:971;z-index:15;mso-position-horizontal-relative:text;mso-position-vertical-relative:text;mso-width-relative:page;mso-height-relative:page;visibility:visible;">
              <v:fill/>
              <v:path o:connecttype="none" fillok="f" arrowok="t"/>
            </v:shape>
            <v:shape id="1042" type="#_x0000_t32" filled="f" style="position:absolute;left:5426;top:9257;width:0;height:924;z-index:16;mso-position-horizontal-relative:text;mso-position-vertical-relative:text;mso-width-relative:page;mso-height-relative:page;visibility:visible;">
              <v:fill/>
              <v:path o:connecttype="none" fillok="f" arrowok="t"/>
            </v:shape>
            <v:shape id="1043" type="#_x0000_t32" filled="f" style="position:absolute;left:5559;top:9223;width:34;height:907;z-index:17;mso-position-horizontal-relative:text;mso-position-vertical-relative:text;mso-width-relative:page;mso-height-relative:page;visibility:visible;flip:x;">
              <v:fill/>
              <v:path o:connecttype="none" fillok="f" arrowok="t"/>
            </v:shape>
            <v:shape id="1044" type="#_x0000_t32" filled="f" style="position:absolute;left:5693;top:9223;width:67;height:798;z-index:18;mso-position-horizontal-relative:text;mso-position-vertical-relative:text;mso-width-relative:page;mso-height-relative:page;visibility:visible;flip:x;">
              <v:fill/>
              <v:path o:connecttype="none" fillok="f" arrowok="t"/>
            </v:shape>
            <v:shape id="1045" type="#_x0000_t32" filled="f" style="position:absolute;left:5826;top:9206;width:84;height:815;z-index:19;mso-position-horizontal-relative:text;mso-position-vertical-relative:text;mso-width-relative:page;mso-height-relative:page;visibility:visible;flip:x;">
              <v:fill/>
              <v:path o:connecttype="none" fillok="f" arrowok="t"/>
            </v:shape>
            <v:shape id="1046" type="#_x0000_t32" filled="f" style="position:absolute;left:5978;top:9206;width:167;height:815;z-index:20;mso-position-horizontal-relative:text;mso-position-vertical-relative:text;mso-width-relative:page;mso-height-relative:page;visibility:visible;flip:x;">
              <v:fill/>
              <v:path o:connecttype="none" fillok="f" arrowok="t"/>
            </v:shape>
            <v:shape id="1047" type="#_x0000_t32" filled="f" style="position:absolute;left:6145;top:9223;width:117;height:798;z-index:21;mso-position-horizontal-relative:text;mso-position-vertical-relative:text;mso-width-relative:page;mso-height-relative:page;visibility:visible;flip:x;">
              <v:fill/>
              <v:path o:connecttype="none" fillok="f" arrowok="t"/>
            </v:shape>
            <v:shape id="1048" type="#_x0000_t32" filled="f" style="position:absolute;left:6296;top:9257;width:168;height:873;z-index:22;mso-position-horizontal-relative:text;mso-position-vertical-relative:text;mso-width-relative:page;mso-height-relative:page;visibility:visible;flip:x;">
              <v:fill/>
              <v:path o:connecttype="none" fillok="f" arrowok="t"/>
            </v:shape>
            <v:shape id="1049" type="#_x0000_t32" filled="f" style="position:absolute;left:6464;top:9360;width:150;height:770;z-index:23;mso-position-horizontal-relative:text;mso-position-vertical-relative:text;mso-width-relative:page;mso-height-relative:page;visibility:visible;flip:x;">
              <v:fill/>
              <v:path o:connecttype="none" fillok="f" arrowok="t"/>
            </v:shape>
            <v:shape id="1050" type="#_x0000_t32" filled="f" style="position:absolute;left:6614;top:9460;width:145;height:771;z-index:24;mso-position-horizontal-relative:text;mso-position-vertical-relative:text;mso-width-relative:page;mso-height-relative:page;visibility:visible;flip:x;">
              <v:fill/>
              <v:path o:connecttype="none" fillok="f" arrowok="t"/>
            </v:shape>
            <v:shape id="1051" type="#_x0000_t32" filled="f" style="position:absolute;left:6759;top:9628;width:140;height:603;z-index:25;mso-position-horizontal-relative:text;mso-position-vertical-relative:text;mso-width-relative:page;mso-height-relative:page;visibility:visible;flip:x;">
              <v:fill/>
              <v:path o:connecttype="none" fillok="f"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1053" type="#_x0000_t202" filled="f" stroked="f" style="position:absolute;left:4207;top:10112;width:1005;height:402;z-index:26;mso-position-horizontal-relative:text;mso-position-vertical-relative:text;mso-width-relative:page;mso-height-relative:page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/>
                    </w:pPr>
                    <w:r>
                      <w:t xml:space="preserve">4cm </w:t>
                    </w:r>
                  </w:p>
                </w:txbxContent>
              </v:textbox>
            </v:shape>
            <v:shape id="1054" type="#_x0000_t202" filled="f" stroked="f" style="position:absolute;left:5726;top:11020;width:720;height:569;z-index:27;mso-position-horizontal-relative:text;mso-position-vertical-relative:text;mso-width-relative:page;mso-height-relative:page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/>
                    </w:pPr>
                    <w:r>
                      <w:t>120</w:t>
                    </w:r>
                    <w:r>
                      <w:rPr>
                        <w:vertAlign w:val="superscript"/>
                      </w:rPr>
                      <w:t>o</w:t>
                    </w:r>
                  </w:p>
                </w:txbxContent>
              </v:textbox>
            </v:shape>
            <v:shape id="1055" type="#_x0000_t202" filled="f" stroked="f" style="position:absolute;left:4807;top:11051;width:1005;height:402;z-index:28;mso-position-horizontal-relative:text;mso-position-vertical-relative:text;mso-width-relative:page;mso-height-relative:page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/>
                    </w:pPr>
                    <w:r>
                      <w:t xml:space="preserve">16cm </w:t>
                    </w:r>
                  </w:p>
                </w:txbxContent>
              </v:textbox>
            </v:shape>
            <v:fill/>
          </v:group>
        </w:pict>
      </w:r>
      <w:r>
        <w:rPr>
          <w:rFonts w:ascii="Times New Roman" w:cs="Times New Roman" w:hAnsi="Times New Roman"/>
          <w:sz w:val="24"/>
          <w:szCs w:val="24"/>
        </w:rPr>
        <w:t>The shaded region in the figure below shows an area swept out on a flat windscreen by a wiper. Calculate the area of the region. Take π= 3.142.</w:t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>(</w:t>
      </w:r>
      <w:r>
        <w:rPr>
          <w:rFonts w:ascii="Times New Roman" w:cs="Times New Roman" w:eastAsia="宋体" w:hAnsi="Times New Roman"/>
          <w:sz w:val="24"/>
          <w:szCs w:val="24"/>
        </w:rPr>
        <w:t>3</w:t>
      </w:r>
      <w:r>
        <w:rPr>
          <w:rFonts w:ascii="Times New Roman" w:cs="Times New Roman" w:eastAsia="宋体" w:hAnsi="Times New Roman"/>
          <w:sz w:val="24"/>
          <w:szCs w:val="24"/>
        </w:rPr>
        <w:t>mks)</w:t>
      </w:r>
    </w:p>
    <w:p>
      <w:pPr>
        <w:pStyle w:val="style157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宋体" w:hAnsi="Times New Roman"/>
          <w:sz w:val="24"/>
          <w:szCs w:val="24"/>
        </w:rPr>
        <w:t>A piece of metal has a volume of 20cm</w:t>
      </w:r>
      <w:r>
        <w:rPr>
          <w:rFonts w:ascii="Times New Roman" w:cs="Times New Roman" w:eastAsia="宋体" w:hAnsi="Times New Roman"/>
          <w:sz w:val="24"/>
          <w:szCs w:val="24"/>
          <w:vertAlign w:val="superscript"/>
        </w:rPr>
        <w:t>3</w:t>
      </w:r>
      <w:r>
        <w:rPr>
          <w:rFonts w:ascii="Times New Roman" w:cs="Times New Roman" w:eastAsia="宋体" w:hAnsi="Times New Roman"/>
          <w:sz w:val="24"/>
          <w:szCs w:val="24"/>
        </w:rPr>
        <w:t xml:space="preserve"> and a mass of 300g. Calculate the density of the metal in kg/m</w:t>
      </w:r>
      <w:r>
        <w:rPr>
          <w:rFonts w:ascii="Times New Roman" w:cs="Times New Roman" w:eastAsia="宋体" w:hAnsi="Times New Roman"/>
          <w:sz w:val="24"/>
          <w:szCs w:val="24"/>
          <w:vertAlign w:val="superscript"/>
        </w:rPr>
        <w:t>3</w:t>
      </w:r>
      <w:r>
        <w:rPr>
          <w:rFonts w:ascii="Times New Roman" w:cs="Times New Roman" w:eastAsia="宋体" w:hAnsi="Times New Roman"/>
          <w:sz w:val="24"/>
          <w:szCs w:val="24"/>
        </w:rPr>
        <w:t xml:space="preserve">. </w:t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>(3mks)</w:t>
      </w:r>
    </w:p>
    <w:p>
      <w:pPr>
        <w:pStyle w:val="style157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宋体" w:hAnsi="Times New Roman"/>
          <w:sz w:val="24"/>
          <w:szCs w:val="24"/>
        </w:rPr>
        <w:t xml:space="preserve">List the integral values of x which satisfy the inequalities below.  </w:t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>(3mks)</w:t>
      </w:r>
    </w:p>
    <w:p>
      <w:pPr>
        <w:pStyle w:val="style157"/>
        <w:ind w:left="720"/>
        <w:rPr>
          <w:rFonts w:ascii="Times New Roman" w:cs="Times New Roman" w:hAnsi="Times New Roman"/>
          <w:sz w:val="28"/>
          <w:szCs w:val="28"/>
        </w:rPr>
      </w:pPr>
      <m:oMathPara>
        <m:oMath>
          <m:r>
            <w:rPr>
              <w:rFonts w:ascii="Cambria Math" w:cs="Times New Roman" w:hAnsi="Cambria Math"/>
              <w:sz w:val="28"/>
              <w:szCs w:val="28"/>
            </w:rPr>
            <m:t>2x+21&gt;15-2x≥x+6</m:t>
          </m:r>
        </m:oMath>
      </m:oMathPara>
    </w:p>
    <w:p>
      <w:pPr>
        <w:pStyle w:val="style157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Janet is a saleslady earning a basic salary of Kshs. 20,000 per month and a commission of 8% for the sales in excess of Kshs. 100,000. If in January 2010 she earned a total of Kshs. 48,000 in salaries and commissions. Determine the amount of sales. She made in that month.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`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(3mks)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The interior angle of a regular polygon is 108</w:t>
      </w:r>
      <w:r>
        <w:rPr>
          <w:rFonts w:ascii="Times New Roman" w:cs="Times New Roman" w:hAnsi="Times New Roman"/>
          <w:sz w:val="24"/>
          <w:szCs w:val="24"/>
          <w:vertAlign w:val="superscript"/>
        </w:rPr>
        <w:t>o</w:t>
      </w:r>
      <w:r>
        <w:rPr>
          <w:rFonts w:ascii="Times New Roman" w:cs="Times New Roman" w:hAnsi="Times New Roman"/>
          <w:sz w:val="24"/>
          <w:szCs w:val="24"/>
        </w:rPr>
        <w:t xml:space="preserve"> larger than the exterior angle. Find the number of sides of the polygon.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3</w:t>
      </w:r>
      <w:r>
        <w:rPr>
          <w:rFonts w:ascii="Times New Roman" w:cs="Times New Roman" w:hAnsi="Times New Roman"/>
          <w:sz w:val="24"/>
          <w:szCs w:val="24"/>
        </w:rPr>
        <w:t>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Given that Cos A=</w:t>
      </w:r>
      <m:oMath>
        <m:f>
          <m:fPr>
            <m:ctrlPr>
              <w:rPr>
                <w:rFonts w:ascii="Cambria Math" w:cs="Times New Roman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cs="Times New Roman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cs="Times New Roman" w:hAnsi="Cambria Math"/>
                <w:sz w:val="24"/>
                <w:szCs w:val="24"/>
              </w:rPr>
              <m:t>13</m:t>
            </m:r>
          </m:den>
        </m:f>
      </m:oMath>
      <w:r>
        <w:rPr>
          <w:rFonts w:ascii="Times New Roman" w:cs="Times New Roman" w:hAnsi="Times New Roman"/>
          <w:sz w:val="24"/>
          <w:szCs w:val="24"/>
        </w:rPr>
        <w:t xml:space="preserve">and angle </w:t>
      </w:r>
      <w:r>
        <w:rPr>
          <w:rFonts w:ascii="Times New Roman" w:cs="Times New Roman" w:hAnsi="Times New Roman"/>
          <w:sz w:val="24"/>
          <w:szCs w:val="24"/>
        </w:rPr>
        <w:t>A is acute. Find the value of 2tan A + 3</w:t>
      </w:r>
      <w:r>
        <w:rPr>
          <w:rFonts w:ascii="Times New Roman" w:cs="Times New Roman" w:hAnsi="Times New Roman"/>
          <w:sz w:val="24"/>
          <w:szCs w:val="24"/>
        </w:rPr>
        <w:t xml:space="preserve">sin A without calculators.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Without using a calculator evaluate: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(2mks)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cs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cs="Times New Roman" w:hAnsi="Cambria Math"/>
                  <w:sz w:val="24"/>
                  <w:szCs w:val="24"/>
                </w:rPr>
                <m:t>-9+</m:t>
              </m:r>
              <m:d>
                <m:dPr>
                  <m:endChr m:val=")"/>
                  <m:ctrlPr>
                    <w:rPr>
                      <w:rFonts w:ascii="Cambria Math" w:cs="Times New Roman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cs="Times New Roman" w:hAnsi="Cambria Math"/>
                      <w:sz w:val="24"/>
                      <w:szCs w:val="24"/>
                    </w:rPr>
                    <m:t>-7</m:t>
                  </m:r>
                </m:e>
              </m:d>
              <m:r>
                <w:rPr>
                  <w:rFonts w:ascii="Cambria Math" w:cs="Times New Roman" w:hAnsi="Cambria Math"/>
                  <w:sz w:val="24"/>
                  <w:szCs w:val="24"/>
                </w:rPr>
                <m:t>×</m:t>
              </m:r>
              <m:d>
                <m:dPr>
                  <m:endChr m:val=")"/>
                  <m:ctrlPr>
                    <w:rPr>
                      <w:rFonts w:ascii="Cambria Math" w:cs="Times New Roman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cs="Times New Roman" w:hAnsi="Cambria Math"/>
                      <w:sz w:val="24"/>
                      <w:szCs w:val="24"/>
                    </w:rPr>
                    <m:t>-8</m:t>
                  </m:r>
                </m:e>
              </m:d>
              <m:r>
                <w:rPr>
                  <w:rFonts w:ascii="Cambria Math" w:cs="Times New Roman" w:hAnsi="Cambria Math"/>
                  <w:sz w:val="24"/>
                  <w:szCs w:val="24"/>
                </w:rPr>
                <m:t>-(-5)</m:t>
              </m:r>
            </m:num>
            <m:den>
              <m:r>
                <w:rPr>
                  <w:rFonts w:ascii="Cambria Math" w:cs="Times New Roman" w:hAnsi="Cambria Math"/>
                  <w:sz w:val="24"/>
                  <w:szCs w:val="24"/>
                </w:rPr>
                <m:t>-2+(-6)÷3×6</m:t>
              </m:r>
            </m:den>
          </m:f>
        </m:oMath>
      </m:oMathPara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Solve for x in the equation below.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(3mks)</w:t>
      </w:r>
    </w:p>
    <w:p>
      <w:pPr>
        <w:pStyle w:val="style157"/>
        <w:ind w:left="720"/>
        <w:rPr>
          <w:rFonts w:ascii="Times New Roman" w:cs="Times New Roman" w:eastAsia="宋体" w:hAnsi="Times New Roman"/>
          <w:i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cs="Times New Roman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cs="Times New Roman" w:hAnsi="Cambria Math"/>
                  <w:sz w:val="28"/>
                  <w:szCs w:val="28"/>
                </w:rPr>
                <m:t>6x-4</m:t>
              </m:r>
            </m:num>
            <m:den>
              <m:r>
                <w:rPr>
                  <w:rFonts w:ascii="Cambria Math" w:cs="Times New Roman" w:hAnsi="Cambria Math"/>
                  <w:sz w:val="28"/>
                  <w:szCs w:val="28"/>
                </w:rPr>
                <m:t>3</m:t>
              </m:r>
            </m:den>
          </m:f>
          <m:r>
            <w:rPr>
              <w:rFonts w:ascii="Cambria Math" w:cs="Times New Roman" w:hAnsi="Cambria Math"/>
              <w:sz w:val="28"/>
              <w:szCs w:val="28"/>
            </w:rPr>
            <m:t>-</m:t>
          </m:r>
          <m:f>
            <m:fPr>
              <m:ctrlPr>
                <w:rPr>
                  <w:rFonts w:ascii="Cambria Math" w:cs="Times New Roman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cs="Times New Roman" w:hAnsi="Cambria Math"/>
                  <w:sz w:val="28"/>
                  <w:szCs w:val="28"/>
                </w:rPr>
                <m:t>2x-1</m:t>
              </m:r>
            </m:num>
            <m:den>
              <m:r>
                <w:rPr>
                  <w:rFonts w:ascii="Cambria Math" w:cs="Times New Roman" w:hAnsi="Cambria Math"/>
                  <w:sz w:val="28"/>
                  <w:szCs w:val="28"/>
                </w:rPr>
                <m:t>2</m:t>
              </m:r>
            </m:den>
          </m:f>
          <m:r>
            <w:rPr>
              <w:rFonts w:ascii="Cambria Math" w:cs="Times New Roman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cs="Times New Roman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cs="Times New Roman" w:hAnsi="Cambria Math"/>
                  <w:sz w:val="28"/>
                  <w:szCs w:val="28"/>
                </w:rPr>
                <m:t>6-5x</m:t>
              </m:r>
            </m:num>
            <m:den>
              <m:r>
                <w:rPr>
                  <w:rFonts w:ascii="Cambria Math" w:cs="Times New Roman" w:hAnsi="Cambria Math"/>
                  <w:sz w:val="28"/>
                  <w:szCs w:val="28"/>
                </w:rPr>
                <m:t>6</m:t>
              </m:r>
            </m:den>
          </m:f>
        </m:oMath>
      </m:oMathPara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Calculate the area of the trapezium show below.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>(3mks)</w:t>
      </w: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  <w:r>
        <w:rPr>
          <w:rFonts w:ascii="Times New Roman" w:cs="Times New Roman" w:eastAsia="宋体" w:hAnsi="Times New Roman"/>
          <w:noProof/>
          <w:sz w:val="24"/>
          <w:szCs w:val="24"/>
        </w:rPr>
        <w:pict>
          <v:group id="1056" filled="f" stroked="f" style="position:absolute;margin-left:50.65pt;margin-top:-0.4pt;width:291.35pt;height:121.3pt;z-index:3;mso-position-horizontal-relative:text;mso-position-vertical-relative:text;mso-width-relative:page;mso-height-relative:page;mso-wrap-distance-left:0.0pt;mso-wrap-distance-right:0.0pt;visibility:visible;" coordsize="5827,2426" coordorigin="2093,3467">
            <v:shape id="1058" type="#_x0000_t8" adj="5400," stroked="t" style="position:absolute;left:2093;top:3894;width:5827;height:1590;z-index:29;mso-position-horizontal-relative:text;mso-position-vertical-relative:text;mso-width-relative:page;mso-height-relative:page;visibility:visible;rotation:-11796480fd;">
              <v:stroke joinstyle="miter"/>
              <v:fill/>
              <v:path textboxrect="1800,1800,19800,19800;4500,4500,17100,17100;7200,7200,14400,14400" o:connecttype="custom" o:connectlocs="@3,10800;10800,21600;@2,10800;10800,0" gradientshapeok="t"/>
            </v:shape>
            <v:shape id="1059" type="#_x0000_t202" filled="f" stroked="f" style="position:absolute;left:4889;top:3467;width:872;height:369;z-index:30;mso-position-horizontal-relative:text;mso-position-vertical-relative:text;mso-width-relative:page;mso-height-relative:page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>
                        <w:rFonts w:ascii="Times New Roman" w:cs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cs="Times New Roman" w:hAnsi="Times New Roman"/>
                        <w:sz w:val="24"/>
                        <w:szCs w:val="24"/>
                      </w:rPr>
                      <w:t>15cm</w:t>
                    </w:r>
                  </w:p>
                </w:txbxContent>
              </v:textbox>
            </v:shape>
            <v:shape id="1060" type="#_x0000_t202" filled="f" stroked="f" style="position:absolute;left:7048;top:5115;width:638;height:369;z-index:31;mso-position-horizontal-relative:text;mso-position-vertical-relative:text;mso-width-relative:page;mso-height-relative:page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>
                        <w:rFonts w:ascii="Times New Roman" w:cs="Times New Roman" w:hAnsi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cs="Times New Roman" w:hAnsi="Times New Roman"/>
                        <w:sz w:val="20"/>
                        <w:szCs w:val="20"/>
                      </w:rPr>
                      <w:t>35</w:t>
                    </w:r>
                    <w:r>
                      <w:rPr>
                        <w:rFonts w:ascii="Times New Roman" w:cs="Times New Roman" w:hAnsi="Times New Roman"/>
                        <w:sz w:val="20"/>
                        <w:szCs w:val="20"/>
                        <w:vertAlign w:val="superscript"/>
                      </w:rPr>
                      <w:t>o</w:t>
                    </w:r>
                  </w:p>
                </w:txbxContent>
              </v:textbox>
            </v:shape>
            <v:shape id="1061" type="#_x0000_t32" filled="f" style="position:absolute;left:4559;top:3894;width:547;height:0;z-index:32;mso-position-horizontal-relative:text;mso-position-vertical-relative:text;mso-width-relative:page;mso-height-relative:page;visibility:visible;">
              <v:stroke endarrow="block"/>
              <v:fill/>
              <v:path o:connecttype="none" fillok="f" arrowok="t"/>
            </v:shape>
            <v:shape id="1062" type="#_x0000_t32" filled="f" style="position:absolute;left:4627;top:5484;width:547;height:0;z-index:33;mso-position-horizontal-relative:text;mso-position-vertical-relative:text;mso-width-relative:page;mso-height-relative:page;visibility:visible;">
              <v:stroke endarrow="block"/>
              <v:fill/>
              <v:path o:connecttype="none" fillok="f" arrowok="t"/>
            </v:shape>
            <v:shape id="1063" coordsize="118,260" path="m118,0c76,29,34,58,17,101,0,144,8,202,17,260e" filled="f" stroked="t" style="position:absolute;left:7568;top:5224;width:118;height:260;z-index:34;mso-position-horizontal-relative:text;mso-position-vertical-relative:text;mso-width-relative:page;mso-height-relative:page;visibility:visible;">
              <v:fill/>
              <v:path textboxrect="0,0,118,260" arrowok="t"/>
            </v:shape>
            <v:shape id="1064" type="#_x0000_t202" filled="f" stroked="f" style="position:absolute;left:4696;top:5524;width:872;height:369;z-index:35;mso-position-horizontal-relative:text;mso-position-vertical-relative:text;mso-width-relative:page;mso-height-relative:page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>
                        <w:rFonts w:ascii="Times New Roman" w:cs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cs="Times New Roman" w:hAnsi="Times New Roman"/>
                        <w:sz w:val="24"/>
                        <w:szCs w:val="24"/>
                      </w:rPr>
                      <w:t>20cm</w:t>
                    </w:r>
                  </w:p>
                </w:txbxContent>
              </v:textbox>
            </v:shape>
            <v:shape id="1065" type="#_x0000_t202" filled="f" stroked="f" style="position:absolute;left:6856;top:4119;width:872;height:369;z-index:36;mso-position-horizontal-relative:text;mso-position-vertical-relative:text;mso-width-relative:page;mso-height-relative:page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>
                        <w:rFonts w:ascii="Times New Roman" w:cs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cs="Times New Roman" w:hAnsi="Times New Roman"/>
                        <w:sz w:val="24"/>
                        <w:szCs w:val="24"/>
                      </w:rPr>
                      <w:t>8cm</w:t>
                    </w:r>
                  </w:p>
                </w:txbxContent>
              </v:textbox>
            </v:shape>
            <v:fill/>
          </v:group>
        </w:pict>
      </w: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宋体" w:hAnsi="Times New Roman"/>
          <w:sz w:val="24"/>
          <w:szCs w:val="24"/>
        </w:rPr>
        <w:t>Solve the simultaneous equation.</w:t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ab/>
      </w:r>
      <w:r>
        <w:rPr>
          <w:rFonts w:ascii="Times New Roman" w:cs="Times New Roman" w:eastAsia="宋体" w:hAnsi="Times New Roman"/>
          <w:sz w:val="24"/>
          <w:szCs w:val="24"/>
        </w:rPr>
        <w:t>(</w:t>
      </w:r>
      <w:r>
        <w:rPr>
          <w:rFonts w:ascii="Times New Roman" w:cs="Times New Roman" w:eastAsia="宋体" w:hAnsi="Times New Roman"/>
          <w:sz w:val="24"/>
          <w:szCs w:val="24"/>
        </w:rPr>
        <w:t>4</w:t>
      </w:r>
      <w:r>
        <w:rPr>
          <w:rFonts w:ascii="Times New Roman" w:cs="Times New Roman" w:eastAsia="宋体" w:hAnsi="Times New Roman"/>
          <w:sz w:val="24"/>
          <w:szCs w:val="24"/>
        </w:rPr>
        <w:t>mks)</w:t>
      </w: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  <w:r>
        <w:rPr>
          <w:rFonts w:ascii="Times New Roman" w:cs="Times New Roman" w:eastAsia="宋体" w:hAnsi="Times New Roman"/>
          <w:sz w:val="24"/>
          <w:szCs w:val="24"/>
        </w:rPr>
        <w:t>x</w:t>
      </w:r>
      <w:r>
        <w:rPr>
          <w:rFonts w:ascii="Times New Roman" w:cs="Times New Roman" w:eastAsia="宋体" w:hAnsi="Times New Roman"/>
          <w:sz w:val="24"/>
          <w:szCs w:val="24"/>
          <w:vertAlign w:val="superscript"/>
        </w:rPr>
        <w:t>2</w:t>
      </w:r>
      <w:r>
        <w:rPr>
          <w:rFonts w:ascii="Times New Roman" w:cs="Times New Roman" w:eastAsia="宋体" w:hAnsi="Times New Roman"/>
          <w:sz w:val="24"/>
          <w:szCs w:val="24"/>
        </w:rPr>
        <w:t xml:space="preserve"> + y</w:t>
      </w:r>
      <w:r>
        <w:rPr>
          <w:rFonts w:ascii="Times New Roman" w:cs="Times New Roman" w:eastAsia="宋体" w:hAnsi="Times New Roman"/>
          <w:sz w:val="24"/>
          <w:szCs w:val="24"/>
          <w:vertAlign w:val="superscript"/>
        </w:rPr>
        <w:t>2</w:t>
      </w:r>
      <w:r>
        <w:rPr>
          <w:rFonts w:ascii="Times New Roman" w:cs="Times New Roman" w:eastAsia="宋体" w:hAnsi="Times New Roman"/>
          <w:sz w:val="24"/>
          <w:szCs w:val="24"/>
        </w:rPr>
        <w:t xml:space="preserve"> = 26</w:t>
      </w: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  <w:r>
        <w:rPr>
          <w:rFonts w:ascii="Times New Roman" w:cs="Times New Roman" w:eastAsia="宋体" w:hAnsi="Times New Roman"/>
          <w:sz w:val="24"/>
          <w:szCs w:val="24"/>
        </w:rPr>
        <w:t>x + y = 4</w:t>
      </w: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eastAsia="宋体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Express 72 and 125 as products of their prime factors.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(2mks)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A service vehicle left town P for town Q at 1000hrs had a puncture after travelling for </w:t>
      </w:r>
      <w:r>
        <w:rPr>
          <w:rFonts w:ascii="Times New Roman" w:cs="Times New Roman" w:hAnsi="Times New Roman"/>
          <w:sz w:val="24"/>
          <w:szCs w:val="24"/>
        </w:rPr>
        <w:t xml:space="preserve">4 </w:t>
      </w:r>
      <w:r>
        <w:rPr>
          <w:rFonts w:ascii="Times New Roman" w:cs="Times New Roman" w:hAnsi="Times New Roman"/>
          <w:sz w:val="24"/>
          <w:szCs w:val="24"/>
        </w:rPr>
        <w:t>hrs</w:t>
      </w:r>
      <w:r>
        <w:rPr>
          <w:rFonts w:ascii="Times New Roman" w:cs="Times New Roman" w:hAnsi="Times New Roman"/>
          <w:sz w:val="24"/>
          <w:szCs w:val="24"/>
        </w:rPr>
        <w:t xml:space="preserve"> 20 </w:t>
      </w:r>
      <w:r>
        <w:rPr>
          <w:rFonts w:ascii="Times New Roman" w:cs="Times New Roman" w:hAnsi="Times New Roman"/>
          <w:sz w:val="24"/>
          <w:szCs w:val="24"/>
        </w:rPr>
        <w:t>mins</w:t>
      </w:r>
      <w:r>
        <w:rPr>
          <w:rFonts w:ascii="Times New Roman" w:cs="Times New Roman" w:hAnsi="Times New Roman"/>
          <w:sz w:val="24"/>
          <w:szCs w:val="24"/>
        </w:rPr>
        <w:t xml:space="preserve">. Fixing a new </w:t>
      </w:r>
      <w:r>
        <w:rPr>
          <w:rFonts w:ascii="Times New Roman" w:cs="Times New Roman" w:hAnsi="Times New Roman"/>
          <w:sz w:val="24"/>
          <w:szCs w:val="24"/>
        </w:rPr>
        <w:t>tyre</w:t>
      </w:r>
      <w:r>
        <w:rPr>
          <w:rFonts w:ascii="Times New Roman" w:cs="Times New Roman" w:hAnsi="Times New Roman"/>
          <w:sz w:val="24"/>
          <w:szCs w:val="24"/>
        </w:rPr>
        <w:t xml:space="preserve"> took 33 minutes. The vehicle then travelled for 1 </w:t>
      </w:r>
      <w:r>
        <w:rPr>
          <w:rFonts w:ascii="Times New Roman" w:cs="Times New Roman" w:hAnsi="Times New Roman"/>
          <w:sz w:val="24"/>
          <w:szCs w:val="24"/>
        </w:rPr>
        <w:t>hr</w:t>
      </w:r>
      <w:r>
        <w:rPr>
          <w:rFonts w:ascii="Times New Roman" w:cs="Times New Roman" w:hAnsi="Times New Roman"/>
          <w:sz w:val="24"/>
          <w:szCs w:val="24"/>
        </w:rPr>
        <w:t xml:space="preserve"> 20mins to reach town Q. At what time did it arrive in 12 hour clock </w:t>
      </w:r>
      <w:r>
        <w:rPr>
          <w:rFonts w:ascii="Times New Roman" w:cs="Times New Roman" w:hAnsi="Times New Roman"/>
          <w:sz w:val="24"/>
          <w:szCs w:val="24"/>
        </w:rPr>
        <w:t>system?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 tourist visited Kenya with 2500 US dollars and changed the US dollars into Kenya shillings at a local bank in Kenya when the exchange rates at the time were as follows:</w:t>
      </w:r>
    </w:p>
    <w:p>
      <w:pPr>
        <w:pStyle w:val="style157"/>
        <w:ind w:left="2880" w:firstLine="720"/>
        <w:rPr>
          <w:rFonts w:ascii="Times New Roman" w:cs="Times New Roman" w:hAnsi="Times New Roman"/>
          <w:i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</w:rPr>
        <w:t xml:space="preserve">Buying </w:t>
      </w:r>
      <w:r>
        <w:rPr>
          <w:rFonts w:ascii="Times New Roman" w:cs="Times New Roman" w:hAnsi="Times New Roman"/>
          <w:i/>
          <w:sz w:val="24"/>
          <w:szCs w:val="24"/>
        </w:rPr>
        <w:tab/>
      </w:r>
      <w:r>
        <w:rPr>
          <w:rFonts w:ascii="Times New Roman" w:cs="Times New Roman" w:hAnsi="Times New Roman"/>
          <w:i/>
          <w:sz w:val="24"/>
          <w:szCs w:val="24"/>
        </w:rPr>
        <w:tab/>
      </w:r>
      <w:r>
        <w:rPr>
          <w:rFonts w:ascii="Times New Roman" w:cs="Times New Roman" w:hAnsi="Times New Roman"/>
          <w:i/>
          <w:sz w:val="24"/>
          <w:szCs w:val="24"/>
        </w:rPr>
        <w:tab/>
      </w:r>
      <w:r>
        <w:rPr>
          <w:rFonts w:ascii="Times New Roman" w:cs="Times New Roman" w:hAnsi="Times New Roman"/>
          <w:i/>
          <w:sz w:val="24"/>
          <w:szCs w:val="24"/>
        </w:rPr>
        <w:t>Selling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1 US dollar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shs.78.45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shs.</w:t>
      </w:r>
      <w:r>
        <w:rPr>
          <w:rFonts w:ascii="Times New Roman" w:cs="Times New Roman" w:hAnsi="Times New Roman"/>
          <w:sz w:val="24"/>
          <w:szCs w:val="24"/>
        </w:rPr>
        <w:t xml:space="preserve"> 78.55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 Sterling Pound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shs.120.25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shs.</w:t>
      </w:r>
      <w:r>
        <w:rPr>
          <w:rFonts w:ascii="Times New Roman" w:cs="Times New Roman" w:hAnsi="Times New Roman"/>
          <w:sz w:val="24"/>
          <w:szCs w:val="24"/>
        </w:rPr>
        <w:t xml:space="preserve"> 120.45</w:t>
      </w:r>
    </w:p>
    <w:p>
      <w:pPr>
        <w:pStyle w:val="style157"/>
        <w:numPr>
          <w:ilvl w:val="0"/>
          <w:numId w:val="5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How much did he get in Kenya shillings?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2</w:t>
      </w:r>
      <w:r>
        <w:rPr>
          <w:rFonts w:ascii="Times New Roman" w:cs="Times New Roman" w:hAnsi="Times New Roman"/>
          <w:sz w:val="24"/>
          <w:szCs w:val="24"/>
        </w:rPr>
        <w:t>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5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While in Kenya he used shs. 80,000 and after his stay he converted the remaining amount into Sterling pounds. Calculate to 2 decimal places the Sterling pounds that he got.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(2mks)</w:t>
      </w: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Use logarithms tables to evaluate: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4</w:t>
      </w:r>
      <w:r>
        <w:rPr>
          <w:rFonts w:ascii="Times New Roman" w:cs="Times New Roman" w:hAnsi="Times New Roman"/>
          <w:sz w:val="24"/>
          <w:szCs w:val="24"/>
        </w:rPr>
        <w:t>mks)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  <m:oMathPara>
        <m:oMathParaPr>
          <m:jc m:val="left"/>
        </m:oMathParaPr>
        <m:oMath>
          <m:rad>
            <m:radPr>
              <m:ctrlPr>
                <w:rPr>
                  <w:rFonts w:ascii="Cambria Math" w:cs="Times New Roman" w:hAnsi="Cambria Math"/>
                  <w:sz w:val="28"/>
                  <w:szCs w:val="28"/>
                </w:rPr>
              </m:ctrlPr>
            </m:radPr>
            <m:deg>
              <m:r>
                <m:rPr>
                  <m:sty m:val="p"/>
                </m:rPr>
                <w:rPr>
                  <w:rFonts w:ascii="Cambria Math" w:cs="Times New Roman" w:hAnsi="Cambria Math"/>
                  <w:sz w:val="28"/>
                  <w:szCs w:val="28"/>
                </w:rPr>
                <m:t>3</m:t>
              </m:r>
            </m:deg>
            <m:e>
              <m:f>
                <m:fPr>
                  <m:ctrlPr>
                    <w:rPr>
                      <w:rFonts w:ascii="Cambria Math" w:cs="Times New Roman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cs="Times New Roman" w:hAnsi="Cambria Math"/>
                      <w:sz w:val="28"/>
                      <w:szCs w:val="28"/>
                    </w:rPr>
                    <m:t>497×9.84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cs="Times New Roman" w:hAnsi="Cambria Math"/>
                      <w:sz w:val="28"/>
                      <w:szCs w:val="28"/>
                    </w:rPr>
                    <m:t>5.24×7.65</m:t>
                  </m:r>
                </m:den>
              </m:f>
            </m:e>
          </m:rad>
        </m:oMath>
      </m:oMathPara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ind w:left="360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SECTION II (50 marks)</w:t>
      </w:r>
    </w:p>
    <w:p>
      <w:pPr>
        <w:pStyle w:val="style0"/>
        <w:ind w:left="360"/>
        <w:jc w:val="both"/>
        <w:rPr>
          <w:rFonts w:ascii="Times New Roman" w:cs="Times New Roman" w:hAnsi="Times New Roman"/>
          <w:i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</w:rPr>
        <w:t>Answer any five questions in this section in the spaces provided.</w:t>
      </w: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A motorist left Embu for Nairobi a distance of 240km at 8:00 </w:t>
      </w:r>
      <w:r>
        <w:rPr>
          <w:rFonts w:ascii="Times New Roman" w:cs="Times New Roman" w:hAnsi="Times New Roman"/>
          <w:sz w:val="24"/>
          <w:szCs w:val="24"/>
        </w:rPr>
        <w:t>a.m.</w:t>
      </w:r>
      <w:r>
        <w:rPr>
          <w:rFonts w:ascii="Times New Roman" w:cs="Times New Roman" w:hAnsi="Times New Roman"/>
          <w:sz w:val="24"/>
          <w:szCs w:val="24"/>
        </w:rPr>
        <w:t xml:space="preserve"> and travelled at average speed of 90km/hr. Another motorist left Nairobi for Embu at 8:30a.m and travelled at 100km/hr. Find;</w:t>
      </w:r>
    </w:p>
    <w:p>
      <w:pPr>
        <w:pStyle w:val="style157"/>
        <w:numPr>
          <w:ilvl w:val="0"/>
          <w:numId w:val="6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The time they met.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6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How far they met from Nairobi.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6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The time of the day each motorist arrived at his destination.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 farmer has a rectangular farm which measures 100m by 80m. The farmer intends to fence the plot using post at intervals of 4m apart leaving a gate of 4m. Also he will use four strands of barbed wire. Each post cost shs. 125 and wire is sold at rolls of 60m costing 1,500/=. Calculate;</w:t>
      </w:r>
    </w:p>
    <w:p>
      <w:pPr>
        <w:pStyle w:val="style157"/>
        <w:numPr>
          <w:ilvl w:val="0"/>
          <w:numId w:val="7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The number of post he will use.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7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The total length of the barbed wire.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7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The total cost of fencing the farm if the cost of the gate is 8,000/= and labour is shs. 1,500.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3</w:t>
      </w:r>
      <w:r>
        <w:rPr>
          <w:rFonts w:ascii="Times New Roman" w:cs="Times New Roman" w:hAnsi="Times New Roman"/>
          <w:sz w:val="24"/>
          <w:szCs w:val="24"/>
        </w:rPr>
        <w:t>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7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The farmer wishes to subdivide further the farm into square plot. Find the maximum area of each plot.                                                                                                                         (2mks)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The parents of a certain mixed school decided</w:t>
      </w:r>
      <w:r>
        <w:rPr>
          <w:rFonts w:ascii="Times New Roman" w:cs="Times New Roman" w:hAnsi="Times New Roman"/>
          <w:sz w:val="24"/>
          <w:szCs w:val="24"/>
        </w:rPr>
        <w:t xml:space="preserve"> to buy a school van worth Kshs</w:t>
      </w:r>
      <w:r>
        <w:rPr>
          <w:rFonts w:ascii="Times New Roman" w:cs="Times New Roman" w:hAnsi="Times New Roman"/>
          <w:sz w:val="24"/>
          <w:szCs w:val="24"/>
        </w:rPr>
        <w:t xml:space="preserve"> 900,000. Each student was to contribute the same amount of money. 50 students w</w:t>
      </w:r>
      <w:r>
        <w:rPr>
          <w:rFonts w:ascii="Times New Roman" w:cs="Times New Roman" w:hAnsi="Times New Roman"/>
          <w:sz w:val="24"/>
          <w:szCs w:val="24"/>
        </w:rPr>
        <w:t>ere transferred from the school</w:t>
      </w:r>
      <w:r>
        <w:rPr>
          <w:rFonts w:ascii="Times New Roman" w:cs="Times New Roman" w:hAnsi="Times New Roman"/>
          <w:sz w:val="24"/>
          <w:szCs w:val="24"/>
        </w:rPr>
        <w:t xml:space="preserve"> as a result each of the remaining students had to pay kshs.600 more.</w:t>
      </w:r>
    </w:p>
    <w:p>
      <w:pPr>
        <w:pStyle w:val="style157"/>
        <w:numPr>
          <w:ilvl w:val="0"/>
          <w:numId w:val="8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Find the original number of the students in the school.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(5mks)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8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Findthe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percent</w:t>
      </w:r>
      <w:r>
        <w:rPr>
          <w:rFonts w:ascii="Times New Roman" w:cs="Times New Roman" w:hAnsi="Times New Roman"/>
          <w:sz w:val="24"/>
          <w:szCs w:val="24"/>
        </w:rPr>
        <w:t xml:space="preserve">age change in contributions per student.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8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If the ratio of boys to girls in the school was 11:7, find the amount of money contributed by boys alone.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                                  (</w:t>
      </w:r>
      <w:r>
        <w:rPr>
          <w:rFonts w:ascii="Times New Roman" w:cs="Times New Roman" w:hAnsi="Times New Roman"/>
          <w:sz w:val="24"/>
          <w:szCs w:val="24"/>
        </w:rPr>
        <w:t>(2mks)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The figure below shows two circles of radii 8cm and 6cm with centres O</w:t>
      </w:r>
      <w:r>
        <w:rPr>
          <w:rFonts w:ascii="Times New Roman" w:cs="Times New Roman" w:hAnsi="Times New Roman"/>
          <w:sz w:val="24"/>
          <w:szCs w:val="24"/>
          <w:vertAlign w:val="subscript"/>
        </w:rPr>
        <w:t>1</w:t>
      </w:r>
      <w:r>
        <w:rPr>
          <w:rFonts w:ascii="Times New Roman" w:cs="Times New Roman" w:hAnsi="Times New Roman"/>
          <w:sz w:val="24"/>
          <w:szCs w:val="24"/>
        </w:rPr>
        <w:t xml:space="preserve"> and O</w:t>
      </w:r>
      <w:r>
        <w:rPr>
          <w:rFonts w:ascii="Times New Roman" w:cs="Times New Roman" w:hAnsi="Times New Roman"/>
          <w:sz w:val="24"/>
          <w:szCs w:val="24"/>
          <w:vertAlign w:val="subscript"/>
        </w:rPr>
        <w:t>2</w:t>
      </w:r>
      <w:r>
        <w:rPr>
          <w:rFonts w:ascii="Times New Roman" w:cs="Times New Roman" w:hAnsi="Times New Roman"/>
          <w:sz w:val="24"/>
          <w:szCs w:val="24"/>
        </w:rPr>
        <w:t xml:space="preserve"> respectively. The circles intersect at points A and B. The lines O</w:t>
      </w:r>
      <w:r>
        <w:rPr>
          <w:rFonts w:ascii="Times New Roman" w:cs="Times New Roman" w:hAnsi="Times New Roman"/>
          <w:sz w:val="24"/>
          <w:szCs w:val="24"/>
          <w:vertAlign w:val="subscript"/>
        </w:rPr>
        <w:t>1</w:t>
      </w:r>
      <w:r>
        <w:rPr>
          <w:rFonts w:ascii="Times New Roman" w:cs="Times New Roman" w:hAnsi="Times New Roman"/>
          <w:sz w:val="24"/>
          <w:szCs w:val="24"/>
        </w:rPr>
        <w:t>O</w:t>
      </w:r>
      <w:r>
        <w:rPr>
          <w:rFonts w:ascii="Times New Roman" w:cs="Times New Roman" w:hAnsi="Times New Roman"/>
          <w:sz w:val="24"/>
          <w:szCs w:val="24"/>
          <w:vertAlign w:val="subscript"/>
        </w:rPr>
        <w:t>2</w:t>
      </w:r>
      <w:r>
        <w:rPr>
          <w:rFonts w:ascii="Times New Roman" w:cs="Times New Roman" w:hAnsi="Times New Roman"/>
          <w:sz w:val="24"/>
          <w:szCs w:val="24"/>
        </w:rPr>
        <w:t xml:space="preserve"> and AB are perpendicular to each other. If the common chord is 9cm;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noProof/>
          <w:sz w:val="24"/>
          <w:szCs w:val="24"/>
        </w:rPr>
        <w:pict>
          <v:group id="1066" filled="f" stroked="f" style="position:absolute;margin-left:63.45pt;margin-top:12.4pt;width:273.6pt;height:181.35pt;z-index:4;mso-position-horizontal-relative:text;mso-position-vertical-relative:text;mso-width-relative:page;mso-height-relative:page;mso-wrap-distance-left:0.0pt;mso-wrap-distance-right:0.0pt;visibility:visible;" coordsize="5472,3627" coordorigin="5028,10547">
            <v:shape id="1067" type="#_x0000_t32" filled="f" style="position:absolute;left:6558;top:12391;width:2869;height:1;z-index:37;mso-position-horizontal-relative:text;mso-position-vertical-relative:text;mso-width-relative:page;mso-height-relative:page;visibility:visible;">
              <v:fill/>
              <v:path o:connecttype="none" fillok="f" arrowok="t"/>
            </v:shape>
            <v:shape id="1068" type="#_x0000_t32" filled="f" style="position:absolute;left:7931;top:11598;width:509;height:411;z-index:38;mso-position-horizontal-relative:text;mso-position-vertical-relative:text;mso-width-relative:page;mso-height-relative:page;visibility:visible;flip:y;">
              <v:fill/>
              <v:path o:connecttype="none" fillok="f" arrowok="t"/>
            </v:shape>
            <v:shape id="1069" type="#_x0000_t202" filled="f" stroked="f" style="position:absolute;left:8664;top:11487;width:990;height:703;z-index:39;mso-position-horizontal-relative:text;mso-position-vertical-relative:text;mso-width-relative:margin;mso-height-relative:margin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>
                        <w:rFonts w:ascii="Times New Roman" w:cs="Times New Roman" w:hAnsi="Times New Roman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imes New Roman" w:cs="Times New Roman" w:hAnsi="Times New Roman"/>
                        <w:b/>
                        <w:sz w:val="20"/>
                        <w:szCs w:val="20"/>
                      </w:rPr>
                      <w:t>6cm</w:t>
                    </w:r>
                  </w:p>
                </w:txbxContent>
              </v:textbox>
            </v:shape>
            <v:shape id="1070" type="#_x0000_t202" filled="f" stroked="f" style="position:absolute;left:6941;top:11521;width:990;height:703;z-index:40;mso-position-horizontal-relative:text;mso-position-vertical-relative:text;mso-width-relative:margin;mso-height-relative:margin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>
                        <w:rFonts w:ascii="Times New Roman" w:cs="Times New Roman" w:hAnsi="Times New Roman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imes New Roman" w:cs="Times New Roman" w:hAnsi="Times New Roman"/>
                        <w:b/>
                        <w:sz w:val="20"/>
                        <w:szCs w:val="20"/>
                      </w:rPr>
                      <w:t>8cm</w:t>
                    </w:r>
                  </w:p>
                </w:txbxContent>
              </v:textbox>
            </v:shape>
            <v:shape id="1071" type="#_x0000_t202" filled="f" stroked="f" style="position:absolute;left:8060;top:13471;width:621;height:703;z-index:41;mso-position-horizontal-relative:text;mso-position-vertical-relative:text;mso-width-relative:margin;mso-height-relative:margin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>
                        <w:rFonts w:ascii="Times New Roman" w:cs="Times New Roman" w:hAnsi="Times New Roman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imes New Roman" w:cs="Times New Roman" w:hAnsi="Times New Roman"/>
                        <w:b/>
                        <w:sz w:val="20"/>
                        <w:szCs w:val="20"/>
                      </w:rPr>
                      <w:t>B</w:t>
                    </w:r>
                  </w:p>
                </w:txbxContent>
              </v:textbox>
            </v:shape>
            <v:shape id="1072" type="#_x0000_t202" filled="f" stroked="f" style="position:absolute;left:8138;top:10665;width:621;height:704;z-index:42;mso-position-horizontal-relative:text;mso-position-vertical-relative:text;mso-width-relative:margin;mso-height-relative:margin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>
                        <w:rFonts w:ascii="Times New Roman" w:cs="Times New Roman" w:hAnsi="Times New Roman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imes New Roman" w:cs="Times New Roman" w:hAnsi="Times New Roman"/>
                        <w:b/>
                        <w:sz w:val="20"/>
                        <w:szCs w:val="20"/>
                      </w:rPr>
                      <w:t xml:space="preserve">A </w:t>
                    </w:r>
                  </w:p>
                </w:txbxContent>
              </v:textbox>
            </v:shape>
            <v:oval id="1073" filled="f" stroked="t" style="position:absolute;left:7821;top:11083;width:2679;height:2695;z-index:43;mso-position-horizontal-relative:text;mso-position-vertical-relative:text;mso-width-relative:page;mso-height-relative:page;visibility:visible;">
              <v:stroke weight="1.5pt"/>
              <v:fill/>
            </v:oval>
            <v:oval id="1074" filled="f" stroked="t" style="position:absolute;left:5028;top:10547;width:3636;height:3594;z-index:44;mso-position-horizontal-relative:text;mso-position-vertical-relative:text;mso-width-relative:page;mso-height-relative:page;visibility:visible;">
              <v:stroke weight="1.5pt"/>
              <v:fill/>
            </v:oval>
            <v:shape id="1075" type="#_x0000_t32" filled="f" style="position:absolute;left:8389;top:11369;width:1038;height:1023;z-index:45;mso-position-horizontal-relative:text;mso-position-vertical-relative:text;mso-width-relative:page;mso-height-relative:page;visibility:visible;flip:x y;">
              <v:stroke weight="1.5pt"/>
              <v:fill/>
              <v:path o:connecttype="none" fillok="f" arrowok="t"/>
            </v:shape>
            <v:shape id="1076" type="#_x0000_t32" filled="f" style="position:absolute;left:8305;top:12392;width:1122;height:1011;z-index:46;mso-position-horizontal-relative:text;mso-position-vertical-relative:text;mso-width-relative:page;mso-height-relative:page;visibility:visible;flip:y;">
              <v:stroke weight="1.5pt"/>
              <v:fill/>
              <v:path o:connecttype="none" fillok="f" arrowok="t"/>
            </v:shape>
            <v:shape id="1077" type="#_x0000_t32" filled="f" style="position:absolute;left:6558;top:11369;width:1747;height:1023;z-index:47;mso-position-horizontal-relative:text;mso-position-vertical-relative:text;mso-width-relative:page;mso-height-relative:page;visibility:visible;flip:y;">
              <v:stroke weight="1.5pt"/>
              <v:fill/>
              <v:path o:connecttype="none" fillok="f" arrowok="t"/>
            </v:shape>
            <v:shape id="1078" type="#_x0000_t32" filled="f" style="position:absolute;left:6558;top:12392;width:1747;height:1079;z-index:48;mso-position-horizontal-relative:text;mso-position-vertical-relative:text;mso-width-relative:page;mso-height-relative:page;visibility:visible;flip:x y;">
              <v:stroke weight="1.5pt"/>
              <v:fill/>
              <v:path o:connecttype="none" fillok="f" arrowok="t"/>
            </v:shape>
            <v:shape id="1079" type="#_x0000_t32" filled="f" style="position:absolute;left:7828;top:11755;width:727;height:546;z-index:49;mso-position-horizontal-relative:text;mso-position-vertical-relative:text;mso-width-relative:page;mso-height-relative:page;visibility:visible;flip:y;">
              <v:fill/>
              <v:path o:connecttype="none" fillok="f" arrowok="t"/>
            </v:shape>
            <v:shape id="1080" type="#_x0000_t202" filled="f" stroked="f" style="position:absolute;left:9427;top:12173;width:620;height:703;z-index:50;mso-position-horizontal-relative:text;mso-position-vertical-relative:text;mso-width-relative:margin;mso-height-relative:margin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>
                        <w:rFonts w:ascii="Times New Roman" w:cs="Times New Roman" w:hAnsi="Times New Roman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imes New Roman" w:cs="Times New Roman" w:hAnsi="Times New Roman"/>
                        <w:b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Times New Roman" w:cs="Times New Roman" w:hAnsi="Times New Roman"/>
                        <w:b/>
                        <w:sz w:val="20"/>
                        <w:szCs w:val="20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1081" type="#_x0000_t32" filled="f" style="position:absolute;left:8306;top:11369;width:0;height:2068;z-index:51;mso-position-horizontal-relative:text;mso-position-vertical-relative:text;mso-width-relative:page;mso-height-relative:page;visibility:visible;">
              <v:fill/>
              <v:path o:connecttype="none" fillok="f" arrowok="t"/>
            </v:shape>
            <v:shape id="1082" type="#_x0000_t32" filled="f" style="position:absolute;left:8060;top:11487;width:329;height:268;z-index:52;mso-position-horizontal-relative:text;mso-position-vertical-relative:text;mso-width-relative:page;mso-height-relative:page;visibility:visible;flip:y;">
              <v:fill/>
              <v:path o:connecttype="none" fillok="f" arrowok="t"/>
            </v:shape>
            <v:shape id="1083" type="#_x0000_t32" filled="f" style="position:absolute;left:7828;top:11922;width:727;height:570;z-index:53;mso-position-horizontal-relative:text;mso-position-vertical-relative:text;mso-width-relative:page;mso-height-relative:page;visibility:visible;flip:y;">
              <v:fill/>
              <v:path o:connecttype="none" fillok="f" arrowok="t"/>
            </v:shape>
            <v:shape id="1084" type="#_x0000_t32" filled="f" style="position:absolute;left:7828;top:12009;width:836;height:717;z-index:54;mso-position-horizontal-relative:text;mso-position-vertical-relative:text;mso-width-relative:page;mso-height-relative:page;visibility:visible;flip:y;">
              <v:fill/>
              <v:path o:connecttype="none" fillok="f" arrowok="t"/>
            </v:shape>
            <v:shape id="1085" type="#_x0000_t32" filled="f" style="position:absolute;left:7828;top:12173;width:836;height:720;z-index:55;mso-position-horizontal-relative:text;mso-position-vertical-relative:text;mso-width-relative:page;mso-height-relative:page;visibility:visible;flip:y;">
              <v:fill/>
              <v:path o:connecttype="none" fillok="f" arrowok="t"/>
            </v:shape>
            <v:shape id="1086" type="#_x0000_t32" filled="f" style="position:absolute;left:7931;top:12392;width:733;height:612;z-index:56;mso-position-horizontal-relative:text;mso-position-vertical-relative:text;mso-width-relative:page;mso-height-relative:page;visibility:visible;flip:y;">
              <v:fill/>
              <v:path o:connecttype="none" fillok="f" arrowok="t"/>
            </v:shape>
            <v:shape id="1087" type="#_x0000_t32" filled="f" style="position:absolute;left:8060;top:12625;width:604;height:519;z-index:57;mso-position-horizontal-relative:text;mso-position-vertical-relative:text;mso-width-relative:page;mso-height-relative:page;visibility:visible;flip:y;">
              <v:fill/>
              <v:path o:connecttype="none" fillok="f" arrowok="t"/>
            </v:shape>
            <v:shape id="1088" type="#_x0000_t32" filled="f" style="position:absolute;left:8138;top:12893;width:417;height:385;z-index:58;mso-position-horizontal-relative:text;mso-position-vertical-relative:text;mso-width-relative:page;mso-height-relative:page;visibility:visible;flip:y;">
              <v:fill/>
              <v:path o:connecttype="none" fillok="f" arrowok="t"/>
            </v:shape>
            <v:shape id="1089" type="#_x0000_t202" filled="f" stroked="f" style="position:absolute;left:6142;top:12193;width:620;height:703;z-index:59;mso-position-horizontal-relative:text;mso-position-vertical-relative:text;mso-width-relative:margin;mso-height-relative:margin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>
                        <w:rFonts w:ascii="Times New Roman" w:cs="Times New Roman" w:hAnsi="Times New Roman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imes New Roman" w:cs="Times New Roman" w:hAnsi="Times New Roman"/>
                        <w:b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Times New Roman" w:cs="Times New Roman" w:hAnsi="Times New Roman"/>
                        <w:b/>
                        <w:sz w:val="20"/>
                        <w:szCs w:val="20"/>
                        <w:vertAlign w:val="subscript"/>
                      </w:rPr>
                      <w:t>1</w:t>
                    </w:r>
                  </w:p>
                </w:txbxContent>
              </v:textbox>
            </v:shape>
            <v:fill/>
          </v:group>
        </w:pict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Take</w:t>
      </w:r>
      <w:r>
        <w:rPr>
          <w:rFonts w:ascii="Times New Roman" w:cs="Times New Roman" w:hAnsi="Times New Roman"/>
          <w:sz w:val="24"/>
          <w:szCs w:val="24"/>
        </w:rPr>
        <w:t xml:space="preserve"> π=3.142.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Calculate to 4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>s.f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157"/>
        <w:numPr>
          <w:ilvl w:val="0"/>
          <w:numId w:val="9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Angle AO</w:t>
      </w:r>
      <w:r>
        <w:rPr>
          <w:rFonts w:ascii="Times New Roman" w:cs="Times New Roman" w:hAnsi="Times New Roman"/>
          <w:sz w:val="24"/>
          <w:szCs w:val="24"/>
          <w:vertAlign w:val="subscript"/>
        </w:rPr>
        <w:t>1</w:t>
      </w:r>
      <w:r>
        <w:rPr>
          <w:rFonts w:ascii="Times New Roman" w:cs="Times New Roman" w:hAnsi="Times New Roman"/>
          <w:sz w:val="24"/>
          <w:szCs w:val="24"/>
        </w:rPr>
        <w:t>B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9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Angle AO</w:t>
      </w:r>
      <w:r>
        <w:rPr>
          <w:rFonts w:ascii="Times New Roman" w:cs="Times New Roman" w:hAnsi="Times New Roman"/>
          <w:sz w:val="24"/>
          <w:szCs w:val="24"/>
          <w:vertAlign w:val="subscript"/>
        </w:rPr>
        <w:t>2</w:t>
      </w:r>
      <w:r>
        <w:rPr>
          <w:rFonts w:ascii="Times New Roman" w:cs="Times New Roman" w:hAnsi="Times New Roman"/>
          <w:sz w:val="24"/>
          <w:szCs w:val="24"/>
        </w:rPr>
        <w:t>B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9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Area of the shaded region.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(6mks)</w:t>
      </w: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 village water tank is in the form of a frustum of a cone of height 3.2m. The top and bottom radii of 18m and 24m respectively as shown below.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noProof/>
          <w:sz w:val="24"/>
          <w:szCs w:val="24"/>
        </w:rPr>
        <w:pict>
          <v:group id="1090" filled="f" stroked="f" style="position:absolute;margin-left:150.95pt;margin-top:0.65pt;width:171.65pt;height:114.75pt;z-index:5;mso-position-horizontal-relative:text;mso-position-vertical-relative:text;mso-width-relative:page;mso-height-relative:page;mso-wrap-distance-left:0.0pt;mso-wrap-distance-right:0.0pt;visibility:visible;" coordsize="3433,2295" coordorigin="4099,2243">
            <v:oval id="1091" stroked="t" style="position:absolute;left:4688;top:2311;width:2194;height:552;z-index:60;mso-position-horizontal-relative:text;mso-position-vertical-relative:text;mso-width-relative:page;mso-height-relative:page;visibility:visible;">
              <v:fill/>
            </v:oval>
            <v:oval id="1092" stroked="t" style="position:absolute;left:4099;top:3767;width:3433;height:771;z-index:61;mso-position-horizontal-relative:text;mso-position-vertical-relative:text;mso-width-relative:page;mso-height-relative:page;visibility:visible;">
              <v:fill/>
            </v:oval>
            <v:shape id="1093" type="#_x0000_t32" filled="f" style="position:absolute;left:4099;top:2595;width:589;height:1491;z-index:62;mso-position-horizontal-relative:text;mso-position-vertical-relative:text;mso-width-relative:page;mso-height-relative:page;visibility:visible;flip:x;">
              <v:fill/>
              <v:path o:connecttype="none" fillok="f" arrowok="t"/>
            </v:shape>
            <v:shape id="1094" type="#_x0000_t32" filled="f" style="position:absolute;left:6882;top:2595;width:650;height:1491;z-index:63;mso-position-horizontal-relative:text;mso-position-vertical-relative:text;mso-width-relative:page;mso-height-relative:page;visibility:visible;">
              <v:fill/>
              <v:path o:connecttype="none" fillok="f" arrowok="t"/>
            </v:shape>
            <v:shape id="1095" type="#_x0000_t32" filled="f" style="position:absolute;left:5810;top:2595;width:1072;height:0;z-index:64;mso-position-horizontal-relative:text;mso-position-vertical-relative:text;mso-width-relative:page;mso-height-relative:page;visibility:visible;">
              <v:fill/>
              <v:path o:connecttype="none" fillok="f" arrowok="t"/>
            </v:shape>
            <v:shape id="1096" type="#_x0000_t32" filled="f" style="position:absolute;left:5810;top:2595;width:0;height:1491;z-index:65;mso-position-horizontal-relative:text;mso-position-vertical-relative:text;mso-width-relative:page;mso-height-relative:page;visibility:visible;">
              <v:fill/>
              <v:path o:connecttype="none" fillok="f" arrowok="t"/>
            </v:shape>
            <v:shape id="1097" type="#_x0000_t32" filled="f" style="position:absolute;left:5810;top:4086;width:1722;height:0;z-index:66;mso-position-horizontal-relative:text;mso-position-vertical-relative:text;mso-width-relative:page;mso-height-relative:page;visibility:visible;">
              <v:fill/>
              <v:path o:connecttype="none" fillok="f" arrowok="t"/>
            </v:shape>
            <v:shape id="1098" type="#_x0000_t202" filled="f" stroked="f" style="position:absolute;left:5725;top:3047;width:888;height:569;z-index:67;mso-position-horizontal-relative:text;mso-position-vertical-relative:text;mso-width-relative:page;mso-height-relative:page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/>
                    </w:pPr>
                    <w:r>
                      <w:t>3.2m</w:t>
                    </w:r>
                  </w:p>
                </w:txbxContent>
              </v:textbox>
            </v:shape>
            <v:shape id="1099" type="#_x0000_t202" filled="f" stroked="f" style="position:absolute;left:5860;top:2243;width:720;height:569;z-index:68;mso-position-horizontal-relative:text;mso-position-vertical-relative:text;mso-width-relative:page;mso-height-relative:page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/>
                    </w:pPr>
                    <w:r>
                      <w:t>18m</w:t>
                    </w:r>
                  </w:p>
                </w:txbxContent>
              </v:textbox>
            </v:shape>
            <v:shape id="1100" type="#_x0000_t202" filled="f" stroked="f" style="position:absolute;left:6063;top:3767;width:720;height:569;z-index:69;mso-position-horizontal-relative:text;mso-position-vertical-relative:text;mso-width-relative:page;mso-height-relative:page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/>
                    </w:pPr>
                    <w:r>
                      <w:t>24m</w:t>
                    </w:r>
                  </w:p>
                </w:txbxContent>
              </v:textbox>
            </v:shape>
            <v:fill/>
          </v:group>
        </w:pic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0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Calculate;</w:t>
      </w:r>
    </w:p>
    <w:p>
      <w:pPr>
        <w:pStyle w:val="style157"/>
        <w:numPr>
          <w:ilvl w:val="0"/>
          <w:numId w:val="1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The surface area of the tank excluding the bottom.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The capacity of the tank in </w:t>
      </w:r>
      <w:r>
        <w:rPr>
          <w:rFonts w:ascii="Times New Roman" w:cs="Times New Roman" w:hAnsi="Times New Roman"/>
          <w:sz w:val="24"/>
          <w:szCs w:val="24"/>
        </w:rPr>
        <w:t>litres</w:t>
      </w:r>
      <w:r>
        <w:rPr>
          <w:rFonts w:ascii="Times New Roman" w:cs="Times New Roman" w:hAnsi="Times New Roman"/>
          <w:sz w:val="24"/>
          <w:szCs w:val="24"/>
        </w:rPr>
        <w:t xml:space="preserve">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(3mks)</w:t>
      </w:r>
    </w:p>
    <w:p>
      <w:pPr>
        <w:pStyle w:val="style157"/>
        <w:ind w:left="180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80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80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80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80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80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80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80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80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80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0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15 families each having 15 members use the water tank and each person uses 65 </w:t>
      </w:r>
      <w:r>
        <w:rPr>
          <w:rFonts w:ascii="Times New Roman" w:cs="Times New Roman" w:hAnsi="Times New Roman"/>
          <w:sz w:val="24"/>
          <w:szCs w:val="24"/>
        </w:rPr>
        <w:t>litres</w:t>
      </w:r>
      <w:r>
        <w:rPr>
          <w:rFonts w:ascii="Times New Roman" w:cs="Times New Roman" w:hAnsi="Times New Roman"/>
          <w:sz w:val="24"/>
          <w:szCs w:val="24"/>
        </w:rPr>
        <w:t xml:space="preserve"> daily. How long will it take for the full tank to be emptied?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Measurements of a maize field using baseline XY were recorded as shown below in </w:t>
      </w:r>
      <w:r>
        <w:rPr>
          <w:rFonts w:ascii="Times New Roman" w:cs="Times New Roman" w:hAnsi="Times New Roman"/>
          <w:sz w:val="24"/>
          <w:szCs w:val="24"/>
        </w:rPr>
        <w:t>metres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2880" w:firstLine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Y 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240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To R 160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190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180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75 </w:t>
      </w:r>
      <w:r>
        <w:rPr>
          <w:rFonts w:ascii="Times New Roman" w:cs="Times New Roman" w:hAnsi="Times New Roman"/>
          <w:sz w:val="24"/>
          <w:szCs w:val="24"/>
        </w:rPr>
        <w:t>To</w:t>
      </w:r>
      <w:r>
        <w:rPr>
          <w:rFonts w:ascii="Times New Roman" w:cs="Times New Roman" w:hAnsi="Times New Roman"/>
          <w:sz w:val="24"/>
          <w:szCs w:val="24"/>
        </w:rPr>
        <w:t xml:space="preserve"> Q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150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50 </w:t>
      </w:r>
      <w:r>
        <w:rPr>
          <w:rFonts w:ascii="Times New Roman" w:cs="Times New Roman" w:hAnsi="Times New Roman"/>
          <w:sz w:val="24"/>
          <w:szCs w:val="24"/>
        </w:rPr>
        <w:t>To</w:t>
      </w:r>
      <w:r>
        <w:rPr>
          <w:rFonts w:ascii="Times New Roman" w:cs="Times New Roman" w:hAnsi="Times New Roman"/>
          <w:sz w:val="24"/>
          <w:szCs w:val="24"/>
        </w:rPr>
        <w:t xml:space="preserve"> P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To S 100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120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100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100 </w:t>
      </w:r>
      <w:r>
        <w:rPr>
          <w:rFonts w:ascii="Times New Roman" w:cs="Times New Roman" w:hAnsi="Times New Roman"/>
          <w:sz w:val="24"/>
          <w:szCs w:val="24"/>
        </w:rPr>
        <w:t>To</w:t>
      </w:r>
      <w:r>
        <w:rPr>
          <w:rFonts w:ascii="Times New Roman" w:cs="Times New Roman" w:hAnsi="Times New Roman"/>
          <w:sz w:val="24"/>
          <w:szCs w:val="24"/>
        </w:rPr>
        <w:t xml:space="preserve"> N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To T 30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 50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 20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20 </w:t>
      </w:r>
      <w:r>
        <w:rPr>
          <w:rFonts w:ascii="Times New Roman" w:cs="Times New Roman" w:hAnsi="Times New Roman"/>
          <w:sz w:val="24"/>
          <w:szCs w:val="24"/>
        </w:rPr>
        <w:t>To</w:t>
      </w:r>
      <w:r>
        <w:rPr>
          <w:rFonts w:ascii="Times New Roman" w:cs="Times New Roman" w:hAnsi="Times New Roman"/>
          <w:sz w:val="24"/>
          <w:szCs w:val="24"/>
        </w:rPr>
        <w:t xml:space="preserve"> M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 X 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2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Show the map of the maize field by scale drawing. Take 1cm rep 20m.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2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Find the area of the field in hectares.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2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If the cost of one hectare is Kshs. 65,000, find the total cost of the maize field.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(2mks)</w:t>
      </w:r>
    </w:p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Using a ruler and pair of compass only construct the following.</w:t>
      </w:r>
    </w:p>
    <w:p>
      <w:pPr>
        <w:pStyle w:val="style157"/>
        <w:numPr>
          <w:ilvl w:val="0"/>
          <w:numId w:val="13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Triangle XYZ where XY is 6cm and angle XYZ is 135</w:t>
      </w:r>
      <w:r>
        <w:rPr>
          <w:rFonts w:ascii="Times New Roman" w:cs="Times New Roman" w:hAnsi="Times New Roman"/>
          <w:sz w:val="24"/>
          <w:szCs w:val="24"/>
          <w:vertAlign w:val="superscript"/>
        </w:rPr>
        <w:t>o</w:t>
      </w:r>
      <w:r>
        <w:rPr>
          <w:rFonts w:ascii="Times New Roman" w:cs="Times New Roman" w:hAnsi="Times New Roman"/>
          <w:sz w:val="24"/>
          <w:szCs w:val="24"/>
        </w:rPr>
        <w:t xml:space="preserve"> and YZ=7cm. Measure XZ.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3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Drop a perpendicular from Z to meet line XY at K. measure YK. 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3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Bisect line XY</w:t>
      </w:r>
      <w:r>
        <w:rPr>
          <w:rFonts w:ascii="Times New Roman" w:cs="Times New Roman" w:hAnsi="Times New Roman"/>
          <w:sz w:val="24"/>
          <w:szCs w:val="24"/>
        </w:rPr>
        <w:t xml:space="preserve"> and let the bisector meet line XZ at Q.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3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Join Q to Y and measure angle XQY.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(2mks)</w:t>
      </w: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Complete the table for the function. </w:t>
      </w:r>
    </w:p>
    <w:p>
      <w:pPr>
        <w:pStyle w:val="style157"/>
        <w:numPr>
          <w:ilvl w:val="0"/>
          <w:numId w:val="14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y=1 – 2x – 3x</w:t>
      </w:r>
      <w:r>
        <w:rPr>
          <w:rFonts w:ascii="Times New Roman" w:cs="Times New Roman" w:hAnsi="Times New Roman"/>
          <w:sz w:val="24"/>
          <w:szCs w:val="24"/>
          <w:vertAlign w:val="superscript"/>
        </w:rPr>
        <w:t>2</w:t>
      </w:r>
      <w:r>
        <w:rPr>
          <w:rFonts w:ascii="Times New Roman" w:cs="Times New Roman" w:hAnsi="Times New Roman"/>
          <w:sz w:val="24"/>
          <w:szCs w:val="24"/>
        </w:rPr>
        <w:t xml:space="preserve"> in the range -3 ≤ x ≤ 3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(2mks)</w:t>
      </w:r>
    </w:p>
    <w:tbl>
      <w:tblPr>
        <w:tblStyle w:val="style154"/>
        <w:tblW w:w="9352" w:type="dxa"/>
        <w:tblInd w:w="1080" w:type="dxa"/>
        <w:tblLook w:val="04A0" w:firstRow="1" w:lastRow="0" w:firstColumn="1" w:lastColumn="0" w:noHBand="0" w:noVBand="1"/>
      </w:tblPr>
      <w:tblGrid>
        <w:gridCol w:w="1196"/>
        <w:gridCol w:w="1178"/>
        <w:gridCol w:w="1160"/>
        <w:gridCol w:w="1160"/>
        <w:gridCol w:w="1160"/>
        <w:gridCol w:w="1160"/>
        <w:gridCol w:w="1178"/>
        <w:gridCol w:w="1160"/>
      </w:tblGrid>
      <w:tr>
        <w:trPr>
          <w:trHeight w:val="375" w:hRule="atLeast"/>
        </w:trPr>
        <w:tc>
          <w:tcPr>
            <w:tcW w:w="1196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78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-3</w:t>
            </w:r>
          </w:p>
        </w:tc>
        <w:tc>
          <w:tcPr>
            <w:tcW w:w="1160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-2</w:t>
            </w:r>
          </w:p>
        </w:tc>
        <w:tc>
          <w:tcPr>
            <w:tcW w:w="1160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-1</w:t>
            </w:r>
          </w:p>
        </w:tc>
        <w:tc>
          <w:tcPr>
            <w:tcW w:w="1160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0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78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60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3</w:t>
            </w:r>
          </w:p>
        </w:tc>
      </w:tr>
      <w:tr>
        <w:tblPrEx/>
        <w:trPr>
          <w:trHeight w:val="375" w:hRule="atLeast"/>
        </w:trPr>
        <w:tc>
          <w:tcPr>
            <w:tcW w:w="1196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-3x2</w:t>
            </w:r>
          </w:p>
        </w:tc>
        <w:tc>
          <w:tcPr>
            <w:tcW w:w="1178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-27</w:t>
            </w:r>
          </w:p>
        </w:tc>
        <w:tc>
          <w:tcPr>
            <w:tcW w:w="1160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1160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-3</w:t>
            </w:r>
          </w:p>
        </w:tc>
        <w:tc>
          <w:tcPr>
            <w:tcW w:w="1160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0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1178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-12</w:t>
            </w:r>
          </w:p>
        </w:tc>
        <w:tc>
          <w:tcPr>
            <w:tcW w:w="1160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>
        <w:tblPrEx/>
        <w:trPr>
          <w:trHeight w:val="375" w:hRule="atLeast"/>
        </w:trPr>
        <w:tc>
          <w:tcPr>
            <w:tcW w:w="1196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-2x</w:t>
            </w:r>
          </w:p>
        </w:tc>
        <w:tc>
          <w:tcPr>
            <w:tcW w:w="1178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1160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1160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1160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0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1178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1160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-6</w:t>
            </w:r>
          </w:p>
        </w:tc>
      </w:tr>
      <w:tr>
        <w:tblPrEx/>
        <w:trPr>
          <w:trHeight w:val="375" w:hRule="atLeast"/>
        </w:trPr>
        <w:tc>
          <w:tcPr>
            <w:tcW w:w="1196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78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60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60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60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60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78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60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</w:tr>
      <w:tr>
        <w:tblPrEx/>
        <w:trPr>
          <w:trHeight w:val="399" w:hRule="atLeast"/>
        </w:trPr>
        <w:tc>
          <w:tcPr>
            <w:tcW w:w="1196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y</w:t>
            </w:r>
          </w:p>
        </w:tc>
        <w:tc>
          <w:tcPr>
            <w:tcW w:w="1178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-20</w:t>
            </w:r>
          </w:p>
        </w:tc>
        <w:tc>
          <w:tcPr>
            <w:tcW w:w="1160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1160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1160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60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1178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-15</w:t>
            </w:r>
          </w:p>
        </w:tc>
        <w:tc>
          <w:tcPr>
            <w:tcW w:w="1160" w:type="dxa"/>
            <w:tcBorders/>
          </w:tcPr>
          <w:p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</w:tbl>
    <w:p>
      <w:pPr>
        <w:pStyle w:val="style157"/>
        <w:ind w:left="1080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4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Use</w:t>
      </w:r>
      <w:r>
        <w:rPr>
          <w:rFonts w:ascii="Times New Roman" w:cs="Times New Roman" w:hAnsi="Times New Roman"/>
          <w:sz w:val="24"/>
          <w:szCs w:val="24"/>
        </w:rPr>
        <w:t xml:space="preserve"> the table above to draw a graph of y=1 – 2x – 3x</w:t>
      </w:r>
      <w:r>
        <w:rPr>
          <w:rFonts w:ascii="Times New Roman" w:cs="Times New Roman" w:hAnsi="Times New Roman"/>
          <w:sz w:val="24"/>
          <w:szCs w:val="24"/>
          <w:vertAlign w:val="superscript"/>
        </w:rPr>
        <w:t>2</w:t>
      </w:r>
      <w:r>
        <w:rPr>
          <w:rFonts w:ascii="Times New Roman" w:cs="Times New Roman" w:hAnsi="Times New Roman"/>
          <w:sz w:val="24"/>
          <w:szCs w:val="24"/>
        </w:rPr>
        <w:t xml:space="preserve"> on the graph provided.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(4mks)</w:t>
      </w: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noProof/>
          <w:sz w:val="24"/>
          <w:szCs w:val="24"/>
        </w:rPr>
        <w:drawing>
          <wp:anchor distT="0" distB="0" distL="114300" distR="114300" simplePos="false" relativeHeight="6" behindDoc="false" locked="false" layoutInCell="true" allowOverlap="true">
            <wp:simplePos x="0" y="0"/>
            <wp:positionH relativeFrom="column">
              <wp:posOffset>292100</wp:posOffset>
            </wp:positionH>
            <wp:positionV relativeFrom="paragraph">
              <wp:posOffset>130810</wp:posOffset>
            </wp:positionV>
            <wp:extent cx="6379210" cy="5422265"/>
            <wp:effectExtent l="0" t="0" r="0" b="0"/>
            <wp:wrapThrough wrapText="bothSides">
              <wp:wrapPolygon edited="false">
                <wp:start x="0" y="0"/>
                <wp:lineTo x="0" y="21552"/>
                <wp:lineTo x="21544" y="21552"/>
                <wp:lineTo x="21544" y="0"/>
                <wp:lineTo x="0" y="0"/>
              </wp:wrapPolygon>
            </wp:wrapThrough>
            <wp:docPr id="1101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5099" t="0" r="32281" b="45273"/>
                    <a:stretch/>
                  </pic:blipFill>
                  <pic:spPr>
                    <a:xfrm rot="0">
                      <a:off x="0" y="0"/>
                      <a:ext cx="6379210" cy="542226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4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Use </w:t>
      </w:r>
      <w:r>
        <w:rPr>
          <w:rFonts w:ascii="Times New Roman" w:cs="Times New Roman" w:hAnsi="Times New Roman"/>
          <w:sz w:val="24"/>
          <w:szCs w:val="24"/>
        </w:rPr>
        <w:t>the graph in (b) above to solve;</w:t>
      </w:r>
    </w:p>
    <w:p>
      <w:pPr>
        <w:pStyle w:val="style157"/>
        <w:numPr>
          <w:ilvl w:val="0"/>
          <w:numId w:val="15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 – 2x – 3x</w:t>
      </w:r>
      <w:r>
        <w:rPr>
          <w:rFonts w:ascii="Times New Roman" w:cs="Times New Roman" w:hAnsi="Times New Roman"/>
          <w:sz w:val="24"/>
          <w:szCs w:val="24"/>
          <w:vertAlign w:val="superscript"/>
        </w:rPr>
        <w:t>2</w:t>
      </w:r>
      <w:r>
        <w:rPr>
          <w:rFonts w:ascii="Times New Roman" w:cs="Times New Roman" w:hAnsi="Times New Roman"/>
          <w:sz w:val="24"/>
          <w:szCs w:val="24"/>
        </w:rPr>
        <w:t xml:space="preserve"> = 0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5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2 – 5x – 3x</w:t>
      </w:r>
      <w:r>
        <w:rPr>
          <w:rFonts w:ascii="Times New Roman" w:cs="Times New Roman" w:hAnsi="Times New Roman"/>
          <w:sz w:val="24"/>
          <w:szCs w:val="24"/>
          <w:vertAlign w:val="superscript"/>
        </w:rPr>
        <w:t>2</w:t>
      </w:r>
      <w:r>
        <w:rPr>
          <w:rFonts w:ascii="Times New Roman" w:cs="Times New Roman" w:hAnsi="Times New Roman"/>
          <w:sz w:val="24"/>
          <w:szCs w:val="24"/>
        </w:rPr>
        <w:t xml:space="preserve"> = 0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(2mks)</w:t>
      </w:r>
    </w:p>
    <w:sectPr>
      <w:footerReference w:type="default" r:id="rId3"/>
      <w:pgSz w:w="12240" w:h="15840" w:orient="portrait"/>
      <w:pgMar w:top="540" w:right="1080" w:bottom="9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43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Tahoma">
    <w:altName w:val="Tahoma"/>
    <w:panose1 w:val="020b0604030005040204"/>
    <w:charset w:val="00"/>
    <w:family w:val="swiss"/>
    <w:pitch w:val="variable"/>
    <w:sig w:usb0="00000003" w:usb1="00000000" w:usb2="00000000" w:usb3="00000000" w:csb0="00000001" w:csb1="00000000"/>
  </w:font>
  <w:font w:name="Cambria Math">
    <w:altName w:val="Cambria Math"/>
    <w:panose1 w:val="02040503050004030204"/>
    <w:charset w:val="00"/>
    <w:family w:val="roman"/>
    <w:pitch w:val="variable"/>
    <w:sig w:usb0="E00002FF" w:usb1="420024FF" w:usb2="00000000" w:usb3="00000000" w:csb0="0000019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jc w:val="center"/>
      <w:rPr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13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13</w:t>
    </w:r>
    <w:r>
      <w:rPr>
        <w:b/>
        <w:sz w:val="24"/>
        <w:szCs w:val="24"/>
      </w:rPr>
      <w:fldChar w:fldCharType="end"/>
    </w:r>
  </w:p>
  <w:p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FC2079A"/>
    <w:lvl w:ilvl="0" w:tplc="B2866B4E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000001"/>
    <w:multiLevelType w:val="hybridMultilevel"/>
    <w:tmpl w:val="14160312"/>
    <w:lvl w:ilvl="0" w:tplc="F06280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0000002"/>
    <w:multiLevelType w:val="hybridMultilevel"/>
    <w:tmpl w:val="5C26913A"/>
    <w:lvl w:ilvl="0" w:tplc="C51088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0000003"/>
    <w:multiLevelType w:val="hybridMultilevel"/>
    <w:tmpl w:val="7E6207D2"/>
    <w:lvl w:ilvl="0" w:tplc="2EA850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0000004"/>
    <w:multiLevelType w:val="hybridMultilevel"/>
    <w:tmpl w:val="5CA22834"/>
    <w:lvl w:ilvl="0" w:tplc="E4CC2680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0000005"/>
    <w:multiLevelType w:val="hybridMultilevel"/>
    <w:tmpl w:val="643A95C4"/>
    <w:lvl w:ilvl="0" w:tplc="8A9E70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0000006"/>
    <w:multiLevelType w:val="hybridMultilevel"/>
    <w:tmpl w:val="7A885040"/>
    <w:lvl w:ilvl="0" w:tplc="AB1E3E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0000007"/>
    <w:multiLevelType w:val="hybridMultilevel"/>
    <w:tmpl w:val="9180417A"/>
    <w:lvl w:ilvl="0" w:tplc="BC92B0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0000008"/>
    <w:multiLevelType w:val="hybridMultilevel"/>
    <w:tmpl w:val="981865D6"/>
    <w:lvl w:ilvl="0" w:tplc="FEDA8D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0000009"/>
    <w:multiLevelType w:val="hybridMultilevel"/>
    <w:tmpl w:val="E5BC0642"/>
    <w:lvl w:ilvl="0" w:tplc="EBF47C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000000A"/>
    <w:multiLevelType w:val="hybridMultilevel"/>
    <w:tmpl w:val="C6182394"/>
    <w:lvl w:ilvl="0" w:tplc="A71EAB8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000000B"/>
    <w:multiLevelType w:val="hybridMultilevel"/>
    <w:tmpl w:val="959C14C8"/>
    <w:lvl w:ilvl="0" w:tplc="C24EA9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6066879A"/>
    <w:lvl w:ilvl="0" w:tplc="02F23C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0000000D"/>
    <w:multiLevelType w:val="hybridMultilevel"/>
    <w:tmpl w:val="4372EA3E"/>
    <w:lvl w:ilvl="0" w:tplc="2904F4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0000000E"/>
    <w:multiLevelType w:val="hybridMultilevel"/>
    <w:tmpl w:val="ACBE8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13"/>
  </w:num>
  <w:num w:numId="7">
    <w:abstractNumId w:val="6"/>
  </w:num>
  <w:num w:numId="8">
    <w:abstractNumId w:val="7"/>
  </w:num>
  <w:num w:numId="9">
    <w:abstractNumId w:val="11"/>
  </w:num>
  <w:num w:numId="10">
    <w:abstractNumId w:val="10"/>
  </w:num>
  <w:num w:numId="11">
    <w:abstractNumId w:val="4"/>
  </w:num>
  <w:num w:numId="12">
    <w:abstractNumId w:val="9"/>
  </w:num>
  <w:num w:numId="13">
    <w:abstractNumId w:val="12"/>
  </w:num>
  <w:num w:numId="14">
    <w:abstractNumId w:val="8"/>
  </w:num>
  <w:num w:numId="15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9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character" w:styleId="style156">
    <w:name w:val="Placeholder Text"/>
    <w:basedOn w:val="style65"/>
    <w:next w:val="style156"/>
    <w:uiPriority w:val="99"/>
    <w:rPr>
      <w:color w:val="808080"/>
    </w:rPr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7">
    <w:name w:val="Balloon Text Char"/>
    <w:basedOn w:val="style65"/>
    <w:next w:val="style4097"/>
    <w:link w:val="style153"/>
    <w:uiPriority w:val="99"/>
    <w:rPr>
      <w:rFonts w:ascii="Tahoma" w:cs="Tahoma" w:hAnsi="Tahoma"/>
      <w:sz w:val="16"/>
      <w:szCs w:val="16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31">
    <w:name w:val="header"/>
    <w:basedOn w:val="style0"/>
    <w:next w:val="style31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Header Char_29937acf-5b15-4959-997a-b326917099f3"/>
    <w:basedOn w:val="style65"/>
    <w:next w:val="style4098"/>
    <w:link w:val="style31"/>
    <w:uiPriority w:val="99"/>
  </w:style>
  <w:style w:type="paragraph" w:styleId="style32">
    <w:name w:val="footer"/>
    <w:basedOn w:val="style0"/>
    <w:next w:val="style32"/>
    <w:link w:val="style4099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9">
    <w:name w:val="Footer Char_4c079051-5052-400d-a70f-6d61cc1f35f7"/>
    <w:basedOn w:val="style65"/>
    <w:next w:val="style4099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Words>1082</Words>
  <Pages>13</Pages>
  <Characters>4638</Characters>
  <Application>WPS Office</Application>
  <DocSecurity>0</DocSecurity>
  <Paragraphs>641</Paragraphs>
  <ScaleCrop>false</ScaleCrop>
  <LinksUpToDate>false</LinksUpToDate>
  <CharactersWithSpaces>6162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2019-06-18T23:14:00Z</dcterms:created>
  <dc:creator>anestar precious</dc:creator>
  <lastModifiedBy>Infinix X669</lastModifiedBy>
  <lastPrinted>2019-06-25T07:54:00Z</lastPrinted>
  <dcterms:modified xsi:type="dcterms:W3CDTF">2026-06-14T09:25:25Z</dcterms:modified>
  <revision>28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86b55d4b09ea401f82a5ff1e83870d26</vt:lpwstr>
  </property>
</Properties>
</file>