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before="100" w:beforeAutospacing="true" w:after="100" w:afterAutospacing="true" w:lineRule="auto" w:line="240"/>
        <w:jc w:val="center"/>
        <w:outlineLvl w:val="0"/>
        <w:rPr>
          <w:rFonts w:ascii="Garamond" w:cs="Times New Roman" w:eastAsia="Times New Roman" w:hAnsi="Garamond"/>
          <w:b/>
          <w:bCs/>
          <w:kern w:val="36"/>
          <w:sz w:val="48"/>
          <w:szCs w:val="48"/>
          <w:lang w:val="en-US"/>
          <w14:ligatures xmlns:w14="http://schemas.microsoft.com/office/word/2010/wordml" w14:val="none"/>
        </w:rPr>
      </w:pPr>
      <w:r>
        <w:rPr>
          <w:rFonts w:ascii="Garamond" w:cs="Times New Roman" w:eastAsia="Times New Roman" w:hAnsi="Garamond"/>
          <w:b/>
          <w:bCs/>
          <w:kern w:val="36"/>
          <w:sz w:val="48"/>
          <w:szCs w:val="48"/>
          <w:lang w:val="en-US"/>
          <w14:ligatures xmlns:w14="http://schemas.microsoft.com/office/word/2010/wordml" w14:val="none"/>
        </w:rPr>
        <w:t xml:space="preserve">PP2 </w:t>
      </w:r>
      <w:r>
        <w:rPr>
          <w:rFonts w:ascii="Garamond" w:cs="Times New Roman" w:eastAsia="Times New Roman" w:hAnsi="Garamond"/>
          <w:b/>
          <w:bCs/>
          <w:kern w:val="36"/>
          <w:sz w:val="48"/>
          <w:szCs w:val="48"/>
          <w:lang w:val="en-US"/>
          <w14:ligatures xmlns:w14="http://schemas.microsoft.com/office/word/2010/wordml" w14:val="none"/>
        </w:rPr>
        <w:t xml:space="preserve">RATIONALIZED </w:t>
      </w:r>
      <w:r>
        <w:rPr>
          <w:rFonts w:ascii="Garamond" w:cs="Times New Roman" w:eastAsia="Times New Roman" w:hAnsi="Garamond"/>
          <w:b/>
          <w:bCs/>
          <w:kern w:val="36"/>
          <w:sz w:val="48"/>
          <w:szCs w:val="48"/>
          <w:lang w:val="en-US"/>
          <w14:ligatures xmlns:w14="http://schemas.microsoft.com/office/word/2010/wordml" w14:val="none"/>
        </w:rPr>
        <w:t>CREATIVE ACTIVITIES LESSON PLANS - TERM 3</w:t>
      </w:r>
    </w:p>
    <w:p>
      <w:pPr>
        <w:pStyle w:val="style0"/>
        <w:spacing w:before="100" w:beforeAutospacing="true" w:after="100" w:afterAutospacing="true" w:lineRule="auto" w:line="240"/>
        <w:outlineLvl w:val="1"/>
        <w:rPr>
          <w:rFonts w:ascii="Garamond" w:cs="Times New Roman" w:eastAsia="Times New Roman" w:hAnsi="Garamond"/>
          <w:b/>
          <w:bCs/>
          <w:kern w:val="0"/>
          <w:sz w:val="36"/>
          <w:szCs w:val="36"/>
          <w:lang w:val="en-US"/>
          <w14:ligatures xmlns:w14="http://schemas.microsoft.com/office/word/2010/wordml" w14:val="none"/>
        </w:rPr>
      </w:pPr>
      <w:r>
        <w:rPr>
          <w:rFonts w:ascii="Garamond" w:cs="Times New Roman" w:eastAsia="Times New Roman" w:hAnsi="Garamond"/>
          <w:b/>
          <w:bCs/>
          <w:kern w:val="0"/>
          <w:sz w:val="36"/>
          <w:szCs w:val="36"/>
          <w:lang w:val="en-US"/>
          <w14:ligatures xmlns:w14="http://schemas.microsoft.com/office/word/2010/wordml" w14:val="none"/>
        </w:rPr>
        <w:t>WEEK 1</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1</w:t>
      </w:r>
    </w:p>
    <w:tbl>
      <w:tblPr>
        <w:tblStyle w:val="style154"/>
        <w:tblW w:w="0" w:type="auto"/>
        <w:tblLook w:val="04A0" w:firstRow="1" w:lastRow="0" w:firstColumn="1" w:lastColumn="0" w:noHBand="0" w:noVBand="1"/>
      </w:tblPr>
      <w:tblGrid>
        <w:gridCol w:w="1159"/>
        <w:gridCol w:w="2129"/>
        <w:gridCol w:w="991"/>
        <w:gridCol w:w="799"/>
        <w:gridCol w:w="780"/>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Modelling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materials for modelling.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Model domestic animals using the rolling technique.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modelling domestic animals using the rolling technique.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Name domestic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Modelling clay or plasticine</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start by asking learners to name some domestic animals they know. The teacher will then show them some modelling clay and ask, "Can we make these animals using this?"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Identify and collect the materials used in modelling (modelling clay).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teacher will demonstrate the "rolling" technique by rolling a piece of clay between their palms or on the table to create a long, snake-like shape.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Learners will practice the rolling technique with their own pieces of clay.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 teacher will show them how to use rolled pieces of clay to model a simple domestic animal, like a snake or a worm (as an introductory animal).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praise their efforts in learning the rolling technique and making their first models. Learners will display their simple animal models.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practice the rolling technique with play dough or clay at home if available.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2</w:t>
      </w:r>
    </w:p>
    <w:tbl>
      <w:tblPr>
        <w:tblStyle w:val="style154"/>
        <w:tblW w:w="0" w:type="auto"/>
        <w:tblLook w:val="04A0" w:firstRow="1" w:lastRow="0" w:firstColumn="1" w:lastColumn="0" w:noHBand="0" w:noVBand="1"/>
      </w:tblPr>
      <w:tblGrid>
        <w:gridCol w:w="1159"/>
        <w:gridCol w:w="2129"/>
        <w:gridCol w:w="991"/>
        <w:gridCol w:w="799"/>
        <w:gridCol w:w="780"/>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Modelling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materials for modelling.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Model domestic animals using the rolling technique.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modelling domestic animals using the rolling technique.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Name domestic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5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5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5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Modelling clay</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review the rolling technique from the previous lesson. The goal for today is to use this technique to model a more complex domestic animal.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Collect their modelling materials.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teacher will demonstrate how to model a simple domestic animal like a dog or a cat. This will involve rolling pieces for the body, legs, tail, and head.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Learners will follow the teacher's guidance to model their own domestic animal using the rolling technique for the different body parts.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then join the different parts together to complete their animal model.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Learners will display their animal models. The teacher will lead a gallery walk for learners to see each other's creations, praising their improving skills.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try and model another domestic animal at home.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3</w:t>
      </w:r>
    </w:p>
    <w:tbl>
      <w:tblPr>
        <w:tblStyle w:val="style154"/>
        <w:tblW w:w="0" w:type="auto"/>
        <w:tblLook w:val="04A0" w:firstRow="1" w:lastRow="0" w:firstColumn="1" w:lastColumn="0" w:noHBand="0" w:noVBand="1"/>
      </w:tblPr>
      <w:tblGrid>
        <w:gridCol w:w="1159"/>
        <w:gridCol w:w="2129"/>
        <w:gridCol w:w="991"/>
        <w:gridCol w:w="799"/>
        <w:gridCol w:w="780"/>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Modelling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materials for modelling.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Model domestic animals using the rolling technique.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modelling domestic animals using the rolling technique.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domestic animals can we model?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5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5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5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Modelling clay, pictures of domestic animals</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ask the key inquiry question, "Which other domestic animals can we model?" to brainstorm ideas for today's activity.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Collect the materials used in modelling.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Learners will choose a different domestic animal to model today (e.g., a cow, a goat, a chicken).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They will use the rolling technique to create the body parts.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assemble the parts to create their model, trying to add details like horns or a beak.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move around the class, offering individual guidance and encouragement. The finished models will be displayed.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draw a picture of the animal they modelled.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4</w:t>
      </w:r>
    </w:p>
    <w:tbl>
      <w:tblPr>
        <w:tblStyle w:val="style154"/>
        <w:tblW w:w="0" w:type="auto"/>
        <w:tblLook w:val="04A0" w:firstRow="1" w:lastRow="0" w:firstColumn="1" w:lastColumn="0" w:noHBand="0" w:noVBand="1"/>
      </w:tblPr>
      <w:tblGrid>
        <w:gridCol w:w="1159"/>
        <w:gridCol w:w="2129"/>
        <w:gridCol w:w="991"/>
        <w:gridCol w:w="799"/>
        <w:gridCol w:w="780"/>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Modelling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materials for modelling.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Model domestic animals using the rolling technique.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modelling domestic animals using the rolling technique.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What do we use to model?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5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5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5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Modelling clay</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review the previous lessons by asking the key inquiry question, "What do we use to model?" and having the learners show their modelling clay.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Collect their modelling materials.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This lesson will be for practicing and refining their skills. Learners can choose to either improve one of their previous models or create a new one.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They will focus on using the rolling technique to make their models neater and more detailed.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can try to make a small family of animals (e.g., a mother cat and a kitten).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praise their continued effort and the improvement shown in their 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give a name to the animal model they created.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5</w:t>
      </w:r>
    </w:p>
    <w:tbl>
      <w:tblPr>
        <w:tblStyle w:val="style154"/>
        <w:tblW w:w="0" w:type="auto"/>
        <w:tblLook w:val="04A0" w:firstRow="1" w:lastRow="0" w:firstColumn="1" w:lastColumn="0" w:noHBand="0" w:noVBand="1"/>
      </w:tblPr>
      <w:tblGrid>
        <w:gridCol w:w="1159"/>
        <w:gridCol w:w="2129"/>
        <w:gridCol w:w="991"/>
        <w:gridCol w:w="799"/>
        <w:gridCol w:w="780"/>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Modelling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materials for modelling.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Model domestic animals using the rolling technique.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modelling domestic animals using the rolling technique.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What do we use to model?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5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5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5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Modelling clay</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This will be the final modelling session for the topic. The teacher will challenge the learners to create their best animal model yet.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Collect their modelling materials.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Choose any domestic animal they like and plan how to model it.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Use the rolling technique and other simple techniques (like pinching) to create their model.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Add as much detail as they can to make their model look realistic.</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A special "Animal Exhibition" will be held in the classroom where all the models from the week are displayed.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choose their favorite model from the exhibition (it can be their own or a friend's) and say why they like it.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6</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Modelling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Perform fun game activities while reciting rhymes about domestic animals for fun.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Display and talk about their modelled 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own and others' modelled 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fun games can you 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5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5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5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The learners' animal models, rhyme chart</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as a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start the lesson by teaching a fun rhyme about domestic animals (e.g., "Baa </w:t>
      </w:r>
      <w:r>
        <w:rPr>
          <w:rFonts w:ascii="Garamond" w:cs="Times New Roman" w:eastAsia="Times New Roman" w:hAnsi="Garamond"/>
          <w:kern w:val="0"/>
          <w:lang w:val="en-US"/>
          <w14:ligatures xmlns:w14="http://schemas.microsoft.com/office/word/2010/wordml" w14:val="none"/>
        </w:rPr>
        <w:t>Baa</w:t>
      </w:r>
      <w:r>
        <w:rPr>
          <w:rFonts w:ascii="Garamond" w:cs="Times New Roman" w:eastAsia="Times New Roman" w:hAnsi="Garamond"/>
          <w:kern w:val="0"/>
          <w:lang w:val="en-US"/>
          <w14:ligatures xmlns:w14="http://schemas.microsoft.com/office/word/2010/wordml" w14:val="none"/>
        </w:rPr>
        <w:t xml:space="preserve"> Black Sheep" or "Old MacDonald Had a Farm").</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Play fun games while reciting rhymes about domestic animals. For example, they can pass a ball around a circle while singing, and whoever has the ball at the end of the song names a domestic animal.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Each learner will bring their best animal model to the front of the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They will display their artwork and take turns to talk about their modelled work (e.g., "This is my cow. I made it with clay.").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be guided to appreciate their own and others' modelled work by clapping and giving positive comments.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praise them for their confidence in talking about their work and for appreciating their friends' 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recite the animal rhyme they learned to their family.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1"/>
        <w:rPr>
          <w:rFonts w:ascii="Garamond" w:cs="Times New Roman" w:eastAsia="Times New Roman" w:hAnsi="Garamond"/>
          <w:b/>
          <w:bCs/>
          <w:kern w:val="0"/>
          <w:sz w:val="36"/>
          <w:szCs w:val="36"/>
          <w:lang w:val="en-US"/>
          <w14:ligatures xmlns:w14="http://schemas.microsoft.com/office/word/2010/wordml" w14:val="none"/>
        </w:rPr>
      </w:pPr>
      <w:r>
        <w:rPr>
          <w:rFonts w:ascii="Garamond" w:cs="Times New Roman" w:eastAsia="Times New Roman" w:hAnsi="Garamond"/>
          <w:b/>
          <w:bCs/>
          <w:kern w:val="0"/>
          <w:sz w:val="36"/>
          <w:szCs w:val="36"/>
          <w:lang w:val="en-US"/>
          <w14:ligatures xmlns:w14="http://schemas.microsoft.com/office/word/2010/wordml" w14:val="none"/>
        </w:rPr>
        <w:t>WEEK 2</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1</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Modelling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Perform fun game activities while reciting rhymes about domestic animals for fun.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Display and talk about their modelled 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own and others' modelled 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fun games can you 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5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5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5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Learners' models, rhyme chart</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as a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start with a review of the animal rhyme and the game from the previous lesson.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Play another fun game while reciting rhymes about domestic animals. For example, a game of "Animal Charades" where a learner acts like an animal and others guess.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animal models will be displayed again.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More learners will be given the opportunity to stand up and talk about their modelled 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 class will practice giving positive feedback, such as "I like the long tail on your cat."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summarize the modelling sub-strand by celebrating all the beautiful work the learners have created.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play the "Animal Charades" game with their friends during break time.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2</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Modelling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Perform fun game activities while reciting rhymes about domestic animals for fun.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Display and talk about their modelled 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own and others' modelled 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How do we display artwork?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5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5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5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Learners' models, a designated display area</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as a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ask the key inquiry question, "How do we display artwork?" to start a discussion on how to present their models nicely.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As a class, prepare a special "Animal Farm" display corner in the classroom. They can put down a green cloth for grass.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Learners will carefully place their animal models in the display area, arranging them to look like a farm.</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They will then have a gallery walk to admire their collective artwork.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play fun games and recite rhymes about the animals on their "farm."</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praise their excellent work in creating the display and reinforce the importance of appreciating and taking care of their artwork.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bring a small, natural item (like a small stone or leaf) to add to the "Animal Farm" display.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3</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Modelling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Perform fun game activities while reciting rhymes about domestic animals for fun.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Display and talk about their modelled 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own and others' modelled 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How do we display artwork?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5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5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5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The "Animal Farm" display</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as a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This lesson will be a final celebration of the modelling topic. The teacher will gather the learners around their "Animal Farm" display.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Play fun games and recite rhymes about the domestic animals in their display.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Each learner will have a final chance to point to their model in the display and talk about it.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class will give a big round of applause for everyone's 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Discuss how they can take care of their display for the next few days.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officially close the modelling topic, congratulating them on becoming skilled young sculptors.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carefully pack their animal model to take home at the end of the week.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4</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Modelling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Perform fun game activities while reciting rhymes about domestic animals for fun.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Display and talk about their modelled 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own and others' modelled 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How do we display artwork?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5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5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5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The "Animal Farm" display</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as a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lead the learners in a final rhyme about domestic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Play a final round of their favorite game about domestic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Admire their "Animal Farm" display one last time.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Talk about what they enjoyed most about the modelling topic.</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Carefully collect their own model from the display to get it ready to take home.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praise their hard work over the past two weeks and encourage them to continue being creative with modelling.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show their animal model to their family and explain how they made it.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5</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Walking and hopping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Differentiate between walking and hopping activities through practice.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Imitate walking and hopping like animals for enjoyment.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walking and hopping like animals for enjoyment.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animals walk? Which animals hop?</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5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5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5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Open space, video clips of animals</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participate in a practical activity.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start a new sub-strand by asking learners to demonstrate how they walk. Then the teacher will ask them to demonstrate how they hop. This will introduce the two main movements.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Watch short video clips of animals that walk (like a cow, dog, goat) and animals that hop (like a rabbit, kangaroo, frog).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Discuss the difference between the two movements.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In a safe, open space, learners will practice walking like different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then practice hopping like different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lead a game of "Animal Moves." The teacher will call out an animal's name, and the learners will have to move like that animal (either walking or hopping).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observe an animal at home or in the </w:t>
      </w:r>
      <w:r>
        <w:rPr>
          <w:rFonts w:ascii="Garamond" w:cs="Times New Roman" w:eastAsia="Times New Roman" w:hAnsi="Garamond"/>
          <w:kern w:val="0"/>
          <w:lang w:val="en-US"/>
          <w14:ligatures xmlns:w14="http://schemas.microsoft.com/office/word/2010/wordml" w14:val="none"/>
        </w:rPr>
        <w:t>neighbourhood</w:t>
      </w:r>
      <w:r>
        <w:rPr>
          <w:rFonts w:ascii="Garamond" w:cs="Times New Roman" w:eastAsia="Times New Roman" w:hAnsi="Garamond"/>
          <w:kern w:val="0"/>
          <w:lang w:val="en-US"/>
          <w14:ligatures xmlns:w14="http://schemas.microsoft.com/office/word/2010/wordml" w14:val="none"/>
        </w:rPr>
        <w:t xml:space="preserve"> (like a cat or a bird) and see how it moves.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6</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Walking and hopping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Differentiate between walking and hopping activities through practice.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Imitate walking and hopping like animals for enjoyment.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walking and hopping like animals for enjoyment.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animals walk? Which animals hop?</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6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6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6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Open space, pictures of animals</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participate in a practical activity.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review the previous lesson by showing pictures of a cow and a rabbit and asking the class how each animal moves.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Practice differentiating between walking and hopping.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teacher will guide them to demonstrate walking like specific animals (e.g., a slow, heavy walk like a cow; a quick, alert walk like a dog).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teacher will guide them to demonstrate hopping like specific animals (e.g., small, quick hops like a rabbit; big, powerful hops like a kangaroo).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play a game of "Follow the Animal Leader," where one learner leads the class in moving like a chosen animal.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lesson will end with cool-down stretches. The teacher will praise their energy and their ability to imitate the animal movements.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try and imitate the walk of another animal they know, like a chicken or a cat.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1"/>
        <w:rPr>
          <w:rFonts w:ascii="Garamond" w:cs="Times New Roman" w:eastAsia="Times New Roman" w:hAnsi="Garamond"/>
          <w:b/>
          <w:bCs/>
          <w:kern w:val="0"/>
          <w:sz w:val="36"/>
          <w:szCs w:val="36"/>
          <w:lang w:val="en-US"/>
          <w14:ligatures xmlns:w14="http://schemas.microsoft.com/office/word/2010/wordml" w14:val="none"/>
        </w:rPr>
      </w:pPr>
      <w:r>
        <w:rPr>
          <w:rFonts w:ascii="Garamond" w:cs="Times New Roman" w:eastAsia="Times New Roman" w:hAnsi="Garamond"/>
          <w:b/>
          <w:bCs/>
          <w:kern w:val="0"/>
          <w:sz w:val="36"/>
          <w:szCs w:val="36"/>
          <w:lang w:val="en-US"/>
          <w14:ligatures xmlns:w14="http://schemas.microsoft.com/office/word/2010/wordml" w14:val="none"/>
        </w:rPr>
        <w:t>WEEK 3</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1</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Walking and hopping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Differentiate between walking and hopping activities through practice.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Imitate walking and hopping like animals for enjoyment.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walking and hopping like animals for enjoyment.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animals walk? Which animals hop?</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6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6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6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Open space, video clips</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participate in a practical activity.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start with a warm-up session involving gentle walking and hopping to prepare the learners for the physical activity.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Watch video clips of animals that walk and those that hop to refresh their memory.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Practice demonstrating the walk of animals like a cow, goat, and dog.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Practice demonstrating the hop of animals like a rabbit and a kangaroo.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Play a game of "Animal Races," where they have a short "walking race" like a dog and a short "hopping race" like a rabbit.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praise their participation and remind them that different animals are created to move in different, special ways.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ask their parents to name an animal that hops.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2</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Walking and hopping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Differentiate between walking and hopping activities through practice.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Imitate walking and hopping like animals for enjoyment.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walking and hopping like animals for enjoyment.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animals walk? Which animals hop?</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6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6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6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Open space, music</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participate in a creative movement activity.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play some music and ask the learners to walk around the room to the beat. Then, change the music to something more "bouncy" and ask them to hop.</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Listen to the music and differentiate between walking and hopping rhythms.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teacher will call out an animal name, and the learners will try to move like that animal to the music.</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They will practice transitioning smoothly from walking to hopping when the music and the "animal" changes.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have a session of free "animal dance," where they can choose to walk or hop like any animal they want.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lesson will end with a calming cool-down. The teacher will praise their creativity in interpreting the music through animal movements.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listen to a song at home and try to create a simple "animal dance" for it.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3</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Walking and hopping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Colour drawn pictures of animals that can walk.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Colour drawn pictures of animals that can hop.</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walking and hopping like animals for enjoyment.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Why do animals walk or hop?</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6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6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6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Outline drawings of animals, crayons</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After the active movement lessons, this lesson will be a quiet, creative activity. The teacher will show pictures of a walking animal and a hopping animal.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Each learner will receive two outline drawings: one of an animal that walks (e.g., a dog) and one of an animal that hops (e.g., a rabbit).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They will carefully colour the drawn picture of the animal that can walk.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They will then colour the drawn picture of the animal that can hop.</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Discuss the key inquiry question, explaining that animals move in these ways to find food, escape danger, and 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display the coloured pictures, perhaps on two different charts labeled "Walking Animals" and "Hopping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cut and paste the pictures of animals that can walk and hop on the classroom wall (with teacher's help).</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4</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Walking and hopping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Colour drawn pictures of animals that can walk.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Colour drawn pictures of animals that can hop.</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walking and hopping like animals for enjoyment.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Why do animals walk or hop?</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6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6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6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Outline drawings, crayons, scissors, glue</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review the previous lesson's </w:t>
      </w:r>
      <w:r>
        <w:rPr>
          <w:rFonts w:ascii="Garamond" w:cs="Times New Roman" w:eastAsia="Times New Roman" w:hAnsi="Garamond"/>
          <w:kern w:val="0"/>
          <w:lang w:val="en-US"/>
          <w14:ligatures xmlns:w14="http://schemas.microsoft.com/office/word/2010/wordml" w14:val="none"/>
        </w:rPr>
        <w:t>colouring</w:t>
      </w:r>
      <w:r>
        <w:rPr>
          <w:rFonts w:ascii="Garamond" w:cs="Times New Roman" w:eastAsia="Times New Roman" w:hAnsi="Garamond"/>
          <w:kern w:val="0"/>
          <w:lang w:val="en-US"/>
          <w14:ligatures xmlns:w14="http://schemas.microsoft.com/office/word/2010/wordml" w14:val="none"/>
        </w:rPr>
        <w:t xml:space="preserve"> activity.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Finish </w:t>
      </w:r>
      <w:r>
        <w:rPr>
          <w:rFonts w:ascii="Garamond" w:cs="Times New Roman" w:eastAsia="Times New Roman" w:hAnsi="Garamond"/>
          <w:kern w:val="0"/>
          <w:lang w:val="en-US"/>
          <w14:ligatures xmlns:w14="http://schemas.microsoft.com/office/word/2010/wordml" w14:val="none"/>
        </w:rPr>
        <w:t>colouring</w:t>
      </w:r>
      <w:r>
        <w:rPr>
          <w:rFonts w:ascii="Garamond" w:cs="Times New Roman" w:eastAsia="Times New Roman" w:hAnsi="Garamond"/>
          <w:kern w:val="0"/>
          <w:lang w:val="en-US"/>
          <w14:ligatures xmlns:w14="http://schemas.microsoft.com/office/word/2010/wordml" w14:val="none"/>
        </w:rPr>
        <w:t xml:space="preserve"> their drawn pictures of animals that can walk and hop.</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With the teacher's help and supervision, carefully cut out their coloured pictures.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teacher will have two large charts on the wall, one for "Walking Animals" and one for "Hopping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Learners will come one by one to paste their pictures on the correct chart.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class will admire their collective display. This activity will visually reinforce the classification of animals by their movement.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complete any related activities in their workbook.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5</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Walking and hopping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Colour drawn pictures of animals that can walk and hop.</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Cut and paste pictures of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walking and hopping like animals for enjoyment.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Why do animals walk or hop?</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6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6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6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Magazines with animal pictures, scissors, glue, paper</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This lesson will be a different creative activity to summarize the topic. The teacher will provide old magazines with pictures of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groups, look through the magazines to find pictures of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With supervision, cut out pictures of animals that walk and animals that hop.</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They will create a collage by pasting the pictures onto a large piece of paper. They can try to group the walking animals on one side and the hopping animals on the other.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talk about the animals in their collage.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Each group will present their animal collage to the class. The teacher will praise their work and their ability to identify and classify the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tell their parents which animals they put in their collage.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6</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ANIMALS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Walking and hopping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Differentiate between walking and hopping.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Imitate animal movements.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walking and hopping like animals for enjoyment.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Why do animals walk or hop?</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6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6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6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Open space</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participate in a practical activity.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This lesson will be a final, fun review of the "Walking and Hopping" sub-strand. The teacher will start with a game of "Animal Moves."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Review and differentiate between walking and hopping activities through practice.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Play a game of "Follow the Animal Leader" where different learners get to lead the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Have "walking races" and "hopping races" for fun.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End with a session of free "animal dance" to music, where they can choose how they want to move.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conclude the topic by praising their energy, creativity, and physical skills. The lesson will end with cool-down stretches.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continue enjoying imitating animals in their creative 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1"/>
        <w:rPr>
          <w:rFonts w:ascii="Garamond" w:cs="Times New Roman" w:eastAsia="Times New Roman" w:hAnsi="Garamond"/>
          <w:b/>
          <w:bCs/>
          <w:kern w:val="0"/>
          <w:sz w:val="36"/>
          <w:szCs w:val="36"/>
          <w:lang w:val="en-US"/>
          <w14:ligatures xmlns:w14="http://schemas.microsoft.com/office/word/2010/wordml" w14:val="none"/>
        </w:rPr>
      </w:pPr>
      <w:r>
        <w:rPr>
          <w:rFonts w:ascii="Garamond" w:cs="Times New Roman" w:eastAsia="Times New Roman" w:hAnsi="Garamond"/>
          <w:b/>
          <w:bCs/>
          <w:kern w:val="0"/>
          <w:sz w:val="36"/>
          <w:szCs w:val="36"/>
          <w:lang w:val="en-US"/>
          <w14:ligatures xmlns:w14="http://schemas.microsoft.com/office/word/2010/wordml" w14:val="none"/>
        </w:rPr>
        <w:t>WEEK 4</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1</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WEATHER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Paper pleating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materials used in paper pleating.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Make a paper fan using the pleating technique.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making paper fans for use during sunny days.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What materials do we use in paper pleating?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6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6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6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Paper (e.g., A4 paper, newspaper), video clips</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as a whole class and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start a new strand by fanning themselves with a book and saying, "It's so hot and sunny today! I wish I had a fan." This will introduce the idea of making a paper fan.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Discuss the materials needed for paper pleating (paper).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Watch a short video clip or a live demonstration by the teacher on how to make a paper fan using the pleating (folding back and forth) technique.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Each learner will receive a piece of paper.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practice the pleating technique: fold a small strip, turn the paper over, fold again, and repeat until the whole paper is folded like an accordion.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check each learner's work, helping them to make neat, even folds. The teacher will praise their concentration.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practice folding a piece of scrap paper at home using the pleating technique.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2</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WEATHER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Paper pleating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materials used in paper pleating.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Make a paper fan using the pleating technique.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making paper fans for use during sunny days.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What materials do we use in paper pleating?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6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6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6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Pleated paper from the previous lesson, stapler or tape</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ask learners to take out the pleated paper they made in the last lesson. Today, they will turn it into a fan.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Hold their pleated paper strip firmly at one end.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teacher will go around and help each learner to staple or tape the bottom end together.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Once the bottom is secured, they can gently open up the top part to form a fan.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practice using their new paper fan to cool themselves.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whole class will use their fans together. The teacher will praise them for successfully completing their paper craft project.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use their paper fan at home on a warm day.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3</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WEATHER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Paper pleating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Decorate a paper fan.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Make a paper fan using the pleating technique.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making paper fans for use during sunny days.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What materials do we use in paper pleating?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6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6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6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Paper, crayons or coloured pencils</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show the class a plain paper fan and a decorated one and ask which one looks more beautiful. This will introduce the idea of decorating their fans before folding.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Each learner will receive a new piece of paper.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Before folding, they will decorate the paper with crayons or coloured pencils, making any pattern they like (e.g., stripes, dots, flowers).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Once the paper is decorated, they will carefully make a paper fan using the pleating technique.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 teacher will help them secure the bottom to complete their decorated fan.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Learners will compare their new, colourful fans with the plain ones they made before. They will display their </w:t>
      </w:r>
      <w:r>
        <w:rPr>
          <w:rFonts w:ascii="Garamond" w:cs="Times New Roman" w:eastAsia="Times New Roman" w:hAnsi="Garamond"/>
          <w:kern w:val="0"/>
          <w:lang w:val="en-US"/>
          <w14:ligatures xmlns:w14="http://schemas.microsoft.com/office/word/2010/wordml" w14:val="none"/>
        </w:rPr>
        <w:t>beautiful decorated</w:t>
      </w:r>
      <w:r>
        <w:rPr>
          <w:rFonts w:ascii="Garamond" w:cs="Times New Roman" w:eastAsia="Times New Roman" w:hAnsi="Garamond"/>
          <w:kern w:val="0"/>
          <w:lang w:val="en-US"/>
          <w14:ligatures xmlns:w14="http://schemas.microsoft.com/office/word/2010/wordml" w14:val="none"/>
        </w:rPr>
        <w:t xml:space="preserve"> fans.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make a decorated paper fan for a family member as a gift.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4</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WEATHER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Paper pleating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materials used in paper pleating.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Make a paper fan using the pleating technique.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making paper fans for use during sunny days.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How do we make a paper fan?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7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7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7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Paper, video clips</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This lesson will be for practice and reinforcement of the fan-making skill. The teacher will review the steps: decorate, pleat, secure.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groups, discuss the materials and steps needed to make a paper fan.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They can watch a video clip of paper pleating again to refresh their memory.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groups will work together to make more paper fans. They can try using different types of paper (e.g., newspaper, magazine pages) to see the different effects.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help each other to make neat folds.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Each group will show the collection of fans they have made. The teacher will praise their teamwork and their mastery of the pleating technique.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teach a friend who doesn't know how to make a paper fan.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5</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WEATHER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Paper pleating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materials used in paper pleating.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Make a paper fan using the pleating technique.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making paper fans for use during sunny days.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How do we make a paper fan?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7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7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7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Paper</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start with a quick quiz, asking learners to describe the steps of making a paper fan.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This session is for individual practice. Each learner will get a piece of paper.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They will try to make a paper fan from start to finish on their own, with minimal help from the teacher.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They can choose to decorate their paper first if they wish.</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focus on making their pleats as even and neat as possible.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check each learner's fan, providing individual feedback and praise. This will help assess their individual skill acquisition.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complete any related activities on paper pleating in their workbook.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6</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WEATHER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Paper pleating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materials used in paper pleating.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Make a paper fan using the pleating technique.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making paper fans for use during sunny days.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How do we make a paper fan?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7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7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7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Paper</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announce a "Fan Making Challenge" to make the final practice session fun and exciting.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Discuss the materials and steps for making a paper fan one last time.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On the count of three, all learners will start making a paper fan.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challenge could be to see who can make the neatest fan in a given amount of time.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work individually to create their "masterpiece" fan.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At the end of the challenge, everyone will hold up their fan. The teacher will declare everyone a winner for trying their best and will praise their beautiful 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keep their best paper fan in their bag to use when it's hot.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1"/>
        <w:rPr>
          <w:rFonts w:ascii="Garamond" w:cs="Times New Roman" w:eastAsia="Times New Roman" w:hAnsi="Garamond"/>
          <w:b/>
          <w:bCs/>
          <w:kern w:val="0"/>
          <w:sz w:val="36"/>
          <w:szCs w:val="36"/>
          <w:lang w:val="en-US"/>
          <w14:ligatures xmlns:w14="http://schemas.microsoft.com/office/word/2010/wordml" w14:val="none"/>
        </w:rPr>
      </w:pPr>
      <w:r>
        <w:rPr>
          <w:rFonts w:ascii="Garamond" w:cs="Times New Roman" w:eastAsia="Times New Roman" w:hAnsi="Garamond"/>
          <w:b/>
          <w:bCs/>
          <w:kern w:val="0"/>
          <w:sz w:val="36"/>
          <w:szCs w:val="36"/>
          <w:lang w:val="en-US"/>
          <w14:ligatures xmlns:w14="http://schemas.microsoft.com/office/word/2010/wordml" w14:val="none"/>
        </w:rPr>
        <w:t>WEEK 5</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1</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WEATHER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Paper pleating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the importance of paper fans.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Perform action songs about sunny days using the paper fan.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making paper fans for use during sunny days.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Why is a paper fan needed during sunny days?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7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7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7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The learners' paper fans, song chart</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as a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start by asking the key inquiry question, "Why is a paper fan needed during sunny days?" to discuss the importance of their creation.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Discuss the importance of paper fans (to cool ourselves down when it is hot and sunny).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teacher will teach them a simple action song about a sunny day.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They will learn to use their paper fans as a prop during the song, fanning themselves at certain parts of the song.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perform the action song with their paper fans with energy and enjoyment.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praise their performance and lead a final discussion on the importance of cleaning up after craft activities. They will collect any waste paper from the working area and dispose of it properly.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display and talk about their paper craft work with their family.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2</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WEATHER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Paper pleating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the importance of paper fans.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Perform action songs about sunny days using the paper fan.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making paper fans for use during sunny days.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Why is a paper fan needed during sunny days?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7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7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7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Paper fans, song chart</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as a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review the action song from the previous lesson.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Discuss the importance of paper fans again.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Practice and perform the action song about sunny days using their paper fans.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class can be divided into two groups, one to sing and one to do the actions with the fans, then they can switch.</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display their paper craft work and talk about it.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praise their beautiful singing and actions, concluding the paper fan topic with a joyful performance.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use their fan whenever they feel hot.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3</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WEATHER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Paper pleating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the importance of paper fans.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Perform action songs about sunny days using the paper fan.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making paper fans for use during sunny days.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Why is a paper fan needed during sunny days?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7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7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7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Paper fans, song chart</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as a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This lesson will be a final review of the paper pleating sub-strand. The teacher will start by asking learners to show their favorite fan that they made.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Discuss the importance of paper fans.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Perform the action song about sunny days using their paper fans for the last time.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Have a "Fan Parade" where they walk around the classroom showing off their best decorated fans.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Collect any waste paper from the working area and dispose of it appropriately.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congratulate them on becoming expert fan makers and for learning a new craft skill.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take their fans home to use.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4</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WEATHER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Paper pleating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the importance of paper fans.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Perform action songs about sunny days using the paper fun.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making paper fans for use during sunny days.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What is the importance of paper fans?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7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7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7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Paper fans, song chart</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as a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begin with a quick recap of the entire paper pleating topic, from learning to fold to decorating and performing with the fans.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Discuss the importance of paper fans.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Perform the action song about sunny days using the paper fan.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Display and talk about their paper craft 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Ensure the classroom is clean by collecting any waste paper and disposing of it.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provide a final word of praise for their work on this topic and prepare them for the next creative adventure.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complete any remaining activities on paper pleating in their workbook.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5</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WEATHER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Paper pleating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the importance of paper fans.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Perform action songs about sunny days using the paper fun.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making paper fans for use during sunny days.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What is the importance of paper fans?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7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7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7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Paper fans, song chart</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as a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start with a final performance of the sunny day song with the fans.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Discuss the importance of paper fans.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Perform the action song about sunny days using the paper fan.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Display and talk about their paper craft 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Collect waste paper from the working area and dispose of it appropriately.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give a final round of applause for their excellent work on the paper pleating topic.</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look for other things made by folding paper at home (e.g., paper boats, envelopes).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6</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WEATHER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Paper pleating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the importance of paper fans.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Perform action songs about sunny days using the paper fun.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making paper fans for use during sunny days.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What is the importance of paper fans?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7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 Curriculum Design PP2</w:t>
      </w:r>
    </w:p>
    <w:p>
      <w:pPr>
        <w:pStyle w:val="style0"/>
        <w:numPr>
          <w:ilvl w:val="0"/>
          <w:numId w:val="27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7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Paper fans, song chart</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as a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lead a final discussion on the importance of the paper fans they made.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Discuss the importance of paper fans.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Perform the action song about sunny days using the paper fan.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Display and talk about their paper craft 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Collect waste paper from the working area and dispose of it appropriately.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officially conclude the "Paper Pleating" sub-strand, congratulating the learners on their new skill.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keep their fans safe to use in the future.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1"/>
        <w:rPr>
          <w:rFonts w:ascii="Garamond" w:cs="Times New Roman" w:eastAsia="Times New Roman" w:hAnsi="Garamond"/>
          <w:b/>
          <w:bCs/>
          <w:kern w:val="0"/>
          <w:sz w:val="36"/>
          <w:szCs w:val="36"/>
          <w:lang w:val="en-US"/>
          <w14:ligatures xmlns:w14="http://schemas.microsoft.com/office/word/2010/wordml" w14:val="none"/>
        </w:rPr>
      </w:pPr>
      <w:r>
        <w:rPr>
          <w:rFonts w:ascii="Garamond" w:cs="Times New Roman" w:eastAsia="Times New Roman" w:hAnsi="Garamond"/>
          <w:b/>
          <w:bCs/>
          <w:kern w:val="0"/>
          <w:sz w:val="36"/>
          <w:szCs w:val="36"/>
          <w:lang w:val="en-US"/>
          <w14:ligatures xmlns:w14="http://schemas.microsoft.com/office/word/2010/wordml" w14:val="none"/>
        </w:rPr>
        <w:t>WEEK 6</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1</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Water 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safety measures when squeezing water and doing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Perform squeezing water and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playing with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How do you make bubbles?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7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 Creative Activities Curriculum Design</w:t>
      </w:r>
    </w:p>
    <w:p>
      <w:pPr>
        <w:pStyle w:val="style0"/>
        <w:numPr>
          <w:ilvl w:val="0"/>
          <w:numId w:val="27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7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Basins, water, sponges, soap</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start a new strand by asking learners if they enjoy playing with water. The teacher will then emphasize that while water play is fun, safety is the most important rule. </w:t>
      </w:r>
      <w:r>
        <w:rPr>
          <w:rFonts w:ascii="Garamond" w:cs="Times New Roman" w:eastAsia="Times New Roman" w:hAnsi="Garamond"/>
          <w:b/>
          <w:bCs/>
          <w:kern w:val="0"/>
          <w:lang w:val="en-US"/>
          <w14:ligatures xmlns:w14="http://schemas.microsoft.com/office/word/2010/wordml" w14:val="none"/>
        </w:rPr>
        <w:t>(Note: All water activities must be done with close supervision and in a safe manner).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Observe and discuss safety measures while playing with water (e.g., no splashing in the face, no running, cleaning up spills to prevent slipping).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Watch video clips of learners playing safely with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In groups, collect and name materials for squeezing water (sponges) and making bubbles (soap).</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Practice using sponges to squeeze water from one container to another.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praise their safe and careful play. The teacher will review the safety rules for playing with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help with a simple water activity at home, like washing a cup, under supervision.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2</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Water 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safety measures when squeezing water and doing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Perform squeezing water and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playing with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How do you make bubbles?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8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 Creative Activities Curriculum Design</w:t>
      </w:r>
    </w:p>
    <w:p>
      <w:pPr>
        <w:pStyle w:val="style0"/>
        <w:numPr>
          <w:ilvl w:val="0"/>
          <w:numId w:val="28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8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Basins, water, sponges, soap</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review the water safety rules and the sponge squeezing activity from the previous lesson.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Continue to observe safety measures while playing with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In their groups, continue to use sponges to squeeze water from one container to another, perhaps having simple races to see which group can transfer the water first (without spilling).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teacher will add a little soap to the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Learners will now discover that when they squeeze the soapy sponge, it creates bubbles.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lead a discussion on their discovery. The learners will be excited to explore bubble-making more in the next lesson.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observe what happens when soap is mixed with water during bath time.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3</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Water 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safety measures when squeezing water and doing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Perform squeezing water and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Enjoy playing with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How do you make bubbles?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8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 Creative Activities Curriculum Design</w:t>
      </w:r>
    </w:p>
    <w:p>
      <w:pPr>
        <w:pStyle w:val="style0"/>
        <w:numPr>
          <w:ilvl w:val="0"/>
          <w:numId w:val="28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8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Basins, water, soap</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ask the key inquiry question, "How do you make bubbles?" to start the main activity for the day.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Observe safety measures while playing with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In their groups with soapy water, they will experiment with different ways to make bubbles.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They will continue to use sponges to squeeze and make foam.</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 teacher will show them how to make bubbles by rubbing their soapy hands together and blowing gently.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praise their exploration and fun. The lesson will end with a thorough clean-up and hand-washing session.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practice making bubbles with their hands during hand-washing.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4</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Water 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Make bubbles using hands.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Use straws to make bubbles.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Enjoy playing with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Why is safety necessary while playing with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8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 Creative Activities Curriculum Design</w:t>
      </w:r>
    </w:p>
    <w:p>
      <w:pPr>
        <w:pStyle w:val="style0"/>
        <w:numPr>
          <w:ilvl w:val="0"/>
          <w:numId w:val="28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8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Basins, soapy water, straws</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review making bubbles with hands. The teacher will then introduce a new tool for making bubbles: a straw, while strongly emphasizing the safety rule: "We blow out, we DO NOT suck in."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Practice making bubbles using their hands in the soapy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teacher will demonstrate how to make bubbles with a straw: dip one end of the straw in the soapy water and blow GENTLY from the other end.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In their groups and with very close supervision, learners will try to use straws to make bubbles.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observe the big bubbles they can create with this method.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reinforce the safety rule of only blowing out through the straw. The teacher will praise them for following instructions carefully.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ask their parents if they have a bubble-making toy at home and observe how it works.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5</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Water 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Make bubbles using hands.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Use straws to make bubbles.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Enjoy playing with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Why is safety necessary while playing with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8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 Creative Activities Curriculum Design</w:t>
      </w:r>
    </w:p>
    <w:p>
      <w:pPr>
        <w:pStyle w:val="style0"/>
        <w:numPr>
          <w:ilvl w:val="0"/>
          <w:numId w:val="28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8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Basins, soapy water, straws</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This lesson will be for more practice and fun with bubble making. The teacher will start by reviewing the safety rules for using straws.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their groups, practice making bubbles using both their hands and straws.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They can have a simple challenge to see who can make the biggest bubble or the most bubbles.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They will enjoy the sensory experience of playing with water and bubbles.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 teacher will ensure safety is maintained throughout the activity.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lesson will end with a fun "bubble party" where everyone makes lots of bubbles at the same time. This will be followed by a thorough clean-up.</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draw a picture of themselves playing with big bubbles.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6</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Water 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Make bubbles using hands.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Use straws to make bubbles.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Enjoy playing with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How do you make bubbles?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8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 Creative Activities Curriculum Design</w:t>
      </w:r>
    </w:p>
    <w:p>
      <w:pPr>
        <w:pStyle w:val="style0"/>
        <w:numPr>
          <w:ilvl w:val="0"/>
          <w:numId w:val="28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8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Basins, soapy water, straws</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This will be the final practical lesson on water play. The teacher will let the learners choose their favorite bubble-making method.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groups, enjoy a final session of water 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They will practice making bubbles using their hands.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They will practice making bubbles using straws, remembering the safety rule.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talk about what they enjoyed most about the water play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praise them for their safe and joyful participation throughout the water play topic. The session will end with cleaning up and drying their hands.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complete any related activities on water play in their workbook.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1"/>
        <w:rPr>
          <w:rFonts w:ascii="Garamond" w:cs="Times New Roman" w:eastAsia="Times New Roman" w:hAnsi="Garamond"/>
          <w:b/>
          <w:bCs/>
          <w:kern w:val="0"/>
          <w:sz w:val="36"/>
          <w:szCs w:val="36"/>
          <w:lang w:val="en-US"/>
          <w14:ligatures xmlns:w14="http://schemas.microsoft.com/office/word/2010/wordml" w14:val="none"/>
        </w:rPr>
      </w:pPr>
      <w:r>
        <w:rPr>
          <w:rFonts w:ascii="Garamond" w:cs="Times New Roman" w:eastAsia="Times New Roman" w:hAnsi="Garamond"/>
          <w:b/>
          <w:bCs/>
          <w:kern w:val="0"/>
          <w:sz w:val="36"/>
          <w:szCs w:val="36"/>
          <w:lang w:val="en-US"/>
          <w14:ligatures xmlns:w14="http://schemas.microsoft.com/office/word/2010/wordml" w14:val="none"/>
        </w:rPr>
        <w:t>WEEK 7</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1</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Water 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drawings of materials used in squeezing water and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Colour drawings of materials used in squeezing water and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Enjoy playing with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materials are used in squeezing water and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8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 Creative Activities Curriculum Design</w:t>
      </w:r>
    </w:p>
    <w:p>
      <w:pPr>
        <w:pStyle w:val="style0"/>
        <w:numPr>
          <w:ilvl w:val="0"/>
          <w:numId w:val="28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8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Outline drawings of materials, crayons</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After the practical water play, this week will focus on reflective creative activities. The teacher will start by asking the key inquiry question to review the materials they used.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Observe pictures and identify drawings of the materials they used in their water play activities (e.g., basin, sponge, soap, straw).</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Each learner will receive a paper with outline drawings of these materials.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They will colour the drawings of the materials neatly.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name each material as they colour it.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display their coloured pictures. This activity helps to reinforce the vocabulary and memory of the materials used.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point to the real materials at home that match their drawings (e.g., a sponge, a bar of soap).</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2</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Water 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drawings of materials used in squeezing water and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Colour drawings of materials used in squeezing water and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Enjoy playing with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materials are used in squeezing water and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8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 Creative Activities Curriculum Design</w:t>
      </w:r>
    </w:p>
    <w:p>
      <w:pPr>
        <w:pStyle w:val="style0"/>
        <w:numPr>
          <w:ilvl w:val="0"/>
          <w:numId w:val="28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8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Outline drawings, crayons</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review the materials used for water play by pointing to the learners' coloured pictures from the last lesson.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Continue to identify the drawings of the materials used.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This lesson is for completing the </w:t>
      </w:r>
      <w:r>
        <w:rPr>
          <w:rFonts w:ascii="Garamond" w:cs="Times New Roman" w:eastAsia="Times New Roman" w:hAnsi="Garamond"/>
          <w:kern w:val="0"/>
          <w:lang w:val="en-US"/>
          <w14:ligatures xmlns:w14="http://schemas.microsoft.com/office/word/2010/wordml" w14:val="none"/>
        </w:rPr>
        <w:t>colouring</w:t>
      </w:r>
      <w:r>
        <w:rPr>
          <w:rFonts w:ascii="Garamond" w:cs="Times New Roman" w:eastAsia="Times New Roman" w:hAnsi="Garamond"/>
          <w:kern w:val="0"/>
          <w:lang w:val="en-US"/>
          <w14:ligatures xmlns:w14="http://schemas.microsoft.com/office/word/2010/wordml" w14:val="none"/>
        </w:rPr>
        <w:t xml:space="preserve"> activity. Learners will ensure all their drawings are neatly and completely coloured.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They can add a background to their picture, for example, drawing a table where the basin is placed.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Talk about their finished picture with a partner.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praise their beautiful and complete artwork.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draw one of the water play materials from memory.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3</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Water 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drawings of materials used in squeezing water and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Colour drawings of materials used in squeezing water and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Enjoy playing with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materials are used in squeezing water and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8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 Creative Activities Curriculum Design</w:t>
      </w:r>
    </w:p>
    <w:p>
      <w:pPr>
        <w:pStyle w:val="style0"/>
        <w:numPr>
          <w:ilvl w:val="0"/>
          <w:numId w:val="28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8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Drawing paper, crayons</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start by asking learners to recall their favorite part of the water play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Draw a picture of themselves participating in their favorite water play activity (either squeezing sponges or making bubbles).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They should include the materials they used in their drawing.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They will colour their picture.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Share their drawing with the class and explain what they are doing in the picture.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This activity serves as a summary of their personal experience with the topic. The teacher will praise their ability to represent their experiences through art.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show their drawing to their family and tell them about the fun they had with water 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4</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Water 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drawings of materials used in squeezing water and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Colour drawings of materials used in squeezing water and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Enjoy playing with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materials are used in squeezing water and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8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 Creative Activities Curriculum Design</w:t>
      </w:r>
    </w:p>
    <w:p>
      <w:pPr>
        <w:pStyle w:val="style0"/>
        <w:numPr>
          <w:ilvl w:val="0"/>
          <w:numId w:val="28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8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Drawing materials</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This lesson will be a final creative session on the water play topic.</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Observe pictures and identify drawings of materials used in squeezing water and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They can either finish a drawing from a previous lesson or start a new one related to the topic.</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They will focus on </w:t>
      </w:r>
      <w:r>
        <w:rPr>
          <w:rFonts w:ascii="Garamond" w:cs="Times New Roman" w:eastAsia="Times New Roman" w:hAnsi="Garamond"/>
          <w:kern w:val="0"/>
          <w:lang w:val="en-US"/>
          <w14:ligatures xmlns:w14="http://schemas.microsoft.com/office/word/2010/wordml" w14:val="none"/>
        </w:rPr>
        <w:t>colouring</w:t>
      </w:r>
      <w:r>
        <w:rPr>
          <w:rFonts w:ascii="Garamond" w:cs="Times New Roman" w:eastAsia="Times New Roman" w:hAnsi="Garamond"/>
          <w:kern w:val="0"/>
          <w:lang w:val="en-US"/>
          <w14:ligatures xmlns:w14="http://schemas.microsoft.com/office/word/2010/wordml" w14:val="none"/>
        </w:rPr>
        <w:t xml:space="preserve"> their drawings neatly and completely.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can add details to their drawings, like lots of colourful bubbles.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collect all the artwork related to the water play topic to create a final display.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complete any related drawing or </w:t>
      </w:r>
      <w:r>
        <w:rPr>
          <w:rFonts w:ascii="Garamond" w:cs="Times New Roman" w:eastAsia="Times New Roman" w:hAnsi="Garamond"/>
          <w:kern w:val="0"/>
          <w:lang w:val="en-US"/>
          <w14:ligatures xmlns:w14="http://schemas.microsoft.com/office/word/2010/wordml" w14:val="none"/>
        </w:rPr>
        <w:t>colouring</w:t>
      </w:r>
      <w:r>
        <w:rPr>
          <w:rFonts w:ascii="Garamond" w:cs="Times New Roman" w:eastAsia="Times New Roman" w:hAnsi="Garamond"/>
          <w:kern w:val="0"/>
          <w:lang w:val="en-US"/>
          <w14:ligatures xmlns:w14="http://schemas.microsoft.com/office/word/2010/wordml" w14:val="none"/>
        </w:rPr>
        <w:t xml:space="preserve"> activities in their workbook.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5</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Water 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drawings of materials used in squeezing water and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Colour drawings of materials used in squeezing water and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Enjoy playing with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materials are used in squeezing water and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8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 Creative Activities Curriculum Design</w:t>
      </w:r>
    </w:p>
    <w:p>
      <w:pPr>
        <w:pStyle w:val="style0"/>
        <w:numPr>
          <w:ilvl w:val="0"/>
          <w:numId w:val="28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8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Drawing materials</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lead a final review of the materials and safety rules for water 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Observe pictures and identify drawings of materials used in squeezing water and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Complete any unfinished </w:t>
      </w:r>
      <w:r>
        <w:rPr>
          <w:rFonts w:ascii="Garamond" w:cs="Times New Roman" w:eastAsia="Times New Roman" w:hAnsi="Garamond"/>
          <w:kern w:val="0"/>
          <w:lang w:val="en-US"/>
          <w14:ligatures xmlns:w14="http://schemas.microsoft.com/office/word/2010/wordml" w14:val="none"/>
        </w:rPr>
        <w:t>colouring</w:t>
      </w:r>
      <w:r>
        <w:rPr>
          <w:rFonts w:ascii="Garamond" w:cs="Times New Roman" w:eastAsia="Times New Roman" w:hAnsi="Garamond"/>
          <w:kern w:val="0"/>
          <w:lang w:val="en-US"/>
          <w14:ligatures xmlns:w14="http://schemas.microsoft.com/office/word/2010/wordml" w14:val="none"/>
        </w:rPr>
        <w:t xml:space="preserve"> of drawings of materials used in these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Talk about their finished artwork with a partner.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Ensure they have their name on all their artwork for the topic.</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praise their hard work and creativity throughout the "Water Play" sub-strand.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help clean up the art area, showing responsibility.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6</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Water 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drawings of materials used in squeezing water and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Colour drawings of materials used in squeezing water and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Enjoy playing with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materials are used in squeezing water and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9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 Creative Activities Curriculum Design</w:t>
      </w:r>
    </w:p>
    <w:p>
      <w:pPr>
        <w:pStyle w:val="style0"/>
        <w:numPr>
          <w:ilvl w:val="0"/>
          <w:numId w:val="29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KLB </w:t>
      </w:r>
      <w:r>
        <w:rPr>
          <w:rFonts w:ascii="Garamond" w:cs="Times New Roman" w:eastAsia="Times New Roman" w:hAnsi="Garamond"/>
          <w:kern w:val="0"/>
          <w:lang w:val="en-US"/>
          <w14:ligatures xmlns:w14="http://schemas.microsoft.com/office/word/2010/wordml" w14:val="none"/>
        </w:rPr>
        <w:t>Skillgrow</w:t>
      </w:r>
      <w:r>
        <w:rPr>
          <w:rFonts w:ascii="Garamond" w:cs="Times New Roman" w:eastAsia="Times New Roman" w:hAnsi="Garamond"/>
          <w:kern w:val="0"/>
          <w:lang w:val="en-US"/>
          <w14:ligatures xmlns:w14="http://schemas.microsoft.com/office/word/2010/wordml" w14:val="none"/>
        </w:rPr>
        <w:t xml:space="preserve"> Psychomotor and Creative Activities PP2</w:t>
      </w:r>
    </w:p>
    <w:p>
      <w:pPr>
        <w:pStyle w:val="style0"/>
        <w:numPr>
          <w:ilvl w:val="0"/>
          <w:numId w:val="29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Drawing materials</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officially conclude the "Water Play" sub-strand with a final look at all the creative work produced.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Observe pictures and identify drawings of materials used in squeezing water and bubbling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Participate in a gallery walk to view all the displayed drawings and models related to the topic.</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Talk about what they liked best about the topic.</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Complete any final </w:t>
      </w:r>
      <w:r>
        <w:rPr>
          <w:rFonts w:ascii="Garamond" w:cs="Times New Roman" w:eastAsia="Times New Roman" w:hAnsi="Garamond"/>
          <w:kern w:val="0"/>
          <w:lang w:val="en-US"/>
          <w14:ligatures xmlns:w14="http://schemas.microsoft.com/office/word/2010/wordml" w14:val="none"/>
        </w:rPr>
        <w:t>colouring</w:t>
      </w:r>
      <w:r>
        <w:rPr>
          <w:rFonts w:ascii="Garamond" w:cs="Times New Roman" w:eastAsia="Times New Roman" w:hAnsi="Garamond"/>
          <w:kern w:val="0"/>
          <w:lang w:val="en-US"/>
          <w14:ligatures xmlns:w14="http://schemas.microsoft.com/office/word/2010/wordml" w14:val="none"/>
        </w:rPr>
        <w:t xml:space="preserve"> or drawing tasks.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give a final round of applause for their enthusiastic and safe participation in all the water play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remember the safety rules whenever they play with water at home.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1"/>
        <w:rPr>
          <w:rFonts w:ascii="Garamond" w:cs="Times New Roman" w:eastAsia="Times New Roman" w:hAnsi="Garamond"/>
          <w:b/>
          <w:bCs/>
          <w:kern w:val="0"/>
          <w:sz w:val="36"/>
          <w:szCs w:val="36"/>
          <w:lang w:val="en-US"/>
          <w14:ligatures xmlns:w14="http://schemas.microsoft.com/office/word/2010/wordml" w14:val="none"/>
        </w:rPr>
      </w:pPr>
      <w:r>
        <w:rPr>
          <w:rFonts w:ascii="Garamond" w:cs="Times New Roman" w:eastAsia="Times New Roman" w:hAnsi="Garamond"/>
          <w:b/>
          <w:bCs/>
          <w:kern w:val="0"/>
          <w:sz w:val="36"/>
          <w:szCs w:val="36"/>
          <w:lang w:val="en-US"/>
          <w14:ligatures xmlns:w14="http://schemas.microsoft.com/office/word/2010/wordml" w14:val="none"/>
        </w:rPr>
        <w:t>WEEK 8 &amp; 9</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1-6</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Creative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REVISION / ASSESSMENT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Revision and End of Year Assessment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week,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Recall the concepts and skills learned in Creative Activities during the term.</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Demonstrate skills through practical, oral, and creative tasks.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What have you learned in Creative Activities this term?</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9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Revision checklists</w:t>
      </w:r>
    </w:p>
    <w:p>
      <w:pPr>
        <w:pStyle w:val="style0"/>
        <w:numPr>
          <w:ilvl w:val="0"/>
          <w:numId w:val="29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Assessment tasks</w:t>
      </w:r>
    </w:p>
    <w:p>
      <w:pPr>
        <w:pStyle w:val="style0"/>
        <w:numPr>
          <w:ilvl w:val="0"/>
          <w:numId w:val="29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All practical materials used throughout the term (clay, paper, crayons, etc.)</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 and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explain that the final weeks are for revising all the fun creative activities they have done during the term and for the end-of-year assessment.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 (Revision):</w:t>
      </w:r>
      <w:r>
        <w:rPr>
          <w:rFonts w:ascii="Garamond" w:cs="Times New Roman" w:eastAsia="Times New Roman" w:hAnsi="Garamond"/>
          <w:kern w:val="0"/>
          <w:lang w:val="en-US"/>
          <w14:ligatures xmlns:w14="http://schemas.microsoft.com/office/word/2010/wordml" w14:val="none"/>
        </w:rPr>
        <w:t xml:space="preserve"> Revisit the main topics of the term through fun, practical stations: - A </w:t>
      </w:r>
      <w:r>
        <w:rPr>
          <w:rFonts w:ascii="Garamond" w:cs="Times New Roman" w:eastAsia="Times New Roman" w:hAnsi="Garamond"/>
          <w:b/>
          <w:bCs/>
          <w:kern w:val="0"/>
          <w:lang w:val="en-US"/>
          <w14:ligatures xmlns:w14="http://schemas.microsoft.com/office/word/2010/wordml" w14:val="none"/>
        </w:rPr>
        <w:t>Modelling Station</w:t>
      </w:r>
      <w:r>
        <w:rPr>
          <w:rFonts w:ascii="Garamond" w:cs="Times New Roman" w:eastAsia="Times New Roman" w:hAnsi="Garamond"/>
          <w:kern w:val="0"/>
          <w:lang w:val="en-US"/>
          <w14:ligatures xmlns:w14="http://schemas.microsoft.com/office/word/2010/wordml" w14:val="none"/>
        </w:rPr>
        <w:t xml:space="preserve"> with clay to create domestic animals. - A </w:t>
      </w:r>
      <w:r>
        <w:rPr>
          <w:rFonts w:ascii="Garamond" w:cs="Times New Roman" w:eastAsia="Times New Roman" w:hAnsi="Garamond"/>
          <w:b/>
          <w:bCs/>
          <w:kern w:val="0"/>
          <w:lang w:val="en-US"/>
          <w14:ligatures xmlns:w14="http://schemas.microsoft.com/office/word/2010/wordml" w14:val="none"/>
        </w:rPr>
        <w:t>Movement Station</w:t>
      </w:r>
      <w:r>
        <w:rPr>
          <w:rFonts w:ascii="Garamond" w:cs="Times New Roman" w:eastAsia="Times New Roman" w:hAnsi="Garamond"/>
          <w:kern w:val="0"/>
          <w:lang w:val="en-US"/>
          <w14:ligatures xmlns:w14="http://schemas.microsoft.com/office/word/2010/wordml" w14:val="none"/>
        </w:rPr>
        <w:t xml:space="preserve"> in an open space to practice animal walks and hops. - A </w:t>
      </w:r>
      <w:r>
        <w:rPr>
          <w:rFonts w:ascii="Garamond" w:cs="Times New Roman" w:eastAsia="Times New Roman" w:hAnsi="Garamond"/>
          <w:b/>
          <w:bCs/>
          <w:kern w:val="0"/>
          <w:lang w:val="en-US"/>
          <w14:ligatures xmlns:w14="http://schemas.microsoft.com/office/word/2010/wordml" w14:val="none"/>
        </w:rPr>
        <w:t>Paper Craft Station</w:t>
      </w:r>
      <w:r>
        <w:rPr>
          <w:rFonts w:ascii="Garamond" w:cs="Times New Roman" w:eastAsia="Times New Roman" w:hAnsi="Garamond"/>
          <w:kern w:val="0"/>
          <w:lang w:val="en-US"/>
          <w14:ligatures xmlns:w14="http://schemas.microsoft.com/office/word/2010/wordml" w14:val="none"/>
        </w:rPr>
        <w:t xml:space="preserve"> to make pleated paper fans. - A </w:t>
      </w:r>
      <w:r>
        <w:rPr>
          <w:rFonts w:ascii="Garamond" w:cs="Times New Roman" w:eastAsia="Times New Roman" w:hAnsi="Garamond"/>
          <w:b/>
          <w:bCs/>
          <w:kern w:val="0"/>
          <w:lang w:val="en-US"/>
          <w14:ligatures xmlns:w14="http://schemas.microsoft.com/office/word/2010/wordml" w14:val="none"/>
        </w:rPr>
        <w:t>Water Play Art Station</w:t>
      </w:r>
      <w:r>
        <w:rPr>
          <w:rFonts w:ascii="Garamond" w:cs="Times New Roman" w:eastAsia="Times New Roman" w:hAnsi="Garamond"/>
          <w:kern w:val="0"/>
          <w:lang w:val="en-US"/>
          <w14:ligatures xmlns:w14="http://schemas.microsoft.com/office/word/2010/wordml" w14:val="none"/>
        </w:rPr>
        <w:t xml:space="preserve"> (dry) for drawing and </w:t>
      </w:r>
      <w:r>
        <w:rPr>
          <w:rFonts w:ascii="Garamond" w:cs="Times New Roman" w:eastAsia="Times New Roman" w:hAnsi="Garamond"/>
          <w:kern w:val="0"/>
          <w:lang w:val="en-US"/>
          <w14:ligatures xmlns:w14="http://schemas.microsoft.com/office/word/2010/wordml" w14:val="none"/>
        </w:rPr>
        <w:t>colouring</w:t>
      </w:r>
      <w:r>
        <w:rPr>
          <w:rFonts w:ascii="Garamond" w:cs="Times New Roman" w:eastAsia="Times New Roman" w:hAnsi="Garamond"/>
          <w:kern w:val="0"/>
          <w:lang w:val="en-US"/>
          <w14:ligatures xmlns:w14="http://schemas.microsoft.com/office/word/2010/wordml" w14:val="none"/>
        </w:rPr>
        <w:t xml:space="preserve"> pictures related to water play. </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 (Assessment):</w:t>
      </w:r>
      <w:r>
        <w:rPr>
          <w:rFonts w:ascii="Garamond" w:cs="Times New Roman" w:eastAsia="Times New Roman" w:hAnsi="Garamond"/>
          <w:kern w:val="0"/>
          <w:lang w:val="en-US"/>
          <w14:ligatures xmlns:w14="http://schemas.microsoft.com/office/word/2010/wordml" w14:val="none"/>
        </w:rPr>
        <w:t xml:space="preserve"> The teacher will assess learners through observation of their skills at each station, through oral questions about the topics, and by reviewing their portfolio of artwork. </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 (Assessment):</w:t>
      </w:r>
      <w:r>
        <w:rPr>
          <w:rFonts w:ascii="Garamond" w:cs="Times New Roman" w:eastAsia="Times New Roman" w:hAnsi="Garamond"/>
          <w:kern w:val="0"/>
          <w:lang w:val="en-US"/>
          <w14:ligatures xmlns:w14="http://schemas.microsoft.com/office/word/2010/wordml" w14:val="none"/>
        </w:rPr>
        <w:t xml:space="preserve"> Learners may also complete a simple assessment paper that involves drawing and matching.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collect all assessments and praise the learners for their creativity, effort, and enthusiasm throughout the year. The final lessons will be used for free-choice creative activities, allowing learners to engage in their favorite art, craft, or movement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enjoy their school holidays and continue to be creative through drawing, modelling, singing, and playing.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rPr>
          <w:rFonts w:ascii="Garamond" w:hAnsi="Garamond"/>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ptos">
    <w:altName w:val="Aptos"/>
    <w:panose1 w:val="00000000000000000000"/>
    <w:charset w:val="00"/>
    <w:family w:val="swiss"/>
    <w:pitch w:val="variable"/>
    <w:sig w:usb0="20000287" w:usb1="00000003" w:usb2="00000000" w:usb3="00000000" w:csb0="0000019F" w:csb1="00000000"/>
  </w:font>
  <w:font w:name="Aptos Display">
    <w:altName w:val="Aptos Display"/>
    <w:panose1 w:val="00000000000000000000"/>
    <w:charset w:val="00"/>
    <w:family w:val="swiss"/>
    <w:pitch w:val="variable"/>
    <w:sig w:usb0="20000287" w:usb1="00000003" w:usb2="00000000" w:usb3="00000000" w:csb0="0000019F" w:csb1="00000000"/>
  </w:font>
  <w:font w:name="Garamond">
    <w:altName w:val="Garamond"/>
    <w:panose1 w:val="02020404030003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FB103C2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
    <w:nsid w:val="00000001"/>
    <w:multiLevelType w:val="multilevel"/>
    <w:tmpl w:val="4B3004B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
    <w:nsid w:val="00000002"/>
    <w:multiLevelType w:val="multilevel"/>
    <w:tmpl w:val="868AC87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
    <w:nsid w:val="00000003"/>
    <w:multiLevelType w:val="multilevel"/>
    <w:tmpl w:val="967C936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
    <w:nsid w:val="00000004"/>
    <w:multiLevelType w:val="multilevel"/>
    <w:tmpl w:val="C622855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
    <w:nsid w:val="00000005"/>
    <w:multiLevelType w:val="multilevel"/>
    <w:tmpl w:val="3DFAE97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
    <w:nsid w:val="00000006"/>
    <w:multiLevelType w:val="multilevel"/>
    <w:tmpl w:val="57E446F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
    <w:nsid w:val="00000007"/>
    <w:multiLevelType w:val="multilevel"/>
    <w:tmpl w:val="638A02F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
    <w:nsid w:val="00000008"/>
    <w:multiLevelType w:val="multilevel"/>
    <w:tmpl w:val="C5389D7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
    <w:nsid w:val="00000009"/>
    <w:multiLevelType w:val="multilevel"/>
    <w:tmpl w:val="E6F867F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
    <w:nsid w:val="0000000A"/>
    <w:multiLevelType w:val="multilevel"/>
    <w:tmpl w:val="3BB29D8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
    <w:nsid w:val="0000000B"/>
    <w:multiLevelType w:val="multilevel"/>
    <w:tmpl w:val="8A4AC2C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
    <w:nsid w:val="0000000C"/>
    <w:multiLevelType w:val="multilevel"/>
    <w:tmpl w:val="7D7C819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
    <w:nsid w:val="0000000D"/>
    <w:multiLevelType w:val="multilevel"/>
    <w:tmpl w:val="6A50F5F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
    <w:nsid w:val="0000000E"/>
    <w:multiLevelType w:val="multilevel"/>
    <w:tmpl w:val="287ED85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
    <w:nsid w:val="0000000F"/>
    <w:multiLevelType w:val="multilevel"/>
    <w:tmpl w:val="158263A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
    <w:nsid w:val="00000010"/>
    <w:multiLevelType w:val="multilevel"/>
    <w:tmpl w:val="97D8A1C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
    <w:nsid w:val="00000011"/>
    <w:multiLevelType w:val="multilevel"/>
    <w:tmpl w:val="159A364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
    <w:nsid w:val="00000012"/>
    <w:multiLevelType w:val="multilevel"/>
    <w:tmpl w:val="641CF49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
    <w:nsid w:val="00000013"/>
    <w:multiLevelType w:val="multilevel"/>
    <w:tmpl w:val="B1CA247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
    <w:nsid w:val="00000014"/>
    <w:multiLevelType w:val="multilevel"/>
    <w:tmpl w:val="2220A9B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
    <w:nsid w:val="00000015"/>
    <w:multiLevelType w:val="multilevel"/>
    <w:tmpl w:val="8C3C48D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
    <w:nsid w:val="00000016"/>
    <w:multiLevelType w:val="multilevel"/>
    <w:tmpl w:val="DE44560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
    <w:nsid w:val="00000017"/>
    <w:multiLevelType w:val="multilevel"/>
    <w:tmpl w:val="2104FB2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
    <w:nsid w:val="00000018"/>
    <w:multiLevelType w:val="multilevel"/>
    <w:tmpl w:val="E4AE67F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
    <w:nsid w:val="00000019"/>
    <w:multiLevelType w:val="multilevel"/>
    <w:tmpl w:val="3396631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
    <w:nsid w:val="0000001A"/>
    <w:multiLevelType w:val="multilevel"/>
    <w:tmpl w:val="3154E69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
    <w:nsid w:val="0000001B"/>
    <w:multiLevelType w:val="multilevel"/>
    <w:tmpl w:val="4B2EACC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
    <w:nsid w:val="0000001C"/>
    <w:multiLevelType w:val="multilevel"/>
    <w:tmpl w:val="73FC0D2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9">
    <w:nsid w:val="0000001D"/>
    <w:multiLevelType w:val="multilevel"/>
    <w:tmpl w:val="CF68654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0">
    <w:nsid w:val="0000001E"/>
    <w:multiLevelType w:val="multilevel"/>
    <w:tmpl w:val="193A40C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1">
    <w:nsid w:val="0000001F"/>
    <w:multiLevelType w:val="multilevel"/>
    <w:tmpl w:val="6F72D26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2">
    <w:nsid w:val="00000020"/>
    <w:multiLevelType w:val="multilevel"/>
    <w:tmpl w:val="DC56869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3">
    <w:nsid w:val="00000021"/>
    <w:multiLevelType w:val="multilevel"/>
    <w:tmpl w:val="7BFE3ED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4">
    <w:nsid w:val="00000022"/>
    <w:multiLevelType w:val="multilevel"/>
    <w:tmpl w:val="E316418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5">
    <w:nsid w:val="00000023"/>
    <w:multiLevelType w:val="multilevel"/>
    <w:tmpl w:val="EC30900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6">
    <w:nsid w:val="00000024"/>
    <w:multiLevelType w:val="multilevel"/>
    <w:tmpl w:val="C078459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7">
    <w:nsid w:val="00000025"/>
    <w:multiLevelType w:val="multilevel"/>
    <w:tmpl w:val="1FF20C4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8">
    <w:nsid w:val="00000026"/>
    <w:multiLevelType w:val="multilevel"/>
    <w:tmpl w:val="F326910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9">
    <w:nsid w:val="00000027"/>
    <w:multiLevelType w:val="multilevel"/>
    <w:tmpl w:val="37B0EE2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0">
    <w:nsid w:val="00000028"/>
    <w:multiLevelType w:val="multilevel"/>
    <w:tmpl w:val="DFC6542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1">
    <w:nsid w:val="00000029"/>
    <w:multiLevelType w:val="multilevel"/>
    <w:tmpl w:val="0F94270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2">
    <w:nsid w:val="0000002A"/>
    <w:multiLevelType w:val="multilevel"/>
    <w:tmpl w:val="072A34F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3">
    <w:nsid w:val="0000002B"/>
    <w:multiLevelType w:val="multilevel"/>
    <w:tmpl w:val="A8E02CF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4">
    <w:nsid w:val="0000002C"/>
    <w:multiLevelType w:val="multilevel"/>
    <w:tmpl w:val="078C016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5">
    <w:nsid w:val="0000002D"/>
    <w:multiLevelType w:val="multilevel"/>
    <w:tmpl w:val="6BFE739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6">
    <w:nsid w:val="0000002E"/>
    <w:multiLevelType w:val="multilevel"/>
    <w:tmpl w:val="654CA08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7">
    <w:nsid w:val="0000002F"/>
    <w:multiLevelType w:val="multilevel"/>
    <w:tmpl w:val="BAF4BE1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8">
    <w:nsid w:val="00000030"/>
    <w:multiLevelType w:val="multilevel"/>
    <w:tmpl w:val="1DFA82F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9">
    <w:nsid w:val="00000031"/>
    <w:multiLevelType w:val="multilevel"/>
    <w:tmpl w:val="A1B62D0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0">
    <w:nsid w:val="00000032"/>
    <w:multiLevelType w:val="multilevel"/>
    <w:tmpl w:val="CAF6B7F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1">
    <w:nsid w:val="00000033"/>
    <w:multiLevelType w:val="multilevel"/>
    <w:tmpl w:val="BE12578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2">
    <w:nsid w:val="00000034"/>
    <w:multiLevelType w:val="multilevel"/>
    <w:tmpl w:val="B1FEF29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3">
    <w:nsid w:val="00000035"/>
    <w:multiLevelType w:val="multilevel"/>
    <w:tmpl w:val="D2E061F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4">
    <w:nsid w:val="00000036"/>
    <w:multiLevelType w:val="multilevel"/>
    <w:tmpl w:val="95881D9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5">
    <w:nsid w:val="00000037"/>
    <w:multiLevelType w:val="multilevel"/>
    <w:tmpl w:val="2D14AD4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6">
    <w:nsid w:val="00000038"/>
    <w:multiLevelType w:val="multilevel"/>
    <w:tmpl w:val="DF96099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7">
    <w:nsid w:val="00000039"/>
    <w:multiLevelType w:val="multilevel"/>
    <w:tmpl w:val="D766EE5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8">
    <w:nsid w:val="0000003A"/>
    <w:multiLevelType w:val="multilevel"/>
    <w:tmpl w:val="C784BC8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9">
    <w:nsid w:val="0000003B"/>
    <w:multiLevelType w:val="multilevel"/>
    <w:tmpl w:val="D4DA65F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0">
    <w:nsid w:val="0000003C"/>
    <w:multiLevelType w:val="multilevel"/>
    <w:tmpl w:val="2A78BF9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1">
    <w:nsid w:val="0000003D"/>
    <w:multiLevelType w:val="multilevel"/>
    <w:tmpl w:val="097E775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2">
    <w:nsid w:val="0000003E"/>
    <w:multiLevelType w:val="multilevel"/>
    <w:tmpl w:val="474A755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3">
    <w:nsid w:val="0000003F"/>
    <w:multiLevelType w:val="multilevel"/>
    <w:tmpl w:val="F704EE3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4">
    <w:nsid w:val="00000040"/>
    <w:multiLevelType w:val="multilevel"/>
    <w:tmpl w:val="D32A771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5">
    <w:nsid w:val="00000041"/>
    <w:multiLevelType w:val="multilevel"/>
    <w:tmpl w:val="468A72B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6">
    <w:nsid w:val="00000042"/>
    <w:multiLevelType w:val="multilevel"/>
    <w:tmpl w:val="136EDAC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7">
    <w:nsid w:val="00000043"/>
    <w:multiLevelType w:val="multilevel"/>
    <w:tmpl w:val="789A506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8">
    <w:nsid w:val="00000044"/>
    <w:multiLevelType w:val="multilevel"/>
    <w:tmpl w:val="162CFF3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9">
    <w:nsid w:val="00000045"/>
    <w:multiLevelType w:val="multilevel"/>
    <w:tmpl w:val="82E28BB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0">
    <w:nsid w:val="00000046"/>
    <w:multiLevelType w:val="multilevel"/>
    <w:tmpl w:val="F7A8B1B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1">
    <w:nsid w:val="00000047"/>
    <w:multiLevelType w:val="multilevel"/>
    <w:tmpl w:val="FCB8AFB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2">
    <w:nsid w:val="00000048"/>
    <w:multiLevelType w:val="multilevel"/>
    <w:tmpl w:val="58065E8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3">
    <w:nsid w:val="00000049"/>
    <w:multiLevelType w:val="multilevel"/>
    <w:tmpl w:val="43D6F78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4">
    <w:nsid w:val="0000004A"/>
    <w:multiLevelType w:val="multilevel"/>
    <w:tmpl w:val="982E9C0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5">
    <w:nsid w:val="0000004B"/>
    <w:multiLevelType w:val="multilevel"/>
    <w:tmpl w:val="4EB859F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6">
    <w:nsid w:val="0000004C"/>
    <w:multiLevelType w:val="multilevel"/>
    <w:tmpl w:val="97D0AD6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7">
    <w:nsid w:val="0000004D"/>
    <w:multiLevelType w:val="multilevel"/>
    <w:tmpl w:val="DAD4889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8">
    <w:nsid w:val="0000004E"/>
    <w:multiLevelType w:val="multilevel"/>
    <w:tmpl w:val="506A4D4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9">
    <w:nsid w:val="0000004F"/>
    <w:multiLevelType w:val="multilevel"/>
    <w:tmpl w:val="5F9C3FE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0">
    <w:nsid w:val="00000050"/>
    <w:multiLevelType w:val="multilevel"/>
    <w:tmpl w:val="68CAA64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1">
    <w:nsid w:val="00000051"/>
    <w:multiLevelType w:val="multilevel"/>
    <w:tmpl w:val="A5683AA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2">
    <w:nsid w:val="00000052"/>
    <w:multiLevelType w:val="multilevel"/>
    <w:tmpl w:val="BE7C558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3">
    <w:nsid w:val="00000053"/>
    <w:multiLevelType w:val="multilevel"/>
    <w:tmpl w:val="2AB81F2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4">
    <w:nsid w:val="00000054"/>
    <w:multiLevelType w:val="multilevel"/>
    <w:tmpl w:val="5DF4E14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5">
    <w:nsid w:val="00000055"/>
    <w:multiLevelType w:val="multilevel"/>
    <w:tmpl w:val="C66A59B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6">
    <w:nsid w:val="00000056"/>
    <w:multiLevelType w:val="multilevel"/>
    <w:tmpl w:val="E8AA5E7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7">
    <w:nsid w:val="00000057"/>
    <w:multiLevelType w:val="multilevel"/>
    <w:tmpl w:val="A5960D4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8">
    <w:nsid w:val="00000058"/>
    <w:multiLevelType w:val="multilevel"/>
    <w:tmpl w:val="53E00FC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9">
    <w:nsid w:val="00000059"/>
    <w:multiLevelType w:val="multilevel"/>
    <w:tmpl w:val="A1E2059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0">
    <w:nsid w:val="0000005A"/>
    <w:multiLevelType w:val="multilevel"/>
    <w:tmpl w:val="7AF6A51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1">
    <w:nsid w:val="0000005B"/>
    <w:multiLevelType w:val="multilevel"/>
    <w:tmpl w:val="01B0052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2">
    <w:nsid w:val="0000005C"/>
    <w:multiLevelType w:val="multilevel"/>
    <w:tmpl w:val="50C03AC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3">
    <w:nsid w:val="0000005D"/>
    <w:multiLevelType w:val="multilevel"/>
    <w:tmpl w:val="3002269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4">
    <w:nsid w:val="0000005E"/>
    <w:multiLevelType w:val="multilevel"/>
    <w:tmpl w:val="88F81EE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5">
    <w:nsid w:val="0000005F"/>
    <w:multiLevelType w:val="multilevel"/>
    <w:tmpl w:val="63B0DE0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6">
    <w:nsid w:val="00000060"/>
    <w:multiLevelType w:val="multilevel"/>
    <w:tmpl w:val="4894EAB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7">
    <w:nsid w:val="00000061"/>
    <w:multiLevelType w:val="multilevel"/>
    <w:tmpl w:val="DE0CEEF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8">
    <w:nsid w:val="00000062"/>
    <w:multiLevelType w:val="multilevel"/>
    <w:tmpl w:val="F2D6BE3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9">
    <w:nsid w:val="00000063"/>
    <w:multiLevelType w:val="multilevel"/>
    <w:tmpl w:val="BDB0B46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0">
    <w:nsid w:val="00000064"/>
    <w:multiLevelType w:val="multilevel"/>
    <w:tmpl w:val="F7E4A96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1">
    <w:nsid w:val="00000065"/>
    <w:multiLevelType w:val="multilevel"/>
    <w:tmpl w:val="25FEDE8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2">
    <w:nsid w:val="00000066"/>
    <w:multiLevelType w:val="multilevel"/>
    <w:tmpl w:val="37FE555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3">
    <w:nsid w:val="00000067"/>
    <w:multiLevelType w:val="multilevel"/>
    <w:tmpl w:val="1D5496A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4">
    <w:nsid w:val="00000068"/>
    <w:multiLevelType w:val="multilevel"/>
    <w:tmpl w:val="FDAAFB1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5">
    <w:nsid w:val="00000069"/>
    <w:multiLevelType w:val="multilevel"/>
    <w:tmpl w:val="1F42903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6">
    <w:nsid w:val="0000006A"/>
    <w:multiLevelType w:val="multilevel"/>
    <w:tmpl w:val="79C27F7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7">
    <w:nsid w:val="0000006B"/>
    <w:multiLevelType w:val="multilevel"/>
    <w:tmpl w:val="CCB25E1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8">
    <w:nsid w:val="0000006C"/>
    <w:multiLevelType w:val="multilevel"/>
    <w:tmpl w:val="9E849A2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9">
    <w:nsid w:val="0000006D"/>
    <w:multiLevelType w:val="multilevel"/>
    <w:tmpl w:val="FDC4F64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0">
    <w:nsid w:val="0000006E"/>
    <w:multiLevelType w:val="multilevel"/>
    <w:tmpl w:val="300CC55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1">
    <w:nsid w:val="0000006F"/>
    <w:multiLevelType w:val="multilevel"/>
    <w:tmpl w:val="5E58C95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2">
    <w:nsid w:val="00000070"/>
    <w:multiLevelType w:val="multilevel"/>
    <w:tmpl w:val="5034408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3">
    <w:nsid w:val="00000071"/>
    <w:multiLevelType w:val="multilevel"/>
    <w:tmpl w:val="63DA004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4">
    <w:nsid w:val="00000072"/>
    <w:multiLevelType w:val="multilevel"/>
    <w:tmpl w:val="402C258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5">
    <w:nsid w:val="00000073"/>
    <w:multiLevelType w:val="multilevel"/>
    <w:tmpl w:val="75B8957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6">
    <w:nsid w:val="00000074"/>
    <w:multiLevelType w:val="multilevel"/>
    <w:tmpl w:val="80ACC5D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7">
    <w:nsid w:val="00000075"/>
    <w:multiLevelType w:val="multilevel"/>
    <w:tmpl w:val="7722DEE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8">
    <w:nsid w:val="00000076"/>
    <w:multiLevelType w:val="multilevel"/>
    <w:tmpl w:val="1FC6335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9">
    <w:nsid w:val="00000077"/>
    <w:multiLevelType w:val="multilevel"/>
    <w:tmpl w:val="84F87DA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0">
    <w:nsid w:val="00000078"/>
    <w:multiLevelType w:val="multilevel"/>
    <w:tmpl w:val="3EFEFA8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1">
    <w:nsid w:val="00000079"/>
    <w:multiLevelType w:val="multilevel"/>
    <w:tmpl w:val="255CC61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2">
    <w:nsid w:val="0000007A"/>
    <w:multiLevelType w:val="multilevel"/>
    <w:tmpl w:val="C2BE8BB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3">
    <w:nsid w:val="0000007B"/>
    <w:multiLevelType w:val="multilevel"/>
    <w:tmpl w:val="FC6095E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4">
    <w:nsid w:val="0000007C"/>
    <w:multiLevelType w:val="multilevel"/>
    <w:tmpl w:val="A37E93F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5">
    <w:nsid w:val="0000007D"/>
    <w:multiLevelType w:val="multilevel"/>
    <w:tmpl w:val="31BA08D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6">
    <w:nsid w:val="0000007E"/>
    <w:multiLevelType w:val="multilevel"/>
    <w:tmpl w:val="F26A6C1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7">
    <w:nsid w:val="0000007F"/>
    <w:multiLevelType w:val="multilevel"/>
    <w:tmpl w:val="25F0C24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8">
    <w:nsid w:val="00000080"/>
    <w:multiLevelType w:val="multilevel"/>
    <w:tmpl w:val="D938CB2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9">
    <w:nsid w:val="00000081"/>
    <w:multiLevelType w:val="multilevel"/>
    <w:tmpl w:val="E4D2FD1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0">
    <w:nsid w:val="00000082"/>
    <w:multiLevelType w:val="multilevel"/>
    <w:tmpl w:val="351E061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1">
    <w:nsid w:val="00000083"/>
    <w:multiLevelType w:val="multilevel"/>
    <w:tmpl w:val="001C851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2">
    <w:nsid w:val="00000084"/>
    <w:multiLevelType w:val="multilevel"/>
    <w:tmpl w:val="1C124BD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3">
    <w:nsid w:val="00000085"/>
    <w:multiLevelType w:val="multilevel"/>
    <w:tmpl w:val="AC5CD54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4">
    <w:nsid w:val="00000086"/>
    <w:multiLevelType w:val="multilevel"/>
    <w:tmpl w:val="12E43A9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5">
    <w:nsid w:val="00000087"/>
    <w:multiLevelType w:val="multilevel"/>
    <w:tmpl w:val="DE0AADC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6">
    <w:nsid w:val="00000088"/>
    <w:multiLevelType w:val="multilevel"/>
    <w:tmpl w:val="5AEC937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7">
    <w:nsid w:val="00000089"/>
    <w:multiLevelType w:val="multilevel"/>
    <w:tmpl w:val="11BA7A7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8">
    <w:nsid w:val="0000008A"/>
    <w:multiLevelType w:val="multilevel"/>
    <w:tmpl w:val="DF0EB07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9">
    <w:nsid w:val="0000008B"/>
    <w:multiLevelType w:val="multilevel"/>
    <w:tmpl w:val="3F3EAC3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0">
    <w:nsid w:val="0000008C"/>
    <w:multiLevelType w:val="multilevel"/>
    <w:tmpl w:val="A1C8E72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1">
    <w:nsid w:val="0000008D"/>
    <w:multiLevelType w:val="multilevel"/>
    <w:tmpl w:val="5A1C3B8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2">
    <w:nsid w:val="0000008E"/>
    <w:multiLevelType w:val="multilevel"/>
    <w:tmpl w:val="4ECA017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3">
    <w:nsid w:val="0000008F"/>
    <w:multiLevelType w:val="multilevel"/>
    <w:tmpl w:val="3BBAD7E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4">
    <w:nsid w:val="00000090"/>
    <w:multiLevelType w:val="multilevel"/>
    <w:tmpl w:val="EDA8FFF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5">
    <w:nsid w:val="00000091"/>
    <w:multiLevelType w:val="multilevel"/>
    <w:tmpl w:val="CF2AF72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6">
    <w:nsid w:val="00000092"/>
    <w:multiLevelType w:val="multilevel"/>
    <w:tmpl w:val="9CE20D0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7">
    <w:nsid w:val="00000093"/>
    <w:multiLevelType w:val="multilevel"/>
    <w:tmpl w:val="7DAA5CA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8">
    <w:nsid w:val="00000094"/>
    <w:multiLevelType w:val="multilevel"/>
    <w:tmpl w:val="B23C3C5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9">
    <w:nsid w:val="00000095"/>
    <w:multiLevelType w:val="multilevel"/>
    <w:tmpl w:val="D2AA4E9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0">
    <w:nsid w:val="00000096"/>
    <w:multiLevelType w:val="multilevel"/>
    <w:tmpl w:val="7DDCBD8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1">
    <w:nsid w:val="00000097"/>
    <w:multiLevelType w:val="multilevel"/>
    <w:tmpl w:val="36C4545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2">
    <w:nsid w:val="00000098"/>
    <w:multiLevelType w:val="multilevel"/>
    <w:tmpl w:val="66B008C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3">
    <w:nsid w:val="00000099"/>
    <w:multiLevelType w:val="multilevel"/>
    <w:tmpl w:val="F39AEF5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4">
    <w:nsid w:val="0000009A"/>
    <w:multiLevelType w:val="multilevel"/>
    <w:tmpl w:val="47BEB09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5">
    <w:nsid w:val="0000009B"/>
    <w:multiLevelType w:val="multilevel"/>
    <w:tmpl w:val="D876A43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6">
    <w:nsid w:val="0000009C"/>
    <w:multiLevelType w:val="multilevel"/>
    <w:tmpl w:val="91ACF66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7">
    <w:nsid w:val="0000009D"/>
    <w:multiLevelType w:val="multilevel"/>
    <w:tmpl w:val="8478739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8">
    <w:nsid w:val="0000009E"/>
    <w:multiLevelType w:val="multilevel"/>
    <w:tmpl w:val="22904F3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9">
    <w:nsid w:val="0000009F"/>
    <w:multiLevelType w:val="multilevel"/>
    <w:tmpl w:val="9940B06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0">
    <w:nsid w:val="000000A0"/>
    <w:multiLevelType w:val="multilevel"/>
    <w:tmpl w:val="6BA637B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1">
    <w:nsid w:val="000000A1"/>
    <w:multiLevelType w:val="multilevel"/>
    <w:tmpl w:val="1F22AB3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2">
    <w:nsid w:val="000000A2"/>
    <w:multiLevelType w:val="multilevel"/>
    <w:tmpl w:val="C13CB6E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3">
    <w:nsid w:val="000000A3"/>
    <w:multiLevelType w:val="multilevel"/>
    <w:tmpl w:val="5B8C7E0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4">
    <w:nsid w:val="000000A4"/>
    <w:multiLevelType w:val="multilevel"/>
    <w:tmpl w:val="B11E6E5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5">
    <w:nsid w:val="000000A5"/>
    <w:multiLevelType w:val="multilevel"/>
    <w:tmpl w:val="0F5A32D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6">
    <w:nsid w:val="000000A6"/>
    <w:multiLevelType w:val="multilevel"/>
    <w:tmpl w:val="102CCBF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7">
    <w:nsid w:val="000000A7"/>
    <w:multiLevelType w:val="multilevel"/>
    <w:tmpl w:val="1C4859C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8">
    <w:nsid w:val="000000A8"/>
    <w:multiLevelType w:val="multilevel"/>
    <w:tmpl w:val="D7AC820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9">
    <w:nsid w:val="000000A9"/>
    <w:multiLevelType w:val="multilevel"/>
    <w:tmpl w:val="B75240B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0">
    <w:nsid w:val="000000AA"/>
    <w:multiLevelType w:val="multilevel"/>
    <w:tmpl w:val="5DDE6AC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1">
    <w:nsid w:val="000000AB"/>
    <w:multiLevelType w:val="multilevel"/>
    <w:tmpl w:val="45AAF7A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2">
    <w:nsid w:val="000000AC"/>
    <w:multiLevelType w:val="multilevel"/>
    <w:tmpl w:val="8A66CC6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3">
    <w:nsid w:val="000000AD"/>
    <w:multiLevelType w:val="multilevel"/>
    <w:tmpl w:val="3B28EEF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4">
    <w:nsid w:val="000000AE"/>
    <w:multiLevelType w:val="multilevel"/>
    <w:tmpl w:val="C3FE596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5">
    <w:nsid w:val="000000AF"/>
    <w:multiLevelType w:val="multilevel"/>
    <w:tmpl w:val="B3AA14A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6">
    <w:nsid w:val="000000B0"/>
    <w:multiLevelType w:val="multilevel"/>
    <w:tmpl w:val="2C60E82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7">
    <w:nsid w:val="000000B1"/>
    <w:multiLevelType w:val="multilevel"/>
    <w:tmpl w:val="36C449E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8">
    <w:nsid w:val="000000B2"/>
    <w:multiLevelType w:val="multilevel"/>
    <w:tmpl w:val="844CFE1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9">
    <w:nsid w:val="000000B3"/>
    <w:multiLevelType w:val="multilevel"/>
    <w:tmpl w:val="DC9838F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0">
    <w:nsid w:val="000000B4"/>
    <w:multiLevelType w:val="multilevel"/>
    <w:tmpl w:val="3930563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1">
    <w:nsid w:val="000000B5"/>
    <w:multiLevelType w:val="multilevel"/>
    <w:tmpl w:val="0C428B8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2">
    <w:nsid w:val="000000B6"/>
    <w:multiLevelType w:val="multilevel"/>
    <w:tmpl w:val="8D8E094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3">
    <w:nsid w:val="000000B7"/>
    <w:multiLevelType w:val="multilevel"/>
    <w:tmpl w:val="A9DCFBD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4">
    <w:nsid w:val="000000B8"/>
    <w:multiLevelType w:val="multilevel"/>
    <w:tmpl w:val="5142EB6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5">
    <w:nsid w:val="000000B9"/>
    <w:multiLevelType w:val="multilevel"/>
    <w:tmpl w:val="AC60744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6">
    <w:nsid w:val="000000BA"/>
    <w:multiLevelType w:val="multilevel"/>
    <w:tmpl w:val="50EA854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7">
    <w:nsid w:val="000000BB"/>
    <w:multiLevelType w:val="multilevel"/>
    <w:tmpl w:val="AAAE73D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8">
    <w:nsid w:val="000000BC"/>
    <w:multiLevelType w:val="multilevel"/>
    <w:tmpl w:val="14D2328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9">
    <w:nsid w:val="000000BD"/>
    <w:multiLevelType w:val="multilevel"/>
    <w:tmpl w:val="978E914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0">
    <w:nsid w:val="000000BE"/>
    <w:multiLevelType w:val="multilevel"/>
    <w:tmpl w:val="75A2257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1">
    <w:nsid w:val="000000BF"/>
    <w:multiLevelType w:val="multilevel"/>
    <w:tmpl w:val="D1924BD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2">
    <w:nsid w:val="000000C0"/>
    <w:multiLevelType w:val="multilevel"/>
    <w:tmpl w:val="C200FDC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3">
    <w:nsid w:val="000000C1"/>
    <w:multiLevelType w:val="multilevel"/>
    <w:tmpl w:val="E4F63AA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4">
    <w:nsid w:val="000000C2"/>
    <w:multiLevelType w:val="multilevel"/>
    <w:tmpl w:val="2300284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5">
    <w:nsid w:val="000000C3"/>
    <w:multiLevelType w:val="multilevel"/>
    <w:tmpl w:val="063CAF3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6">
    <w:nsid w:val="000000C4"/>
    <w:multiLevelType w:val="multilevel"/>
    <w:tmpl w:val="12301E7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7">
    <w:nsid w:val="000000C5"/>
    <w:multiLevelType w:val="multilevel"/>
    <w:tmpl w:val="828A54B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8">
    <w:nsid w:val="000000C6"/>
    <w:multiLevelType w:val="multilevel"/>
    <w:tmpl w:val="FE3A7B9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9">
    <w:nsid w:val="000000C7"/>
    <w:multiLevelType w:val="multilevel"/>
    <w:tmpl w:val="4A30A64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0">
    <w:nsid w:val="000000C8"/>
    <w:multiLevelType w:val="multilevel"/>
    <w:tmpl w:val="BD423E9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1">
    <w:nsid w:val="000000C9"/>
    <w:multiLevelType w:val="multilevel"/>
    <w:tmpl w:val="284683C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2">
    <w:nsid w:val="000000CA"/>
    <w:multiLevelType w:val="multilevel"/>
    <w:tmpl w:val="224AF13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3">
    <w:nsid w:val="000000CB"/>
    <w:multiLevelType w:val="multilevel"/>
    <w:tmpl w:val="FBEE698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4">
    <w:nsid w:val="000000CC"/>
    <w:multiLevelType w:val="multilevel"/>
    <w:tmpl w:val="C9F2EB4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5">
    <w:nsid w:val="000000CD"/>
    <w:multiLevelType w:val="multilevel"/>
    <w:tmpl w:val="074AE34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6">
    <w:nsid w:val="000000CE"/>
    <w:multiLevelType w:val="multilevel"/>
    <w:tmpl w:val="E3FE2DA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7">
    <w:nsid w:val="000000CF"/>
    <w:multiLevelType w:val="multilevel"/>
    <w:tmpl w:val="BF4C576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8">
    <w:nsid w:val="000000D0"/>
    <w:multiLevelType w:val="multilevel"/>
    <w:tmpl w:val="E87EC2D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9">
    <w:nsid w:val="000000D1"/>
    <w:multiLevelType w:val="multilevel"/>
    <w:tmpl w:val="BF687F6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0">
    <w:nsid w:val="000000D2"/>
    <w:multiLevelType w:val="multilevel"/>
    <w:tmpl w:val="D36C8A7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1">
    <w:nsid w:val="000000D3"/>
    <w:multiLevelType w:val="multilevel"/>
    <w:tmpl w:val="5CA81EA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2">
    <w:nsid w:val="000000D4"/>
    <w:multiLevelType w:val="multilevel"/>
    <w:tmpl w:val="4E127BE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3">
    <w:nsid w:val="000000D5"/>
    <w:multiLevelType w:val="multilevel"/>
    <w:tmpl w:val="65B65E8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4">
    <w:nsid w:val="000000D6"/>
    <w:multiLevelType w:val="multilevel"/>
    <w:tmpl w:val="81B8D62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5">
    <w:nsid w:val="000000D7"/>
    <w:multiLevelType w:val="multilevel"/>
    <w:tmpl w:val="5F28D5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6">
    <w:nsid w:val="000000D8"/>
    <w:multiLevelType w:val="multilevel"/>
    <w:tmpl w:val="553A0B3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7">
    <w:nsid w:val="000000D9"/>
    <w:multiLevelType w:val="multilevel"/>
    <w:tmpl w:val="A41424F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8">
    <w:nsid w:val="000000DA"/>
    <w:multiLevelType w:val="multilevel"/>
    <w:tmpl w:val="D5ACD85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9">
    <w:nsid w:val="000000DB"/>
    <w:multiLevelType w:val="multilevel"/>
    <w:tmpl w:val="93046DB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0">
    <w:nsid w:val="000000DC"/>
    <w:multiLevelType w:val="multilevel"/>
    <w:tmpl w:val="3680559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1">
    <w:nsid w:val="000000DD"/>
    <w:multiLevelType w:val="multilevel"/>
    <w:tmpl w:val="A90246D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2">
    <w:nsid w:val="000000DE"/>
    <w:multiLevelType w:val="multilevel"/>
    <w:tmpl w:val="FA5C396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3">
    <w:nsid w:val="000000DF"/>
    <w:multiLevelType w:val="multilevel"/>
    <w:tmpl w:val="911675A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4">
    <w:nsid w:val="000000E0"/>
    <w:multiLevelType w:val="multilevel"/>
    <w:tmpl w:val="6D92D8E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5">
    <w:nsid w:val="000000E1"/>
    <w:multiLevelType w:val="multilevel"/>
    <w:tmpl w:val="67D81FE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6">
    <w:nsid w:val="000000E2"/>
    <w:multiLevelType w:val="multilevel"/>
    <w:tmpl w:val="DB5CD13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7">
    <w:nsid w:val="000000E3"/>
    <w:multiLevelType w:val="multilevel"/>
    <w:tmpl w:val="CF68597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8">
    <w:nsid w:val="000000E4"/>
    <w:multiLevelType w:val="multilevel"/>
    <w:tmpl w:val="06BA5D9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9">
    <w:nsid w:val="000000E5"/>
    <w:multiLevelType w:val="multilevel"/>
    <w:tmpl w:val="86E0D54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0">
    <w:nsid w:val="000000E6"/>
    <w:multiLevelType w:val="multilevel"/>
    <w:tmpl w:val="76749A1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1">
    <w:nsid w:val="000000E7"/>
    <w:multiLevelType w:val="multilevel"/>
    <w:tmpl w:val="876CE1D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2">
    <w:nsid w:val="000000E8"/>
    <w:multiLevelType w:val="multilevel"/>
    <w:tmpl w:val="D94A944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3">
    <w:nsid w:val="000000E9"/>
    <w:multiLevelType w:val="multilevel"/>
    <w:tmpl w:val="68FC17E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4">
    <w:nsid w:val="000000EA"/>
    <w:multiLevelType w:val="multilevel"/>
    <w:tmpl w:val="F1CA900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5">
    <w:nsid w:val="000000EB"/>
    <w:multiLevelType w:val="multilevel"/>
    <w:tmpl w:val="193C8CE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6">
    <w:nsid w:val="000000EC"/>
    <w:multiLevelType w:val="multilevel"/>
    <w:tmpl w:val="7CA2CA0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7">
    <w:nsid w:val="000000ED"/>
    <w:multiLevelType w:val="multilevel"/>
    <w:tmpl w:val="BF84E16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8">
    <w:nsid w:val="000000EE"/>
    <w:multiLevelType w:val="multilevel"/>
    <w:tmpl w:val="C7F804C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9">
    <w:nsid w:val="000000EF"/>
    <w:multiLevelType w:val="multilevel"/>
    <w:tmpl w:val="E4F88D2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0">
    <w:nsid w:val="000000F0"/>
    <w:multiLevelType w:val="multilevel"/>
    <w:tmpl w:val="35F45B0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1">
    <w:nsid w:val="000000F1"/>
    <w:multiLevelType w:val="multilevel"/>
    <w:tmpl w:val="2C809F3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2">
    <w:nsid w:val="000000F2"/>
    <w:multiLevelType w:val="multilevel"/>
    <w:tmpl w:val="F808DFE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3">
    <w:nsid w:val="000000F3"/>
    <w:multiLevelType w:val="multilevel"/>
    <w:tmpl w:val="BB4CE66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4">
    <w:nsid w:val="000000F4"/>
    <w:multiLevelType w:val="multilevel"/>
    <w:tmpl w:val="FFAC035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5">
    <w:nsid w:val="000000F5"/>
    <w:multiLevelType w:val="multilevel"/>
    <w:tmpl w:val="AE3E377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6">
    <w:nsid w:val="000000F6"/>
    <w:multiLevelType w:val="multilevel"/>
    <w:tmpl w:val="9EC2E75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7">
    <w:nsid w:val="000000F7"/>
    <w:multiLevelType w:val="multilevel"/>
    <w:tmpl w:val="3744ACF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8">
    <w:nsid w:val="000000F8"/>
    <w:multiLevelType w:val="multilevel"/>
    <w:tmpl w:val="E716B89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9">
    <w:nsid w:val="000000F9"/>
    <w:multiLevelType w:val="multilevel"/>
    <w:tmpl w:val="C584CB4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0">
    <w:nsid w:val="000000FA"/>
    <w:multiLevelType w:val="multilevel"/>
    <w:tmpl w:val="DE70107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1">
    <w:nsid w:val="000000FB"/>
    <w:multiLevelType w:val="multilevel"/>
    <w:tmpl w:val="13E0CC8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2">
    <w:nsid w:val="000000FC"/>
    <w:multiLevelType w:val="multilevel"/>
    <w:tmpl w:val="DA766A5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3">
    <w:nsid w:val="000000FD"/>
    <w:multiLevelType w:val="multilevel"/>
    <w:tmpl w:val="CB1EDF2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4">
    <w:nsid w:val="000000FE"/>
    <w:multiLevelType w:val="multilevel"/>
    <w:tmpl w:val="C98C72A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5">
    <w:nsid w:val="000000FF"/>
    <w:multiLevelType w:val="multilevel"/>
    <w:tmpl w:val="AEC8ABE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6">
    <w:nsid w:val="00000100"/>
    <w:multiLevelType w:val="multilevel"/>
    <w:tmpl w:val="1FC8A17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7">
    <w:nsid w:val="00000101"/>
    <w:multiLevelType w:val="multilevel"/>
    <w:tmpl w:val="7374BE4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8">
    <w:nsid w:val="00000102"/>
    <w:multiLevelType w:val="multilevel"/>
    <w:tmpl w:val="4136376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9">
    <w:nsid w:val="00000103"/>
    <w:multiLevelType w:val="multilevel"/>
    <w:tmpl w:val="E77E71E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0">
    <w:nsid w:val="00000104"/>
    <w:multiLevelType w:val="multilevel"/>
    <w:tmpl w:val="61EC1D6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1">
    <w:nsid w:val="00000105"/>
    <w:multiLevelType w:val="multilevel"/>
    <w:tmpl w:val="50B8231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2">
    <w:nsid w:val="00000106"/>
    <w:multiLevelType w:val="multilevel"/>
    <w:tmpl w:val="D044415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3">
    <w:nsid w:val="00000107"/>
    <w:multiLevelType w:val="multilevel"/>
    <w:tmpl w:val="1F649FD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4">
    <w:nsid w:val="00000108"/>
    <w:multiLevelType w:val="multilevel"/>
    <w:tmpl w:val="5442D0F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5">
    <w:nsid w:val="00000109"/>
    <w:multiLevelType w:val="multilevel"/>
    <w:tmpl w:val="5ACEED5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6">
    <w:nsid w:val="0000010A"/>
    <w:multiLevelType w:val="multilevel"/>
    <w:tmpl w:val="BC06E91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7">
    <w:nsid w:val="0000010B"/>
    <w:multiLevelType w:val="multilevel"/>
    <w:tmpl w:val="8828E9A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8">
    <w:nsid w:val="0000010C"/>
    <w:multiLevelType w:val="multilevel"/>
    <w:tmpl w:val="07FEFB2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9">
    <w:nsid w:val="0000010D"/>
    <w:multiLevelType w:val="multilevel"/>
    <w:tmpl w:val="4AC60A5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0">
    <w:nsid w:val="0000010E"/>
    <w:multiLevelType w:val="multilevel"/>
    <w:tmpl w:val="4EE4043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1">
    <w:nsid w:val="0000010F"/>
    <w:multiLevelType w:val="multilevel"/>
    <w:tmpl w:val="1DC0B7E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2">
    <w:nsid w:val="00000110"/>
    <w:multiLevelType w:val="multilevel"/>
    <w:tmpl w:val="AF42054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3">
    <w:nsid w:val="00000111"/>
    <w:multiLevelType w:val="multilevel"/>
    <w:tmpl w:val="0262C14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4">
    <w:nsid w:val="00000112"/>
    <w:multiLevelType w:val="multilevel"/>
    <w:tmpl w:val="880A876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5">
    <w:nsid w:val="00000113"/>
    <w:multiLevelType w:val="multilevel"/>
    <w:tmpl w:val="0DF0229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6">
    <w:nsid w:val="00000114"/>
    <w:multiLevelType w:val="multilevel"/>
    <w:tmpl w:val="5A829C2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7">
    <w:nsid w:val="00000115"/>
    <w:multiLevelType w:val="multilevel"/>
    <w:tmpl w:val="F2C4E59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8">
    <w:nsid w:val="00000116"/>
    <w:multiLevelType w:val="multilevel"/>
    <w:tmpl w:val="CB40D55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9">
    <w:nsid w:val="00000117"/>
    <w:multiLevelType w:val="multilevel"/>
    <w:tmpl w:val="9E52218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0">
    <w:nsid w:val="00000118"/>
    <w:multiLevelType w:val="multilevel"/>
    <w:tmpl w:val="E9C4C03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1">
    <w:nsid w:val="00000119"/>
    <w:multiLevelType w:val="multilevel"/>
    <w:tmpl w:val="39A007C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2">
    <w:nsid w:val="0000011A"/>
    <w:multiLevelType w:val="multilevel"/>
    <w:tmpl w:val="69A2EAB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3">
    <w:nsid w:val="0000011B"/>
    <w:multiLevelType w:val="multilevel"/>
    <w:tmpl w:val="EA34616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4">
    <w:nsid w:val="0000011C"/>
    <w:multiLevelType w:val="multilevel"/>
    <w:tmpl w:val="80362A1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5">
    <w:nsid w:val="0000011D"/>
    <w:multiLevelType w:val="multilevel"/>
    <w:tmpl w:val="9F12E3E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6">
    <w:nsid w:val="0000011E"/>
    <w:multiLevelType w:val="multilevel"/>
    <w:tmpl w:val="5D54C73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7">
    <w:nsid w:val="0000011F"/>
    <w:multiLevelType w:val="multilevel"/>
    <w:tmpl w:val="B32C180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8">
    <w:nsid w:val="00000120"/>
    <w:multiLevelType w:val="multilevel"/>
    <w:tmpl w:val="24F094F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9">
    <w:nsid w:val="00000121"/>
    <w:multiLevelType w:val="multilevel"/>
    <w:tmpl w:val="C308994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90">
    <w:nsid w:val="00000122"/>
    <w:multiLevelType w:val="multilevel"/>
    <w:tmpl w:val="F76E038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34"/>
  </w:num>
  <w:num w:numId="2">
    <w:abstractNumId w:val="133"/>
  </w:num>
  <w:num w:numId="3">
    <w:abstractNumId w:val="151"/>
  </w:num>
  <w:num w:numId="4">
    <w:abstractNumId w:val="269"/>
  </w:num>
  <w:num w:numId="5">
    <w:abstractNumId w:val="114"/>
  </w:num>
  <w:num w:numId="6">
    <w:abstractNumId w:val="212"/>
  </w:num>
  <w:num w:numId="7">
    <w:abstractNumId w:val="208"/>
  </w:num>
  <w:num w:numId="8">
    <w:abstractNumId w:val="287"/>
  </w:num>
  <w:num w:numId="9">
    <w:abstractNumId w:val="117"/>
  </w:num>
  <w:num w:numId="10">
    <w:abstractNumId w:val="165"/>
  </w:num>
  <w:num w:numId="11">
    <w:abstractNumId w:val="181"/>
  </w:num>
  <w:num w:numId="12">
    <w:abstractNumId w:val="56"/>
  </w:num>
  <w:num w:numId="13">
    <w:abstractNumId w:val="251"/>
  </w:num>
  <w:num w:numId="14">
    <w:abstractNumId w:val="281"/>
  </w:num>
  <w:num w:numId="15">
    <w:abstractNumId w:val="27"/>
  </w:num>
  <w:num w:numId="16">
    <w:abstractNumId w:val="8"/>
  </w:num>
  <w:num w:numId="17">
    <w:abstractNumId w:val="41"/>
  </w:num>
  <w:num w:numId="18">
    <w:abstractNumId w:val="1"/>
  </w:num>
  <w:num w:numId="19">
    <w:abstractNumId w:val="18"/>
  </w:num>
  <w:num w:numId="20">
    <w:abstractNumId w:val="279"/>
  </w:num>
  <w:num w:numId="21">
    <w:abstractNumId w:val="136"/>
  </w:num>
  <w:num w:numId="22">
    <w:abstractNumId w:val="288"/>
  </w:num>
  <w:num w:numId="23">
    <w:abstractNumId w:val="222"/>
  </w:num>
  <w:num w:numId="24">
    <w:abstractNumId w:val="189"/>
  </w:num>
  <w:num w:numId="25">
    <w:abstractNumId w:val="65"/>
  </w:num>
  <w:num w:numId="26">
    <w:abstractNumId w:val="40"/>
  </w:num>
  <w:num w:numId="27">
    <w:abstractNumId w:val="226"/>
  </w:num>
  <w:num w:numId="28">
    <w:abstractNumId w:val="19"/>
  </w:num>
  <w:num w:numId="29">
    <w:abstractNumId w:val="152"/>
  </w:num>
  <w:num w:numId="30">
    <w:abstractNumId w:val="60"/>
  </w:num>
  <w:num w:numId="31">
    <w:abstractNumId w:val="180"/>
  </w:num>
  <w:num w:numId="32">
    <w:abstractNumId w:val="227"/>
  </w:num>
  <w:num w:numId="33">
    <w:abstractNumId w:val="63"/>
  </w:num>
  <w:num w:numId="34">
    <w:abstractNumId w:val="132"/>
  </w:num>
  <w:num w:numId="35">
    <w:abstractNumId w:val="87"/>
  </w:num>
  <w:num w:numId="36">
    <w:abstractNumId w:val="173"/>
  </w:num>
  <w:num w:numId="37">
    <w:abstractNumId w:val="188"/>
  </w:num>
  <w:num w:numId="38">
    <w:abstractNumId w:val="30"/>
  </w:num>
  <w:num w:numId="39">
    <w:abstractNumId w:val="80"/>
  </w:num>
  <w:num w:numId="40">
    <w:abstractNumId w:val="284"/>
  </w:num>
  <w:num w:numId="41">
    <w:abstractNumId w:val="105"/>
  </w:num>
  <w:num w:numId="42">
    <w:abstractNumId w:val="59"/>
  </w:num>
  <w:num w:numId="43">
    <w:abstractNumId w:val="193"/>
  </w:num>
  <w:num w:numId="44">
    <w:abstractNumId w:val="66"/>
  </w:num>
  <w:num w:numId="45">
    <w:abstractNumId w:val="233"/>
  </w:num>
  <w:num w:numId="46">
    <w:abstractNumId w:val="161"/>
  </w:num>
  <w:num w:numId="47">
    <w:abstractNumId w:val="262"/>
  </w:num>
  <w:num w:numId="48">
    <w:abstractNumId w:val="210"/>
  </w:num>
  <w:num w:numId="49">
    <w:abstractNumId w:val="12"/>
  </w:num>
  <w:num w:numId="50">
    <w:abstractNumId w:val="120"/>
  </w:num>
  <w:num w:numId="51">
    <w:abstractNumId w:val="147"/>
  </w:num>
  <w:num w:numId="52">
    <w:abstractNumId w:val="271"/>
  </w:num>
  <w:num w:numId="53">
    <w:abstractNumId w:val="168"/>
  </w:num>
  <w:num w:numId="54">
    <w:abstractNumId w:val="25"/>
  </w:num>
  <w:num w:numId="55">
    <w:abstractNumId w:val="35"/>
  </w:num>
  <w:num w:numId="56">
    <w:abstractNumId w:val="170"/>
  </w:num>
  <w:num w:numId="57">
    <w:abstractNumId w:val="215"/>
  </w:num>
  <w:num w:numId="58">
    <w:abstractNumId w:val="155"/>
  </w:num>
  <w:num w:numId="59">
    <w:abstractNumId w:val="217"/>
  </w:num>
  <w:num w:numId="60">
    <w:abstractNumId w:val="260"/>
  </w:num>
  <w:num w:numId="61">
    <w:abstractNumId w:val="10"/>
  </w:num>
  <w:num w:numId="62">
    <w:abstractNumId w:val="276"/>
  </w:num>
  <w:num w:numId="63">
    <w:abstractNumId w:val="77"/>
  </w:num>
  <w:num w:numId="64">
    <w:abstractNumId w:val="179"/>
  </w:num>
  <w:num w:numId="65">
    <w:abstractNumId w:val="190"/>
  </w:num>
  <w:num w:numId="66">
    <w:abstractNumId w:val="122"/>
  </w:num>
  <w:num w:numId="67">
    <w:abstractNumId w:val="101"/>
  </w:num>
  <w:num w:numId="68">
    <w:abstractNumId w:val="39"/>
  </w:num>
  <w:num w:numId="69">
    <w:abstractNumId w:val="103"/>
  </w:num>
  <w:num w:numId="70">
    <w:abstractNumId w:val="131"/>
  </w:num>
  <w:num w:numId="71">
    <w:abstractNumId w:val="125"/>
  </w:num>
  <w:num w:numId="72">
    <w:abstractNumId w:val="33"/>
  </w:num>
  <w:num w:numId="73">
    <w:abstractNumId w:val="98"/>
  </w:num>
  <w:num w:numId="74">
    <w:abstractNumId w:val="236"/>
  </w:num>
  <w:num w:numId="75">
    <w:abstractNumId w:val="130"/>
  </w:num>
  <w:num w:numId="76">
    <w:abstractNumId w:val="129"/>
  </w:num>
  <w:num w:numId="77">
    <w:abstractNumId w:val="142"/>
  </w:num>
  <w:num w:numId="78">
    <w:abstractNumId w:val="209"/>
  </w:num>
  <w:num w:numId="79">
    <w:abstractNumId w:val="277"/>
  </w:num>
  <w:num w:numId="80">
    <w:abstractNumId w:val="258"/>
  </w:num>
  <w:num w:numId="81">
    <w:abstractNumId w:val="20"/>
  </w:num>
  <w:num w:numId="82">
    <w:abstractNumId w:val="171"/>
  </w:num>
  <w:num w:numId="83">
    <w:abstractNumId w:val="97"/>
  </w:num>
  <w:num w:numId="84">
    <w:abstractNumId w:val="14"/>
  </w:num>
  <w:num w:numId="85">
    <w:abstractNumId w:val="84"/>
  </w:num>
  <w:num w:numId="86">
    <w:abstractNumId w:val="124"/>
  </w:num>
  <w:num w:numId="87">
    <w:abstractNumId w:val="156"/>
  </w:num>
  <w:num w:numId="88">
    <w:abstractNumId w:val="274"/>
  </w:num>
  <w:num w:numId="89">
    <w:abstractNumId w:val="268"/>
  </w:num>
  <w:num w:numId="90">
    <w:abstractNumId w:val="88"/>
  </w:num>
  <w:num w:numId="91">
    <w:abstractNumId w:val="73"/>
  </w:num>
  <w:num w:numId="92">
    <w:abstractNumId w:val="261"/>
  </w:num>
  <w:num w:numId="93">
    <w:abstractNumId w:val="11"/>
  </w:num>
  <w:num w:numId="94">
    <w:abstractNumId w:val="99"/>
  </w:num>
  <w:num w:numId="95">
    <w:abstractNumId w:val="194"/>
  </w:num>
  <w:num w:numId="96">
    <w:abstractNumId w:val="91"/>
  </w:num>
  <w:num w:numId="97">
    <w:abstractNumId w:val="286"/>
  </w:num>
  <w:num w:numId="98">
    <w:abstractNumId w:val="184"/>
  </w:num>
  <w:num w:numId="99">
    <w:abstractNumId w:val="182"/>
  </w:num>
  <w:num w:numId="100">
    <w:abstractNumId w:val="177"/>
  </w:num>
  <w:num w:numId="101">
    <w:abstractNumId w:val="22"/>
  </w:num>
  <w:num w:numId="102">
    <w:abstractNumId w:val="95"/>
  </w:num>
  <w:num w:numId="103">
    <w:abstractNumId w:val="126"/>
  </w:num>
  <w:num w:numId="104">
    <w:abstractNumId w:val="214"/>
  </w:num>
  <w:num w:numId="105">
    <w:abstractNumId w:val="242"/>
  </w:num>
  <w:num w:numId="106">
    <w:abstractNumId w:val="116"/>
  </w:num>
  <w:num w:numId="107">
    <w:abstractNumId w:val="144"/>
  </w:num>
  <w:num w:numId="108">
    <w:abstractNumId w:val="76"/>
  </w:num>
  <w:num w:numId="109">
    <w:abstractNumId w:val="167"/>
  </w:num>
  <w:num w:numId="110">
    <w:abstractNumId w:val="223"/>
  </w:num>
  <w:num w:numId="111">
    <w:abstractNumId w:val="137"/>
  </w:num>
  <w:num w:numId="112">
    <w:abstractNumId w:val="256"/>
  </w:num>
  <w:num w:numId="113">
    <w:abstractNumId w:val="154"/>
  </w:num>
  <w:num w:numId="114">
    <w:abstractNumId w:val="225"/>
  </w:num>
  <w:num w:numId="115">
    <w:abstractNumId w:val="240"/>
  </w:num>
  <w:num w:numId="116">
    <w:abstractNumId w:val="72"/>
  </w:num>
  <w:num w:numId="117">
    <w:abstractNumId w:val="285"/>
  </w:num>
  <w:num w:numId="118">
    <w:abstractNumId w:val="246"/>
  </w:num>
  <w:num w:numId="119">
    <w:abstractNumId w:val="163"/>
  </w:num>
  <w:num w:numId="120">
    <w:abstractNumId w:val="83"/>
  </w:num>
  <w:num w:numId="121">
    <w:abstractNumId w:val="221"/>
  </w:num>
  <w:num w:numId="122">
    <w:abstractNumId w:val="36"/>
  </w:num>
  <w:num w:numId="123">
    <w:abstractNumId w:val="138"/>
  </w:num>
  <w:num w:numId="124">
    <w:abstractNumId w:val="220"/>
  </w:num>
  <w:num w:numId="125">
    <w:abstractNumId w:val="28"/>
  </w:num>
  <w:num w:numId="126">
    <w:abstractNumId w:val="67"/>
  </w:num>
  <w:num w:numId="127">
    <w:abstractNumId w:val="3"/>
  </w:num>
  <w:num w:numId="128">
    <w:abstractNumId w:val="23"/>
  </w:num>
  <w:num w:numId="129">
    <w:abstractNumId w:val="81"/>
  </w:num>
  <w:num w:numId="130">
    <w:abstractNumId w:val="264"/>
  </w:num>
  <w:num w:numId="131">
    <w:abstractNumId w:val="176"/>
  </w:num>
  <w:num w:numId="132">
    <w:abstractNumId w:val="199"/>
  </w:num>
  <w:num w:numId="133">
    <w:abstractNumId w:val="7"/>
  </w:num>
  <w:num w:numId="134">
    <w:abstractNumId w:val="175"/>
  </w:num>
  <w:num w:numId="135">
    <w:abstractNumId w:val="266"/>
  </w:num>
  <w:num w:numId="136">
    <w:abstractNumId w:val="94"/>
  </w:num>
  <w:num w:numId="137">
    <w:abstractNumId w:val="204"/>
  </w:num>
  <w:num w:numId="138">
    <w:abstractNumId w:val="230"/>
  </w:num>
  <w:num w:numId="139">
    <w:abstractNumId w:val="202"/>
  </w:num>
  <w:num w:numId="140">
    <w:abstractNumId w:val="90"/>
  </w:num>
  <w:num w:numId="141">
    <w:abstractNumId w:val="211"/>
  </w:num>
  <w:num w:numId="142">
    <w:abstractNumId w:val="178"/>
  </w:num>
  <w:num w:numId="143">
    <w:abstractNumId w:val="153"/>
  </w:num>
  <w:num w:numId="144">
    <w:abstractNumId w:val="135"/>
  </w:num>
  <w:num w:numId="145">
    <w:abstractNumId w:val="42"/>
  </w:num>
  <w:num w:numId="146">
    <w:abstractNumId w:val="185"/>
  </w:num>
  <w:num w:numId="147">
    <w:abstractNumId w:val="267"/>
  </w:num>
  <w:num w:numId="148">
    <w:abstractNumId w:val="196"/>
  </w:num>
  <w:num w:numId="149">
    <w:abstractNumId w:val="53"/>
  </w:num>
  <w:num w:numId="150">
    <w:abstractNumId w:val="128"/>
  </w:num>
  <w:num w:numId="151">
    <w:abstractNumId w:val="5"/>
  </w:num>
  <w:num w:numId="152">
    <w:abstractNumId w:val="255"/>
  </w:num>
  <w:num w:numId="153">
    <w:abstractNumId w:val="241"/>
  </w:num>
  <w:num w:numId="154">
    <w:abstractNumId w:val="37"/>
  </w:num>
  <w:num w:numId="155">
    <w:abstractNumId w:val="289"/>
  </w:num>
  <w:num w:numId="156">
    <w:abstractNumId w:val="224"/>
  </w:num>
  <w:num w:numId="157">
    <w:abstractNumId w:val="158"/>
  </w:num>
  <w:num w:numId="158">
    <w:abstractNumId w:val="250"/>
  </w:num>
  <w:num w:numId="159">
    <w:abstractNumId w:val="29"/>
  </w:num>
  <w:num w:numId="160">
    <w:abstractNumId w:val="245"/>
  </w:num>
  <w:num w:numId="161">
    <w:abstractNumId w:val="139"/>
  </w:num>
  <w:num w:numId="162">
    <w:abstractNumId w:val="166"/>
  </w:num>
  <w:num w:numId="163">
    <w:abstractNumId w:val="24"/>
  </w:num>
  <w:num w:numId="164">
    <w:abstractNumId w:val="17"/>
  </w:num>
  <w:num w:numId="165">
    <w:abstractNumId w:val="183"/>
  </w:num>
  <w:num w:numId="166">
    <w:abstractNumId w:val="107"/>
  </w:num>
  <w:num w:numId="167">
    <w:abstractNumId w:val="239"/>
  </w:num>
  <w:num w:numId="168">
    <w:abstractNumId w:val="270"/>
  </w:num>
  <w:num w:numId="169">
    <w:abstractNumId w:val="278"/>
  </w:num>
  <w:num w:numId="170">
    <w:abstractNumId w:val="253"/>
  </w:num>
  <w:num w:numId="171">
    <w:abstractNumId w:val="174"/>
  </w:num>
  <w:num w:numId="172">
    <w:abstractNumId w:val="143"/>
  </w:num>
  <w:num w:numId="173">
    <w:abstractNumId w:val="206"/>
  </w:num>
  <w:num w:numId="174">
    <w:abstractNumId w:val="6"/>
  </w:num>
  <w:num w:numId="175">
    <w:abstractNumId w:val="15"/>
  </w:num>
  <w:num w:numId="176">
    <w:abstractNumId w:val="109"/>
  </w:num>
  <w:num w:numId="177">
    <w:abstractNumId w:val="2"/>
  </w:num>
  <w:num w:numId="178">
    <w:abstractNumId w:val="50"/>
  </w:num>
  <w:num w:numId="179">
    <w:abstractNumId w:val="141"/>
  </w:num>
  <w:num w:numId="180">
    <w:abstractNumId w:val="234"/>
  </w:num>
  <w:num w:numId="181">
    <w:abstractNumId w:val="150"/>
  </w:num>
  <w:num w:numId="182">
    <w:abstractNumId w:val="93"/>
  </w:num>
  <w:num w:numId="183">
    <w:abstractNumId w:val="238"/>
  </w:num>
  <w:num w:numId="184">
    <w:abstractNumId w:val="106"/>
  </w:num>
  <w:num w:numId="185">
    <w:abstractNumId w:val="47"/>
  </w:num>
  <w:num w:numId="186">
    <w:abstractNumId w:val="203"/>
  </w:num>
  <w:num w:numId="187">
    <w:abstractNumId w:val="140"/>
  </w:num>
  <w:num w:numId="188">
    <w:abstractNumId w:val="244"/>
  </w:num>
  <w:num w:numId="189">
    <w:abstractNumId w:val="197"/>
  </w:num>
  <w:num w:numId="190">
    <w:abstractNumId w:val="64"/>
  </w:num>
  <w:num w:numId="191">
    <w:abstractNumId w:val="46"/>
  </w:num>
  <w:num w:numId="192">
    <w:abstractNumId w:val="100"/>
  </w:num>
  <w:num w:numId="193">
    <w:abstractNumId w:val="102"/>
  </w:num>
  <w:num w:numId="194">
    <w:abstractNumId w:val="247"/>
  </w:num>
  <w:num w:numId="195">
    <w:abstractNumId w:val="44"/>
  </w:num>
  <w:num w:numId="196">
    <w:abstractNumId w:val="68"/>
  </w:num>
  <w:num w:numId="197">
    <w:abstractNumId w:val="48"/>
  </w:num>
  <w:num w:numId="198">
    <w:abstractNumId w:val="134"/>
  </w:num>
  <w:num w:numId="199">
    <w:abstractNumId w:val="162"/>
  </w:num>
  <w:num w:numId="200">
    <w:abstractNumId w:val="71"/>
  </w:num>
  <w:num w:numId="201">
    <w:abstractNumId w:val="70"/>
  </w:num>
  <w:num w:numId="202">
    <w:abstractNumId w:val="229"/>
  </w:num>
  <w:num w:numId="203">
    <w:abstractNumId w:val="0"/>
  </w:num>
  <w:num w:numId="204">
    <w:abstractNumId w:val="192"/>
  </w:num>
  <w:num w:numId="205">
    <w:abstractNumId w:val="112"/>
  </w:num>
  <w:num w:numId="206">
    <w:abstractNumId w:val="235"/>
  </w:num>
  <w:num w:numId="207">
    <w:abstractNumId w:val="148"/>
  </w:num>
  <w:num w:numId="208">
    <w:abstractNumId w:val="237"/>
  </w:num>
  <w:num w:numId="209">
    <w:abstractNumId w:val="149"/>
  </w:num>
  <w:num w:numId="210">
    <w:abstractNumId w:val="52"/>
  </w:num>
  <w:num w:numId="211">
    <w:abstractNumId w:val="290"/>
  </w:num>
  <w:num w:numId="212">
    <w:abstractNumId w:val="32"/>
  </w:num>
  <w:num w:numId="213">
    <w:abstractNumId w:val="43"/>
  </w:num>
  <w:num w:numId="214">
    <w:abstractNumId w:val="200"/>
  </w:num>
  <w:num w:numId="215">
    <w:abstractNumId w:val="21"/>
  </w:num>
  <w:num w:numId="216">
    <w:abstractNumId w:val="218"/>
  </w:num>
  <w:num w:numId="217">
    <w:abstractNumId w:val="49"/>
  </w:num>
  <w:num w:numId="218">
    <w:abstractNumId w:val="275"/>
  </w:num>
  <w:num w:numId="219">
    <w:abstractNumId w:val="257"/>
  </w:num>
  <w:num w:numId="220">
    <w:abstractNumId w:val="160"/>
  </w:num>
  <w:num w:numId="221">
    <w:abstractNumId w:val="272"/>
  </w:num>
  <w:num w:numId="222">
    <w:abstractNumId w:val="198"/>
  </w:num>
  <w:num w:numId="223">
    <w:abstractNumId w:val="92"/>
  </w:num>
  <w:num w:numId="224">
    <w:abstractNumId w:val="216"/>
  </w:num>
  <w:num w:numId="225">
    <w:abstractNumId w:val="249"/>
  </w:num>
  <w:num w:numId="226">
    <w:abstractNumId w:val="252"/>
  </w:num>
  <w:num w:numId="227">
    <w:abstractNumId w:val="113"/>
  </w:num>
  <w:num w:numId="228">
    <w:abstractNumId w:val="228"/>
  </w:num>
  <w:num w:numId="229">
    <w:abstractNumId w:val="172"/>
  </w:num>
  <w:num w:numId="230">
    <w:abstractNumId w:val="61"/>
  </w:num>
  <w:num w:numId="231">
    <w:abstractNumId w:val="31"/>
  </w:num>
  <w:num w:numId="232">
    <w:abstractNumId w:val="4"/>
  </w:num>
  <w:num w:numId="233">
    <w:abstractNumId w:val="259"/>
  </w:num>
  <w:num w:numId="234">
    <w:abstractNumId w:val="263"/>
  </w:num>
  <w:num w:numId="235">
    <w:abstractNumId w:val="79"/>
  </w:num>
  <w:num w:numId="236">
    <w:abstractNumId w:val="159"/>
  </w:num>
  <w:num w:numId="237">
    <w:abstractNumId w:val="243"/>
  </w:num>
  <w:num w:numId="238">
    <w:abstractNumId w:val="231"/>
  </w:num>
  <w:num w:numId="239">
    <w:abstractNumId w:val="51"/>
  </w:num>
  <w:num w:numId="240">
    <w:abstractNumId w:val="195"/>
  </w:num>
  <w:num w:numId="241">
    <w:abstractNumId w:val="201"/>
  </w:num>
  <w:num w:numId="242">
    <w:abstractNumId w:val="118"/>
  </w:num>
  <w:num w:numId="243">
    <w:abstractNumId w:val="123"/>
  </w:num>
  <w:num w:numId="244">
    <w:abstractNumId w:val="187"/>
  </w:num>
  <w:num w:numId="245">
    <w:abstractNumId w:val="54"/>
  </w:num>
  <w:num w:numId="246">
    <w:abstractNumId w:val="75"/>
  </w:num>
  <w:num w:numId="247">
    <w:abstractNumId w:val="104"/>
  </w:num>
  <w:num w:numId="248">
    <w:abstractNumId w:val="145"/>
  </w:num>
  <w:num w:numId="249">
    <w:abstractNumId w:val="38"/>
  </w:num>
  <w:num w:numId="250">
    <w:abstractNumId w:val="207"/>
  </w:num>
  <w:num w:numId="251">
    <w:abstractNumId w:val="115"/>
  </w:num>
  <w:num w:numId="252">
    <w:abstractNumId w:val="248"/>
  </w:num>
  <w:num w:numId="253">
    <w:abstractNumId w:val="232"/>
  </w:num>
  <w:num w:numId="254">
    <w:abstractNumId w:val="121"/>
  </w:num>
  <w:num w:numId="255">
    <w:abstractNumId w:val="9"/>
  </w:num>
  <w:num w:numId="256">
    <w:abstractNumId w:val="26"/>
  </w:num>
  <w:num w:numId="257">
    <w:abstractNumId w:val="74"/>
  </w:num>
  <w:num w:numId="258">
    <w:abstractNumId w:val="82"/>
  </w:num>
  <w:num w:numId="259">
    <w:abstractNumId w:val="16"/>
  </w:num>
  <w:num w:numId="260">
    <w:abstractNumId w:val="89"/>
  </w:num>
  <w:num w:numId="261">
    <w:abstractNumId w:val="58"/>
  </w:num>
  <w:num w:numId="262">
    <w:abstractNumId w:val="55"/>
  </w:num>
  <w:num w:numId="263">
    <w:abstractNumId w:val="169"/>
  </w:num>
  <w:num w:numId="264">
    <w:abstractNumId w:val="219"/>
  </w:num>
  <w:num w:numId="265">
    <w:abstractNumId w:val="127"/>
  </w:num>
  <w:num w:numId="266">
    <w:abstractNumId w:val="110"/>
  </w:num>
  <w:num w:numId="267">
    <w:abstractNumId w:val="119"/>
  </w:num>
  <w:num w:numId="268">
    <w:abstractNumId w:val="213"/>
  </w:num>
  <w:num w:numId="269">
    <w:abstractNumId w:val="69"/>
  </w:num>
  <w:num w:numId="270">
    <w:abstractNumId w:val="62"/>
  </w:num>
  <w:num w:numId="271">
    <w:abstractNumId w:val="78"/>
  </w:num>
  <w:num w:numId="272">
    <w:abstractNumId w:val="205"/>
  </w:num>
  <w:num w:numId="273">
    <w:abstractNumId w:val="96"/>
  </w:num>
  <w:num w:numId="274">
    <w:abstractNumId w:val="85"/>
  </w:num>
  <w:num w:numId="275">
    <w:abstractNumId w:val="45"/>
  </w:num>
  <w:num w:numId="276">
    <w:abstractNumId w:val="86"/>
  </w:num>
  <w:num w:numId="277">
    <w:abstractNumId w:val="283"/>
  </w:num>
  <w:num w:numId="278">
    <w:abstractNumId w:val="13"/>
  </w:num>
  <w:num w:numId="279">
    <w:abstractNumId w:val="186"/>
  </w:num>
  <w:num w:numId="280">
    <w:abstractNumId w:val="191"/>
  </w:num>
  <w:num w:numId="281">
    <w:abstractNumId w:val="111"/>
  </w:num>
  <w:num w:numId="282">
    <w:abstractNumId w:val="265"/>
  </w:num>
  <w:num w:numId="283">
    <w:abstractNumId w:val="282"/>
  </w:num>
  <w:num w:numId="284">
    <w:abstractNumId w:val="157"/>
  </w:num>
  <w:num w:numId="285">
    <w:abstractNumId w:val="108"/>
  </w:num>
  <w:num w:numId="286">
    <w:abstractNumId w:val="273"/>
  </w:num>
  <w:num w:numId="287">
    <w:abstractNumId w:val="164"/>
  </w:num>
  <w:num w:numId="288">
    <w:abstractNumId w:val="280"/>
  </w:num>
  <w:num w:numId="289">
    <w:abstractNumId w:val="254"/>
  </w:num>
  <w:num w:numId="290">
    <w:abstractNumId w:val="146"/>
  </w:num>
  <w:num w:numId="291">
    <w:abstractNumId w:val="57"/>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宋体" w:eastAsia="Aptos" w:hAnsi="Aptos"/>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rPr>
      <w:lang w:val="sw-KE"/>
    </w:rPr>
  </w:style>
  <w:style w:type="paragraph" w:styleId="style1">
    <w:name w:val="heading 1"/>
    <w:basedOn w:val="style0"/>
    <w:next w:val="style0"/>
    <w:link w:val="style4097"/>
    <w:qFormat/>
    <w:uiPriority w:val="9"/>
    <w:pPr>
      <w:keepNext/>
      <w:keepLines/>
      <w:spacing w:before="360" w:after="80"/>
      <w:outlineLvl w:val="0"/>
    </w:pPr>
    <w:rPr>
      <w:rFonts w:ascii="Aptos Display" w:cs="宋体" w:eastAsia="宋体"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宋体" w:eastAsia="宋体"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宋体" w:eastAsia="宋体"/>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宋体" w:eastAsia="宋体"/>
      <w:i/>
      <w:iCs/>
      <w:color w:val="0f4761"/>
    </w:rPr>
  </w:style>
  <w:style w:type="paragraph" w:styleId="style5">
    <w:name w:val="heading 5"/>
    <w:basedOn w:val="style0"/>
    <w:next w:val="style0"/>
    <w:link w:val="style4101"/>
    <w:qFormat/>
    <w:uiPriority w:val="9"/>
    <w:pPr>
      <w:keepNext/>
      <w:keepLines/>
      <w:spacing w:before="80" w:after="40"/>
      <w:outlineLvl w:val="4"/>
    </w:pPr>
    <w:rPr>
      <w:rFonts w:cs="宋体" w:eastAsia="宋体"/>
      <w:color w:val="0f4761"/>
    </w:rPr>
  </w:style>
  <w:style w:type="paragraph" w:styleId="style6">
    <w:name w:val="heading 6"/>
    <w:basedOn w:val="style0"/>
    <w:next w:val="style0"/>
    <w:link w:val="style4102"/>
    <w:qFormat/>
    <w:uiPriority w:val="9"/>
    <w:pPr>
      <w:keepNext/>
      <w:keepLines/>
      <w:spacing w:before="40" w:after="0"/>
      <w:outlineLvl w:val="5"/>
    </w:pPr>
    <w:rPr>
      <w:rFonts w:cs="宋体"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宋体" w:eastAsia="宋体"/>
      <w:color w:val="595959"/>
    </w:rPr>
  </w:style>
  <w:style w:type="paragraph" w:styleId="style8">
    <w:name w:val="heading 8"/>
    <w:basedOn w:val="style0"/>
    <w:next w:val="style0"/>
    <w:link w:val="style4104"/>
    <w:qFormat/>
    <w:uiPriority w:val="9"/>
    <w:pPr>
      <w:keepNext/>
      <w:keepLines/>
      <w:spacing w:after="0"/>
      <w:outlineLvl w:val="7"/>
    </w:pPr>
    <w:rPr>
      <w:rFonts w:cs="宋体" w:eastAsia="宋体"/>
      <w:i/>
      <w:iCs/>
      <w:color w:val="272727"/>
    </w:rPr>
  </w:style>
  <w:style w:type="paragraph" w:styleId="style9">
    <w:name w:val="heading 9"/>
    <w:basedOn w:val="style0"/>
    <w:next w:val="style0"/>
    <w:link w:val="style4105"/>
    <w:qFormat/>
    <w:uiPriority w:val="9"/>
    <w:pPr>
      <w:keepNext/>
      <w:keepLines/>
      <w:spacing w:after="0"/>
      <w:outlineLvl w:val="8"/>
    </w:pPr>
    <w:rPr>
      <w:rFonts w:cs="宋体"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customStyle="1" w:styleId="style4097">
    <w:name w:val="Heading 1 Char_173f0a11-01bf-4d68-828b-c77c2e3b891a"/>
    <w:basedOn w:val="style65"/>
    <w:next w:val="style4097"/>
    <w:link w:val="style1"/>
    <w:uiPriority w:val="9"/>
    <w:rPr>
      <w:rFonts w:ascii="Aptos Display" w:cs="宋体" w:eastAsia="宋体" w:hAnsi="Aptos Display"/>
      <w:color w:val="0f4761"/>
      <w:sz w:val="40"/>
      <w:szCs w:val="40"/>
      <w:lang w:val="sw-KE"/>
    </w:rPr>
  </w:style>
  <w:style w:type="character" w:customStyle="1" w:styleId="style4098">
    <w:name w:val="Heading 2 Char_d8c51248-9358-427a-b86b-0cee4fd136b3"/>
    <w:basedOn w:val="style65"/>
    <w:next w:val="style4098"/>
    <w:link w:val="style2"/>
    <w:uiPriority w:val="9"/>
    <w:rPr>
      <w:rFonts w:ascii="Aptos Display" w:cs="宋体" w:eastAsia="宋体" w:hAnsi="Aptos Display"/>
      <w:color w:val="0f4761"/>
      <w:sz w:val="32"/>
      <w:szCs w:val="32"/>
      <w:lang w:val="sw-KE"/>
    </w:rPr>
  </w:style>
  <w:style w:type="character" w:customStyle="1" w:styleId="style4099">
    <w:name w:val="Heading 3 Char_6ae0b338-e3c3-45bc-9dee-1a00f3d9f0a6"/>
    <w:basedOn w:val="style65"/>
    <w:next w:val="style4099"/>
    <w:link w:val="style3"/>
    <w:uiPriority w:val="9"/>
    <w:rPr>
      <w:rFonts w:cs="宋体" w:eastAsia="宋体"/>
      <w:color w:val="0f4761"/>
      <w:sz w:val="28"/>
      <w:szCs w:val="28"/>
      <w:lang w:val="sw-KE"/>
    </w:rPr>
  </w:style>
  <w:style w:type="character" w:customStyle="1" w:styleId="style4100">
    <w:name w:val="Heading 4 Char_9b14b0c9-7a82-4962-841d-f3e6ab9fa18b"/>
    <w:basedOn w:val="style65"/>
    <w:next w:val="style4100"/>
    <w:link w:val="style4"/>
    <w:uiPriority w:val="9"/>
    <w:rPr>
      <w:rFonts w:cs="宋体" w:eastAsia="宋体"/>
      <w:i/>
      <w:iCs/>
      <w:color w:val="0f4761"/>
      <w:lang w:val="sw-KE"/>
    </w:rPr>
  </w:style>
  <w:style w:type="character" w:customStyle="1" w:styleId="style4101">
    <w:name w:val="Heading 5 Char_2d314c2b-3715-4507-bb75-b417a4a860b6"/>
    <w:basedOn w:val="style65"/>
    <w:next w:val="style4101"/>
    <w:link w:val="style5"/>
    <w:uiPriority w:val="9"/>
    <w:rPr>
      <w:rFonts w:cs="宋体" w:eastAsia="宋体"/>
      <w:color w:val="0f4761"/>
      <w:lang w:val="sw-KE"/>
    </w:rPr>
  </w:style>
  <w:style w:type="character" w:customStyle="1" w:styleId="style4102">
    <w:name w:val="Heading 6 Char_4d69a387-9577-4d02-adb1-ae8aece1c259"/>
    <w:basedOn w:val="style65"/>
    <w:next w:val="style4102"/>
    <w:link w:val="style6"/>
    <w:uiPriority w:val="9"/>
    <w:rPr>
      <w:rFonts w:cs="宋体" w:eastAsia="宋体"/>
      <w:i/>
      <w:iCs/>
      <w:color w:val="595959"/>
      <w:lang w:val="sw-KE"/>
    </w:rPr>
  </w:style>
  <w:style w:type="character" w:customStyle="1" w:styleId="style4103">
    <w:name w:val="Heading 7 Char_f6b3c91d-b4f1-4d8b-a95f-bf5f8829ddda"/>
    <w:basedOn w:val="style65"/>
    <w:next w:val="style4103"/>
    <w:link w:val="style7"/>
    <w:uiPriority w:val="9"/>
    <w:rPr>
      <w:rFonts w:cs="宋体" w:eastAsia="宋体"/>
      <w:color w:val="595959"/>
      <w:lang w:val="sw-KE"/>
    </w:rPr>
  </w:style>
  <w:style w:type="character" w:customStyle="1" w:styleId="style4104">
    <w:name w:val="Heading 8 Char_ba5ad545-8fe3-4ffd-80bb-1fe73d76be4c"/>
    <w:basedOn w:val="style65"/>
    <w:next w:val="style4104"/>
    <w:link w:val="style8"/>
    <w:uiPriority w:val="9"/>
    <w:rPr>
      <w:rFonts w:cs="宋体" w:eastAsia="宋体"/>
      <w:i/>
      <w:iCs/>
      <w:color w:val="272727"/>
      <w:lang w:val="sw-KE"/>
    </w:rPr>
  </w:style>
  <w:style w:type="character" w:customStyle="1" w:styleId="style4105">
    <w:name w:val="Heading 9 Char_e510fc01-9fec-4267-ae8a-87a0337d50c4"/>
    <w:basedOn w:val="style65"/>
    <w:next w:val="style4105"/>
    <w:link w:val="style9"/>
    <w:uiPriority w:val="9"/>
    <w:rPr>
      <w:rFonts w:cs="宋体" w:eastAsia="宋体"/>
      <w:color w:val="272727"/>
      <w:lang w:val="sw-KE"/>
    </w:rPr>
  </w:style>
  <w:style w:type="paragraph" w:styleId="style62">
    <w:name w:val="Title"/>
    <w:basedOn w:val="style0"/>
    <w:next w:val="style0"/>
    <w:link w:val="style4106"/>
    <w:qFormat/>
    <w:uiPriority w:val="10"/>
    <w:pPr>
      <w:spacing w:after="80" w:lineRule="auto" w:line="240"/>
      <w:contextualSpacing/>
    </w:pPr>
    <w:rPr>
      <w:rFonts w:ascii="Aptos Display" w:cs="宋体" w:eastAsia="宋体" w:hAnsi="Aptos Display"/>
      <w:spacing w:val="-10"/>
      <w:kern w:val="28"/>
      <w:sz w:val="56"/>
      <w:szCs w:val="56"/>
    </w:rPr>
  </w:style>
  <w:style w:type="character" w:customStyle="1" w:styleId="style4106">
    <w:name w:val="Title Char_521d3fff-6441-4265-b3e0-4016788c2707"/>
    <w:basedOn w:val="style65"/>
    <w:next w:val="style4106"/>
    <w:link w:val="style62"/>
    <w:uiPriority w:val="10"/>
    <w:rPr>
      <w:rFonts w:ascii="Aptos Display" w:cs="宋体" w:eastAsia="宋体" w:hAnsi="Aptos Display"/>
      <w:spacing w:val="-10"/>
      <w:kern w:val="28"/>
      <w:sz w:val="56"/>
      <w:szCs w:val="56"/>
      <w:lang w:val="sw-KE"/>
    </w:rPr>
  </w:style>
  <w:style w:type="paragraph" w:styleId="style74">
    <w:name w:val="Subtitle"/>
    <w:basedOn w:val="style0"/>
    <w:next w:val="style0"/>
    <w:link w:val="style4107"/>
    <w:qFormat/>
    <w:uiPriority w:val="11"/>
    <w:pPr>
      <w:numPr>
        <w:ilvl w:val="1"/>
        <w:numId w:val="0"/>
      </w:numPr>
    </w:pPr>
    <w:rPr>
      <w:rFonts w:cs="宋体" w:eastAsia="宋体"/>
      <w:color w:val="595959"/>
      <w:spacing w:val="15"/>
      <w:sz w:val="28"/>
      <w:szCs w:val="28"/>
    </w:rPr>
  </w:style>
  <w:style w:type="character" w:customStyle="1" w:styleId="style4107">
    <w:name w:val="Subtitle Char"/>
    <w:basedOn w:val="style65"/>
    <w:next w:val="style4107"/>
    <w:link w:val="style74"/>
    <w:uiPriority w:val="11"/>
    <w:rPr>
      <w:rFonts w:cs="宋体" w:eastAsia="宋体"/>
      <w:color w:val="595959"/>
      <w:spacing w:val="15"/>
      <w:sz w:val="28"/>
      <w:szCs w:val="28"/>
      <w:lang w:val="sw-KE"/>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0b5e8c42-b2f4-4e10-9023-7272aeb0d4f5"/>
    <w:basedOn w:val="style65"/>
    <w:next w:val="style4108"/>
    <w:link w:val="style180"/>
    <w:uiPriority w:val="29"/>
    <w:rPr>
      <w:i/>
      <w:iCs/>
      <w:color w:val="404040"/>
      <w:lang w:val="sw-KE"/>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d233f479-e981-4647-a091-d5ace468e6b9"/>
    <w:basedOn w:val="style65"/>
    <w:next w:val="style4109"/>
    <w:link w:val="style181"/>
    <w:uiPriority w:val="30"/>
    <w:rPr>
      <w:i/>
      <w:iCs/>
      <w:color w:val="0f4761"/>
      <w:lang w:val="sw-KE"/>
    </w:rPr>
  </w:style>
  <w:style w:type="character" w:styleId="style263">
    <w:name w:val="Intense Reference"/>
    <w:basedOn w:val="style65"/>
    <w:next w:val="style263"/>
    <w:qFormat/>
    <w:uiPriority w:val="32"/>
    <w:rPr>
      <w:b/>
      <w:bCs/>
      <w:smallCaps/>
      <w:color w:val="0f4761"/>
      <w:spacing w:val="5"/>
    </w:rPr>
  </w:style>
  <w:style w:type="paragraph" w:customStyle="1" w:styleId="style4110">
    <w:name w:val="msonormal"/>
    <w:basedOn w:val="style0"/>
    <w:next w:val="style4110"/>
    <w:pPr>
      <w:spacing w:before="100" w:beforeAutospacing="true" w:after="100" w:afterAutospacing="true" w:lineRule="auto" w:line="240"/>
    </w:pPr>
    <w:rPr>
      <w:rFonts w:ascii="Times New Roman" w:cs="Times New Roman" w:eastAsia="Times New Roman" w:hAnsi="Times New Roman"/>
      <w:kern w:val="0"/>
      <w:lang w:val="en-US"/>
      <w14:ligatures xmlns:w14="http://schemas.microsoft.com/office/word/2010/wordml" w14:val="none"/>
    </w:rPr>
  </w:style>
  <w:style w:type="character" w:customStyle="1" w:styleId="style4111">
    <w:name w:val="selected"/>
    <w:basedOn w:val="style65"/>
    <w:next w:val="style4111"/>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kern w:val="0"/>
      <w:lang w:val="en-US"/>
      <w14:ligatures xmlns:w14="http://schemas.microsoft.com/office/word/2010/wordml" w14:val="none"/>
    </w:rPr>
  </w:style>
  <w:style w:type="character" w:styleId="style87">
    <w:name w:val="Strong"/>
    <w:basedOn w:val="style65"/>
    <w:next w:val="style87"/>
    <w:qFormat/>
    <w:uiPriority w:val="22"/>
    <w:rPr>
      <w:b/>
      <w:bCs/>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10037</Words>
  <Pages>48</Pages>
  <Characters>66747</Characters>
  <Application>WPS Office</Application>
  <DocSecurity>0</DocSecurity>
  <Paragraphs>1470</Paragraphs>
  <ScaleCrop>false</ScaleCrop>
  <LinksUpToDate>false</LinksUpToDate>
  <CharactersWithSpaces>75532</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2026-04-20T13:05:21Z</dcterms:created>
  <dc:creator>Ondreia Thomas</dc:creator>
  <lastModifiedBy>Infinix X669</lastModifiedBy>
  <dcterms:modified xsi:type="dcterms:W3CDTF">2026-04-20T13:05:22Z</dcterms:modified>
  <revision>5</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4bc1fe08503f4c88bb1b4f299c94c7a3</vt:lpwstr>
  </property>
</Properties>
</file>