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240"/>
        <w:jc w:val="center"/>
        <w:outlineLvl w:val="0"/>
        <w:rPr>
          <w:rFonts w:ascii="Garamond" w:cs="Times New Roman" w:eastAsia="Times New Roman" w:hAnsi="Garamond"/>
          <w:b/>
          <w:bCs/>
          <w:kern w:val="36"/>
          <w:sz w:val="48"/>
          <w:szCs w:val="48"/>
          <w:lang w:val="en-US"/>
          <w14:ligatures xmlns:w14="http://schemas.microsoft.com/office/word/2010/wordml" w14:val="none"/>
        </w:rPr>
      </w:pPr>
      <w:r>
        <w:rPr>
          <w:rFonts w:ascii="Garamond" w:cs="Times New Roman" w:eastAsia="Times New Roman" w:hAnsi="Garamond"/>
          <w:b/>
          <w:bCs/>
          <w:kern w:val="36"/>
          <w:sz w:val="48"/>
          <w:szCs w:val="48"/>
          <w:lang w:val="en-US"/>
          <w14:ligatures xmlns:w14="http://schemas.microsoft.com/office/word/2010/wordml" w14:val="none"/>
        </w:rPr>
        <w:t xml:space="preserve">PP2 </w:t>
      </w:r>
      <w:r>
        <w:rPr>
          <w:rFonts w:ascii="Garamond" w:cs="Times New Roman" w:eastAsia="Times New Roman" w:hAnsi="Garamond"/>
          <w:b/>
          <w:bCs/>
          <w:kern w:val="36"/>
          <w:sz w:val="48"/>
          <w:szCs w:val="48"/>
          <w:lang w:val="en-US"/>
          <w14:ligatures xmlns:w14="http://schemas.microsoft.com/office/word/2010/wordml" w14:val="none"/>
        </w:rPr>
        <w:t xml:space="preserve">RATIONALIZED </w:t>
      </w:r>
      <w:r>
        <w:rPr>
          <w:rFonts w:ascii="Garamond" w:cs="Times New Roman" w:eastAsia="Times New Roman" w:hAnsi="Garamond"/>
          <w:b/>
          <w:bCs/>
          <w:kern w:val="36"/>
          <w:sz w:val="48"/>
          <w:szCs w:val="48"/>
          <w:lang w:val="en-US"/>
          <w14:ligatures xmlns:w14="http://schemas.microsoft.com/office/word/2010/wordml" w14:val="none"/>
        </w:rPr>
        <w:t>LANGUAGE ACTIVITIES LESSON PLANS - TERM 3</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1</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159"/>
        <w:gridCol w:w="2304"/>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Passing information on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Watch a video clip on daily routine.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Identify vocabulary related to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vocabulary related to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vocabulary is related to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asking learners, "What is the first thing you do in the morning?" and "What do you do in the evening?" to introduce the concept of daily routines and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Watch a short video clip on a digital device showing a child's daily routine (waking up, eating breakfast, going to school, playing, sleeping).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After the video, discuss the different activities they saw.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introduce and write vocabulary related to time on the board, such as </w:t>
      </w:r>
      <w:r>
        <w:rPr>
          <w:rFonts w:ascii="Garamond" w:cs="Times New Roman" w:eastAsia="Times New Roman" w:hAnsi="Garamond"/>
          <w:b/>
          <w:bCs/>
          <w:kern w:val="0"/>
          <w:lang w:val="en-US"/>
          <w14:ligatures xmlns:w14="http://schemas.microsoft.com/office/word/2010/wordml" w14:val="none"/>
        </w:rPr>
        <w:t>morning</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b/>
          <w:bCs/>
          <w:kern w:val="0"/>
          <w:lang w:val="en-US"/>
          <w14:ligatures xmlns:w14="http://schemas.microsoft.com/office/word/2010/wordml" w14:val="none"/>
        </w:rPr>
        <w:t>afternoon</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b/>
          <w:bCs/>
          <w:kern w:val="0"/>
          <w:lang w:val="en-US"/>
          <w14:ligatures xmlns:w14="http://schemas.microsoft.com/office/word/2010/wordml" w14:val="none"/>
        </w:rPr>
        <w:t>evening</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b/>
          <w:bCs/>
          <w:kern w:val="0"/>
          <w:lang w:val="en-US"/>
          <w14:ligatures xmlns:w14="http://schemas.microsoft.com/office/word/2010/wordml" w14:val="none"/>
        </w:rPr>
        <w:t>today</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b/>
          <w:bCs/>
          <w:kern w:val="0"/>
          <w:lang w:val="en-US"/>
          <w14:ligatures xmlns:w14="http://schemas.microsoft.com/office/word/2010/wordml" w14:val="none"/>
        </w:rPr>
        <w:t>yesterday</w:t>
      </w:r>
      <w:r>
        <w:rPr>
          <w:rFonts w:ascii="Garamond" w:cs="Times New Roman" w:eastAsia="Times New Roman" w:hAnsi="Garamond"/>
          <w:kern w:val="0"/>
          <w:lang w:val="en-US"/>
          <w14:ligatures xmlns:w14="http://schemas.microsoft.com/office/word/2010/wordml" w14:val="none"/>
        </w:rPr>
        <w:t xml:space="preserve">, and </w:t>
      </w:r>
      <w:r>
        <w:rPr>
          <w:rFonts w:ascii="Garamond" w:cs="Times New Roman" w:eastAsia="Times New Roman" w:hAnsi="Garamond"/>
          <w:b/>
          <w:bCs/>
          <w:kern w:val="0"/>
          <w:lang w:val="en-US"/>
          <w14:ligatures xmlns:w14="http://schemas.microsoft.com/office/word/2010/wordml" w14:val="none"/>
        </w:rPr>
        <w:t>tomorrow</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practice saying the new vocabulary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hold up pictures showing different times of the day, and learners will call out the correct vocabulary word (e.g., "morning").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one activity they do in the morning before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159"/>
        <w:gridCol w:w="2304"/>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Passing information on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Listen to audio clips on stories of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Identify and talk about activities related to time using periods like morning and evening.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listening to audio clips on stories of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you do before going to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time-related vocabulary from the previous lesson (morning, evening, etc.).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Listen to a short audio clip of a story about a child's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After listening, identify and talk about the activities the child in the story did in the </w:t>
      </w:r>
      <w:r>
        <w:rPr>
          <w:rFonts w:ascii="Garamond" w:cs="Times New Roman" w:eastAsia="Times New Roman" w:hAnsi="Garamond"/>
          <w:b/>
          <w:bCs/>
          <w:kern w:val="0"/>
          <w:lang w:val="en-US"/>
          <w14:ligatures xmlns:w14="http://schemas.microsoft.com/office/word/2010/wordml" w14:val="none"/>
        </w:rPr>
        <w:t>morning</w:t>
      </w:r>
      <w:r>
        <w:rPr>
          <w:rFonts w:ascii="Garamond" w:cs="Times New Roman" w:eastAsia="Times New Roman" w:hAnsi="Garamond"/>
          <w:kern w:val="0"/>
          <w:lang w:val="en-US"/>
          <w14:ligatures xmlns:w14="http://schemas.microsoft.com/office/word/2010/wordml" w14:val="none"/>
        </w:rPr>
        <w:t xml:space="preserve"> and in the </w:t>
      </w:r>
      <w:r>
        <w:rPr>
          <w:rFonts w:ascii="Garamond" w:cs="Times New Roman" w:eastAsia="Times New Roman" w:hAnsi="Garamond"/>
          <w:b/>
          <w:bCs/>
          <w:kern w:val="0"/>
          <w:lang w:val="en-US"/>
          <w14:ligatures xmlns:w14="http://schemas.microsoft.com/office/word/2010/wordml" w14:val="none"/>
        </w:rPr>
        <w:t>evening</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pairs, learners will talk about their own activities using time periods, for example, "In the morning, I brush my teeth."</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activities they did </w:t>
      </w:r>
      <w:r>
        <w:rPr>
          <w:rFonts w:ascii="Garamond" w:cs="Times New Roman" w:eastAsia="Times New Roman" w:hAnsi="Garamond"/>
          <w:b/>
          <w:bCs/>
          <w:kern w:val="0"/>
          <w:lang w:val="en-US"/>
          <w14:ligatures xmlns:w14="http://schemas.microsoft.com/office/word/2010/wordml" w14:val="none"/>
        </w:rPr>
        <w:t>yesterday</w:t>
      </w:r>
      <w:r>
        <w:rPr>
          <w:rFonts w:ascii="Garamond" w:cs="Times New Roman" w:eastAsia="Times New Roman" w:hAnsi="Garamond"/>
          <w:kern w:val="0"/>
          <w:lang w:val="en-US"/>
          <w14:ligatures xmlns:w14="http://schemas.microsoft.com/office/word/2010/wordml" w14:val="none"/>
        </w:rPr>
        <w:t xml:space="preserve"> and activities they will do </w:t>
      </w:r>
      <w:r>
        <w:rPr>
          <w:rFonts w:ascii="Garamond" w:cs="Times New Roman" w:eastAsia="Times New Roman" w:hAnsi="Garamond"/>
          <w:b/>
          <w:bCs/>
          <w:kern w:val="0"/>
          <w:lang w:val="en-US"/>
          <w14:ligatures xmlns:w14="http://schemas.microsoft.com/office/word/2010/wordml" w14:val="none"/>
        </w:rPr>
        <w:t>tomorrow</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ask a few learners to share one thing they do in the morning and one thing they do in the evening, reinforcing the use of the vocabulary.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tell their parents two things they did at school "today."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159"/>
        <w:gridCol w:w="2304"/>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Passing information on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stories about chores that take place at home before coming to school, at school, and in the evening.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Make simple sentences using time vocabulary like today, yesterday, tomorrow, morning, and evening.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you do on days you do not go to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key inquiry question, "What do you do on days you do not go to school, like Saturday or Sunday?" to get learners talking about their routines.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tell short stories about the chores they do at home in the morning (e.g., making their bed) and in the evening (e.g., clearing the table).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the chores or activities they do at school during the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Practice making simple oral sentences using the time vocabulary they have learned. For example: "</w:t>
      </w:r>
      <w:r>
        <w:rPr>
          <w:rFonts w:ascii="Garamond" w:cs="Times New Roman" w:eastAsia="Times New Roman" w:hAnsi="Garamond"/>
          <w:b/>
          <w:bCs/>
          <w:kern w:val="0"/>
          <w:lang w:val="en-US"/>
          <w14:ligatures xmlns:w14="http://schemas.microsoft.com/office/word/2010/wordml" w14:val="none"/>
        </w:rPr>
        <w:t>Yesterday</w:t>
      </w:r>
      <w:r>
        <w:rPr>
          <w:rFonts w:ascii="Garamond" w:cs="Times New Roman" w:eastAsia="Times New Roman" w:hAnsi="Garamond"/>
          <w:kern w:val="0"/>
          <w:lang w:val="en-US"/>
          <w14:ligatures xmlns:w14="http://schemas.microsoft.com/office/word/2010/wordml" w14:val="none"/>
        </w:rPr>
        <w:t xml:space="preserve"> evening, I washed the dishes." "</w:t>
      </w:r>
      <w:r>
        <w:rPr>
          <w:rFonts w:ascii="Garamond" w:cs="Times New Roman" w:eastAsia="Times New Roman" w:hAnsi="Garamond"/>
          <w:b/>
          <w:bCs/>
          <w:kern w:val="0"/>
          <w:lang w:val="en-US"/>
          <w14:ligatures xmlns:w14="http://schemas.microsoft.com/office/word/2010/wordml" w14:val="none"/>
        </w:rPr>
        <w:t>Tomorrow</w:t>
      </w:r>
      <w:r>
        <w:rPr>
          <w:rFonts w:ascii="Garamond" w:cs="Times New Roman" w:eastAsia="Times New Roman" w:hAnsi="Garamond"/>
          <w:kern w:val="0"/>
          <w:lang w:val="en-US"/>
          <w14:ligatures xmlns:w14="http://schemas.microsoft.com/office/word/2010/wordml" w14:val="none"/>
        </w:rPr>
        <w:t xml:space="preserve"> morning, I will go to church."</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Share their sentences with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 learners for sharing their stories and for using the time vocabulary correctly in sentences.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make one sentence about what they will do "tomorrow" and tell it to their parents.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159"/>
        <w:gridCol w:w="2304"/>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Passing information on time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Narrate stories of daily happenings.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Role-play activities done at different times of the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Value the importance of passing information for communication.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is the importance of passing information correctly in communication?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explain that when we tell someone what we did, we are passing information. The teacher will ask why it's important for this information to be correct.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pairs, narrate stories of their daily happenings to each other. For example, telling their partner everything they did from the time they woke up.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In groups, prepare a short role-play of activities done at different times of the day (e.g., a family having breakfast in the morning, children playing in the afternoon).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groups will perform their role-plays for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how their actions passed information to the audience about the time of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lesson by reinforcing that we pass information all the time through our stories and actions, and doing it clearly helps others understand us.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narrate the story of their school day to their parents in the evening.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159"/>
        <w:gridCol w:w="2304"/>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Story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Watch a short video clip on people celebrating on a public holiday.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Identify common public holidays.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common public holidays.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is a public holiday?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"Are there special days when we don't come to school and many people don't go to work?" This will introduce the concept of public holidays.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Watch a short video clip showing people celebrating a public holiday in Kenya (e.g., Jamhuri Day or </w:t>
      </w:r>
      <w:r>
        <w:rPr>
          <w:rFonts w:ascii="Garamond" w:cs="Times New Roman" w:eastAsia="Times New Roman" w:hAnsi="Garamond"/>
          <w:kern w:val="0"/>
          <w:lang w:val="en-US"/>
          <w14:ligatures xmlns:w14="http://schemas.microsoft.com/office/word/2010/wordml" w14:val="none"/>
        </w:rPr>
        <w:t>Mashujaa</w:t>
      </w:r>
      <w:r>
        <w:rPr>
          <w:rFonts w:ascii="Garamond" w:cs="Times New Roman" w:eastAsia="Times New Roman" w:hAnsi="Garamond"/>
          <w:kern w:val="0"/>
          <w:lang w:val="en-US"/>
          <w14:ligatures xmlns:w14="http://schemas.microsoft.com/office/word/2010/wordml" w14:val="none"/>
        </w:rPr>
        <w:t xml:space="preserve">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After the video, discuss what they saw (e.g., parades, speeches, people happy).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name and explain a few common public holidays in Kenya (e.g., Madaraka Day, </w:t>
      </w:r>
      <w:r>
        <w:rPr>
          <w:rFonts w:ascii="Garamond" w:cs="Times New Roman" w:eastAsia="Times New Roman" w:hAnsi="Garamond"/>
          <w:kern w:val="0"/>
          <w:lang w:val="en-US"/>
          <w14:ligatures xmlns:w14="http://schemas.microsoft.com/office/word/2010/wordml" w14:val="none"/>
        </w:rPr>
        <w:t>Mashujaa</w:t>
      </w:r>
      <w:r>
        <w:rPr>
          <w:rFonts w:ascii="Garamond" w:cs="Times New Roman" w:eastAsia="Times New Roman" w:hAnsi="Garamond"/>
          <w:kern w:val="0"/>
          <w:lang w:val="en-US"/>
          <w14:ligatures xmlns:w14="http://schemas.microsoft.com/office/word/2010/wordml" w14:val="none"/>
        </w:rPr>
        <w:t xml:space="preserve"> Day, Jamhuri Day, Christmas, Eid).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be encouraged to share if they know or have ever celebrated any of these holidays.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that public holidays are special days for the whole country to rest, remember important events, or celebrate.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ask their parents to name one other public holiday they know.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2</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Story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stories on how public holidays are celebrated.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b) Role-play religious public holidays and </w:t>
      </w:r>
      <w:r>
        <w:rPr>
          <w:rFonts w:ascii="Garamond" w:cs="Times New Roman" w:eastAsia="Times New Roman" w:hAnsi="Garamond"/>
          <w:kern w:val="0"/>
          <w:lang w:val="en-US"/>
          <w14:ligatures xmlns:w14="http://schemas.microsoft.com/office/word/2010/wordml" w14:val="none"/>
        </w:rPr>
        <w:t>Mashujaa</w:t>
      </w:r>
      <w:r>
        <w:rPr>
          <w:rFonts w:ascii="Garamond" w:cs="Times New Roman" w:eastAsia="Times New Roman" w:hAnsi="Garamond"/>
          <w:kern w:val="0"/>
          <w:lang w:val="en-US"/>
          <w14:ligatures xmlns:w14="http://schemas.microsoft.com/office/word/2010/wordml" w14:val="none"/>
        </w:rPr>
        <w:t xml:space="preserve"> day and any other public holiday.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role-playing public holiday celebrations.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public holidays do you know?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common public holidays discussed in the previous lesson. The focus today will be on how they are celebrated.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tell stories and share their experiences on how their families celebrate public holidays like Christmas, Eid, or </w:t>
      </w:r>
      <w:r>
        <w:rPr>
          <w:rFonts w:ascii="Garamond" w:cs="Times New Roman" w:eastAsia="Times New Roman" w:hAnsi="Garamond"/>
          <w:kern w:val="0"/>
          <w:lang w:val="en-US"/>
          <w14:ligatures xmlns:w14="http://schemas.microsoft.com/office/word/2010/wordml" w14:val="none"/>
        </w:rPr>
        <w:t>Mashujaa</w:t>
      </w:r>
      <w:r>
        <w:rPr>
          <w:rFonts w:ascii="Garamond" w:cs="Times New Roman" w:eastAsia="Times New Roman" w:hAnsi="Garamond"/>
          <w:kern w:val="0"/>
          <w:lang w:val="en-US"/>
          <w14:ligatures xmlns:w14="http://schemas.microsoft.com/office/word/2010/wordml" w14:val="none"/>
        </w:rPr>
        <w:t xml:space="preserve">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Each group will choose one public holiday to role-play.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prepare a short role-play showing how the holiday is celebrated (e.g., for Christmas, they can pretend to exchange gifts and eat special food; for </w:t>
      </w:r>
      <w:r>
        <w:rPr>
          <w:rFonts w:ascii="Garamond" w:cs="Times New Roman" w:eastAsia="Times New Roman" w:hAnsi="Garamond"/>
          <w:kern w:val="0"/>
          <w:lang w:val="en-US"/>
          <w14:ligatures xmlns:w14="http://schemas.microsoft.com/office/word/2010/wordml" w14:val="none"/>
        </w:rPr>
        <w:t>Mashujaa</w:t>
      </w:r>
      <w:r>
        <w:rPr>
          <w:rFonts w:ascii="Garamond" w:cs="Times New Roman" w:eastAsia="Times New Roman" w:hAnsi="Garamond"/>
          <w:kern w:val="0"/>
          <w:lang w:val="en-US"/>
          <w14:ligatures xmlns:w14="http://schemas.microsoft.com/office/word/2010/wordml" w14:val="none"/>
        </w:rPr>
        <w:t xml:space="preserve"> Day, they can pretend to be heroes).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groups will perform their role-plays for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performances and lead a discussion on the different and similar ways people celebrate these special days.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a picture of their family celebrating their favorite public holiday.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Story telling sounds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the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Sing songs related to the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the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many days are there in a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with days of the week</w:t>
      </w:r>
    </w:p>
    <w:p>
      <w:pPr>
        <w:pStyle w:val="style0"/>
        <w:numPr>
          <w:ilvl w:val="0"/>
          <w:numId w:val="1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"If today is Monday, what day will it be tomorrow?" to introduce the topic of the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Identify and recite the seven days of the week from a chart: Sunday, Monday, Tuesday, Wednesday, Thursday, Friday, Saturday.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 and sing a song related to the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Practice saying the days of the week in the correct order.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that seven days make one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the class in a "Days of the Week" chant to help them remember the sequence.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the days of the week in their books with the help of their parents.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Story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stories on different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Role-play activities done on different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role-playing activities done on different days of the week.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you do on Monday?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w:t>
      </w:r>
    </w:p>
    <w:p>
      <w:pPr>
        <w:pStyle w:val="style0"/>
        <w:numPr>
          <w:ilvl w:val="0"/>
          <w:numId w:val="1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days of the week. The teacher will then ask the key inquiry question, "What do you do on Monday?" to link days with activities.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tell stories about what they typically do on different days of the week (e.g., "On Monday, we come to school." "On Saturday, I play with my friends." "On Sunday, we go to church.").</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Each group will choose a day of the week and prepare a short role-play of an activity done on that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groups will perform their role-plays for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rest of the class will guess which day of the week is being represented.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stories and role-plays, reinforcing the connection between the days of the week and our regular routines.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a picture of their favorite weekend activity and label it with the day (Saturday or Sunday).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Recall syllables learnt earlier in and out of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blended sounds to make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reading blended sounds to make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blend sounds to make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with letters and syllables, charts</w:t>
      </w:r>
    </w:p>
    <w:p>
      <w:pPr>
        <w:pStyle w:val="style0"/>
        <w:numPr>
          <w:ilvl w:val="0"/>
          <w:numId w:val="1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reciting the letters of the alphabet and their sounds with the class to warm up.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Recall the five vowels (a, e, i, o, u) and their sounds.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demonstrate how to blend a consonant sound with a vowel sound to make a syllable. For example, /b/ + /a/ =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practice blending different consonants and vowels together to read syllables (e.g.,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 xml:space="preserve">, be, bi, </w:t>
      </w:r>
      <w:r>
        <w:rPr>
          <w:rFonts w:ascii="Garamond" w:cs="Times New Roman" w:eastAsia="Times New Roman" w:hAnsi="Garamond"/>
          <w:kern w:val="0"/>
          <w:lang w:val="en-US"/>
          <w14:ligatures xmlns:w14="http://schemas.microsoft.com/office/word/2010/wordml" w14:val="none"/>
        </w:rPr>
        <w:t>bo</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kern w:val="0"/>
          <w:lang w:val="en-US"/>
          <w14:ligatures xmlns:w14="http://schemas.microsoft.com/office/word/2010/wordml" w14:val="none"/>
        </w:rPr>
        <w:t>bu</w:t>
      </w:r>
      <w:r>
        <w:rPr>
          <w:rFonts w:ascii="Garamond" w:cs="Times New Roman" w:eastAsia="Times New Roman" w:hAnsi="Garamond"/>
          <w:kern w:val="0"/>
          <w:lang w:val="en-US"/>
          <w14:ligatures xmlns:w14="http://schemas.microsoft.com/office/word/2010/wordml" w14:val="none"/>
        </w:rPr>
        <w:t>; ma, me, mi, mo, mu).</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read these syllables from a chart or flashcards.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a "syllable train" game, where the teacher says a consonant sound and different learners add a vowel sound to make a syllable.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reading the syllables they learned with their parents.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syllables in and out of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Chant rhymes on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chanting rhymes on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form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w:t>
      </w:r>
    </w:p>
    <w:p>
      <w:pPr>
        <w:pStyle w:val="style0"/>
        <w:numPr>
          <w:ilvl w:val="0"/>
          <w:numId w:val="1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blending of sounds to make syllables from the previous lesson. The teacher will then ask the key inquiry question to set the stage for the next step.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Identify and read simple syllables from charts and flashcards.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introduce a simple rhyme or chant that uses these syllables (e.g.,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 xml:space="preserve">, be </w:t>
      </w:r>
      <w:r>
        <w:rPr>
          <w:rFonts w:ascii="Garamond" w:cs="Times New Roman" w:eastAsia="Times New Roman" w:hAnsi="Garamond"/>
          <w:kern w:val="0"/>
          <w:lang w:val="en-US"/>
          <w14:ligatures xmlns:w14="http://schemas.microsoft.com/office/word/2010/wordml" w14:val="none"/>
        </w:rPr>
        <w:t>be</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kern w:val="0"/>
          <w:lang w:val="en-US"/>
          <w14:ligatures xmlns:w14="http://schemas.microsoft.com/office/word/2010/wordml" w14:val="none"/>
        </w:rPr>
        <w:t>be</w:t>
      </w:r>
      <w:r>
        <w:rPr>
          <w:rFonts w:ascii="Garamond" w:cs="Times New Roman" w:eastAsia="Times New Roman" w:hAnsi="Garamond"/>
          <w:kern w:val="0"/>
          <w:lang w:val="en-US"/>
          <w14:ligatures xmlns:w14="http://schemas.microsoft.com/office/word/2010/wordml" w14:val="none"/>
        </w:rPr>
        <w:t xml:space="preserve">, bi </w:t>
      </w:r>
      <w:r>
        <w:rPr>
          <w:rFonts w:ascii="Garamond" w:cs="Times New Roman" w:eastAsia="Times New Roman" w:hAnsi="Garamond"/>
          <w:kern w:val="0"/>
          <w:lang w:val="en-US"/>
          <w14:ligatures xmlns:w14="http://schemas.microsoft.com/office/word/2010/wordml" w14:val="none"/>
        </w:rPr>
        <w:t>bi</w:t>
      </w:r>
      <w:r>
        <w:rPr>
          <w:rFonts w:ascii="Garamond" w:cs="Times New Roman" w:eastAsia="Times New Roman" w:hAnsi="Garamond"/>
          <w:kern w:val="0"/>
          <w:lang w:val="en-US"/>
          <w14:ligatures xmlns:w14="http://schemas.microsoft.com/office/word/2010/wordml" w14:val="none"/>
        </w:rPr>
        <w:t xml:space="preserve"> bi...").</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learn and chant the rhyme on syllables together, clapping to the rhythm.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show how adding another sound can start to form words (e.g.,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 xml:space="preserve"> + t = bat), preparing them for the next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lesson will end with an energetic performance of the syllable chant. The teacher will praise them for their good memory and rhythm.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teach the syllable chant to a friend or family member.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3</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syllables and sounds for reading purposes.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Blend syllables and sounds to form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syllables and sounds for reading purposes.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read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w:t>
      </w:r>
    </w:p>
    <w:p>
      <w:pPr>
        <w:pStyle w:val="style0"/>
        <w:numPr>
          <w:ilvl w:val="0"/>
          <w:numId w:val="1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reading simple syllables (e.g., </w:t>
      </w:r>
      <w:r>
        <w:rPr>
          <w:rFonts w:ascii="Garamond" w:cs="Times New Roman" w:eastAsia="Times New Roman" w:hAnsi="Garamond"/>
          <w:kern w:val="0"/>
          <w:lang w:val="en-US"/>
          <w14:ligatures xmlns:w14="http://schemas.microsoft.com/office/word/2010/wordml" w14:val="none"/>
        </w:rPr>
        <w:t>ba</w:t>
      </w:r>
      <w:r>
        <w:rPr>
          <w:rFonts w:ascii="Garamond" w:cs="Times New Roman" w:eastAsia="Times New Roman" w:hAnsi="Garamond"/>
          <w:kern w:val="0"/>
          <w:lang w:val="en-US"/>
          <w14:ligatures xmlns:w14="http://schemas.microsoft.com/office/word/2010/wordml" w14:val="none"/>
        </w:rPr>
        <w:t>, ca, ma). The teacher will then show how adding a final consonant sound can create a word.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identify and read simple syllables and individual sounds from flashcards.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demonstrate how to blend a syllable and a sound to form a three-letter word. For example, "ca" + "/t/" =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practice blending syllables and sounds to read simple three-letter words (e.g., bat, mat, fan, pan, ten, pen).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read these words from a chart or the board.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 learners for taking the big step from reading syllables to reading whole words. The teacher will reinforce the blending technique.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try and find a three-letter word in a storybook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Read three-letter words in and out of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activities that involve reading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reading three-letter words in and out of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Are you able to read three-letter words correctly?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w:t>
      </w:r>
    </w:p>
    <w:p>
      <w:pPr>
        <w:pStyle w:val="style0"/>
        <w:numPr>
          <w:ilvl w:val="0"/>
          <w:numId w:val="1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quick flashcard drill of the three-letter words learned in the previous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read a list of three-letter words from a chart.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Perform activities that involve reading these words. For example, the teacher will hold up a picture (of a cat), and the groups have to find and hold up the correct word card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Play a matching game, matching pictures to the correct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Collaboratively, learners will take turns reading the words to their group members.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assess their reading ability through observation during the games. The teacher will praise their progress and teamwork.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create their own picture and word card for one three-letter word.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Writing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Talk about how to sit when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three-letter words from a chart or digital device.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Find joy in reading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we sit when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a new sub-strand by asking the key inquiry question, "How do we sit when writing?" The teacher will demonstrate the correct writing posture (sitting up straight, feet on the floor).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Talk about and practice the correct posture for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As a reading warm-up for the writing lesson, learners will read a list of three-letter words from a chart or a digital device.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demonstrate how to form the letters correctly to write one of the words (e.g.,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practice writing the word in the air with their fingers.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 learners for practicing good posture and prepare them for the writing activity in the next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pay attention to their posture when they are drawing or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Writing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Join sounds and syllables to form three-letter words in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Perform activities that involve the formation of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joining sounds and syllables to form three-letter words in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Are you able to write three-letter words correctly?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reading of three-letter words. The focus of the lesson is to practice writing them.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say a three-letter word (e.g., "pen") and segment the sounds (/p/-/e/-/n/).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Learners will listen to the sounds and then try to write the word in their exercise books.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write the word correctly on the board for learners to check their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This activity will be repeated with several other three-letter words (dictation).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move around the class, checking the learners' work and providing individual assistance with letter formation and spelling.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copy five three-letter words from their textbook into their homework 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Naming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common means of transport commonly used within the environment.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View a video clip on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means of transport commonly used in the environment.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means of transport do you know?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a new topic by asking, "How did you come to school today?" (e.g., walk, bus, car). This will introduce the topic of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As a class, tell and list the common means of transport used in their environment (e.g., car, matatu, bus, bicycle, motorbike, walking).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View a short video clip or look at pictures on cards, books, or charts showing different means of transport (including those not in their immediate environment, like trains, ships, and </w:t>
      </w:r>
      <w:r>
        <w:rPr>
          <w:rFonts w:ascii="Garamond" w:cs="Times New Roman" w:eastAsia="Times New Roman" w:hAnsi="Garamond"/>
          <w:kern w:val="0"/>
          <w:lang w:val="en-US"/>
          <w14:ligatures xmlns:w14="http://schemas.microsoft.com/office/word/2010/wordml" w14:val="none"/>
        </w:rPr>
        <w:t>aeroplanes</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Practice saying the names of the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which means of transport they have used before.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lesson by reviewing the names of the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look out for different means of transport on their way home and name them.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4</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Naming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Talk about different means of transport in relation to a viewed video clip or read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Sing songs related to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singing songs related to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means of transport do you use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singing a song about transport, like "The Wheels on the Bus," to engage the learners.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talk about the different means of transport they saw in the video or pictures from the previous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which means of transport are used for land, water, and air.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 another song related to a different means of transport (e.g., a song about a train or an </w:t>
      </w:r>
      <w:r>
        <w:rPr>
          <w:rFonts w:ascii="Garamond" w:cs="Times New Roman" w:eastAsia="Times New Roman" w:hAnsi="Garamond"/>
          <w:kern w:val="0"/>
          <w:lang w:val="en-US"/>
          <w14:ligatures xmlns:w14="http://schemas.microsoft.com/office/word/2010/wordml" w14:val="none"/>
        </w:rPr>
        <w:t>aeroplane</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Sing the songs with actions.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the class in singing both transport songs they have learned. The teacher will praise their enthusiastic participation.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teach one of the transport songs to a family member.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Naming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Listen to different sounds made by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Imitate sounds made by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imitating sounds made by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sound does a motorbike make?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Audio clips of transport sounds, pictures</w:t>
      </w:r>
    </w:p>
    <w:p>
      <w:pPr>
        <w:pStyle w:val="style0"/>
        <w:numPr>
          <w:ilvl w:val="0"/>
          <w:numId w:val="1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make a sound (e.g., "Vroom! Vroom!") and ask learners to guess which means of transport makes that sound.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Listen to different sounds made by various means of transport from an audio recording (e.g., a car horn, a train whistle, a plane engine, a motorbike).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After each sound, learners will identify the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then practice imitating these sounds together.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Play a "Guess the Sound" game, where the teacher plays a sound and learners have to point to the correct picture.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a "transport orchestra," where different groups are assigned a sound to make, and they all make their sounds together and then take turns.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listen for transport sounds on their way home and try to identify them.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Naming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Talk about safe practices when using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Chant rhymes related to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Value safe practices when using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can we be safe when using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showing road safety, charts</w:t>
      </w:r>
    </w:p>
    <w:p>
      <w:pPr>
        <w:pStyle w:val="style0"/>
        <w:numPr>
          <w:ilvl w:val="0"/>
          <w:numId w:val="1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a discussion by asking the key inquiry question, "How can we be safe when using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Talk about safe practices, such as: - Holding a grown-up's hand when crossing the road. - Looking left and right before crossing. - Not putting their head or hands out of a moving vehicle. - Wearing a helmet when riding a bicycle. </w:t>
      </w: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Look at pictures that illustrate these safety rules.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 and chant a simple rhyme about road safety.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why these safety rules are very important.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key safety practices, emphasizing that being safe is everyone's responsibility.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the "look left, look right, look left again" rule with their parents when crossing a safe road.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News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news on experiences of travelling using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Sing songs related to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singing songs related to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means of transport do you use often?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charts</w:t>
      </w:r>
    </w:p>
    <w:p>
      <w:pPr>
        <w:pStyle w:val="style0"/>
        <w:numPr>
          <w:ilvl w:val="0"/>
          <w:numId w:val="1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introduce the idea of "news telling" as sharing something that has happened. The teacher will start by sharing a piece of news, "My news is that I travelled by bus yesterday."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Learners will be invited to tell their own "news" about their experiences of travelling using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encourage them to share details, like where they went and what they saw.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After a few learners have shared their news, the class will take a break to sing one of the songs they have learned about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More learners will then get a chance to share their travel news.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 learners for their confidence in sharing their news and experiences with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think of an interesting journey they have taken and be ready to tell the news about it in the next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News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a) Listen to news from a peer, teacher, parent, or </w:t>
      </w:r>
      <w:r>
        <w:rPr>
          <w:rFonts w:ascii="Garamond" w:cs="Times New Roman" w:eastAsia="Times New Roman" w:hAnsi="Garamond"/>
          <w:kern w:val="0"/>
          <w:lang w:val="en-US"/>
          <w14:ligatures xmlns:w14="http://schemas.microsoft.com/office/word/2010/wordml" w14:val="none"/>
        </w:rPr>
        <w:t>neighbour</w:t>
      </w:r>
      <w:r>
        <w:rPr>
          <w:rFonts w:ascii="Garamond" w:cs="Times New Roman" w:eastAsia="Times New Roman" w:hAnsi="Garamond"/>
          <w:kern w:val="0"/>
          <w:lang w:val="en-US"/>
          <w14:ligatures xmlns:w14="http://schemas.microsoft.com/office/word/2010/wordml" w14:val="none"/>
        </w:rPr>
        <w:t xml:space="preserve"> and retell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Role-play telling and listening to news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role-playing telling and listening to news.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Do you like telling news?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Real-life scenarios</w:t>
      </w:r>
    </w:p>
    <w:p>
      <w:pPr>
        <w:pStyle w:val="style0"/>
        <w:numPr>
          <w:ilvl w:val="0"/>
          <w:numId w:val="1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tell a very short and simple piece of news (e.g., "I saw a big, red lorry on my way to school."). The teacher will then ask a learner to retell that news to the class, introducing the skill of listening and retelling.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one learner will tell a simple piece of news (it can be real or imagined).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other learners in the group will listen carefully.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Another learner in the group will then try to retell the news they just heard.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take turns telling, listening, and retelling news within their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importance of being a good listener in order to be able to pass on information correctly. The teacher will praise their efforts in both telling and listening.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listen to a piece of news from a family member and try to retell it to another family member.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5</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News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Talk about different means of transport used.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Recite poems related to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different means of transport used.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How do people move from one place to another?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quick review of all the means of transport they have learned about.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talk about the different means of transport people use to move from one place to another.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which transport is used for long distances and which for short distances.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 and recite a new, simple poem related to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Practice reciting the poem with actions and expression.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the whole class in a final, confident recitation of the transport poem.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their favorite means of transport from the poem.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News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short stories on means of transport observed on the way to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Report different means of transport seen on the way to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Acknowledge different means of transport seen on the way to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happens when one is travelling?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Learner's own experiences, pictures</w:t>
      </w:r>
    </w:p>
    <w:p>
      <w:pPr>
        <w:pStyle w:val="style0"/>
        <w:numPr>
          <w:ilvl w:val="0"/>
          <w:numId w:val="1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to close their eyes and imagine their journey to school that morning. Then, they will open their eyes and get ready to share what they "saw."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Take turns telling short stories or "reporting" on the different means of transport they observed on their way to school that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encourage them to use descriptive words (e.g., "a big, blue bus," "a fast motorbike").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listen to each other's reports, noting the variety of transport seen by everyone.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what happens when one is travelling (e.g., you see new places, you meet new people).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create a simple chart on the board, tallying the different types of transport seen by the learners, to see which is the most common.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pay special attention to the transport they see on their way home and be ready to report the next 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Listening and speaking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News telling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Watch a video on telling news.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Demonstrate the ability to tell news on daily experiences.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telling news on daily experiences.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Did you enjoy telling news?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Digital devices, video clips</w:t>
      </w:r>
    </w:p>
    <w:p>
      <w:pPr>
        <w:pStyle w:val="style0"/>
        <w:numPr>
          <w:ilvl w:val="0"/>
          <w:numId w:val="1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tell the learners that they are going to watch a short video of children telling news, just like real news reporters.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Watch a short, simple video on telling news.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what they observed. How did the "news reporters" speak? (Clearly, confidently).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then get a chance to be news reporters themselves. They will stand up and tell one piece of news about their daily experience (e.g., "My news is that our cat had kittens yesterday.").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class will listen and can ask one simple question after each news report.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them for being brave and confident news reporters. The teacher will ask the key inquiry question, "Did you enjoy telling news?" to reflect on the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watch a real news broadcast on TV with their parents and observe how the news anchors speak.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Read pictures on different means of transport on charts, books, or digital devices.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b) </w:t>
      </w:r>
      <w:r>
        <w:rPr>
          <w:rFonts w:ascii="Garamond" w:cs="Times New Roman" w:eastAsia="Times New Roman" w:hAnsi="Garamond"/>
          <w:kern w:val="0"/>
          <w:lang w:val="en-US"/>
          <w14:ligatures xmlns:w14="http://schemas.microsoft.com/office/word/2010/wordml" w14:val="none"/>
        </w:rPr>
        <w:t>Recognise</w:t>
      </w:r>
      <w:r>
        <w:rPr>
          <w:rFonts w:ascii="Garamond" w:cs="Times New Roman" w:eastAsia="Times New Roman" w:hAnsi="Garamond"/>
          <w:kern w:val="0"/>
          <w:lang w:val="en-US"/>
          <w14:ligatures xmlns:w14="http://schemas.microsoft.com/office/word/2010/wordml" w14:val="none"/>
        </w:rPr>
        <w:t xml:space="preserve"> names of pictures on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reading pictures on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kind of pictures </w:t>
      </w:r>
      <w:r>
        <w:rPr>
          <w:rFonts w:ascii="Garamond" w:cs="Times New Roman" w:eastAsia="Times New Roman" w:hAnsi="Garamond"/>
          <w:kern w:val="0"/>
          <w:lang w:val="en-US"/>
          <w14:ligatures xmlns:w14="http://schemas.microsoft.com/office/word/2010/wordml" w14:val="none"/>
        </w:rPr>
        <w:t>have</w:t>
      </w:r>
      <w:r>
        <w:rPr>
          <w:rFonts w:ascii="Garamond" w:cs="Times New Roman" w:eastAsia="Times New Roman" w:hAnsi="Garamond"/>
          <w:kern w:val="0"/>
          <w:lang w:val="en-US"/>
          <w14:ligatures xmlns:w14="http://schemas.microsoft.com/office/word/2010/wordml" w14:val="none"/>
        </w:rPr>
        <w:t xml:space="preserve"> you come across?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1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explain that we can "read" pictures to get information, even before we can read all the words. The lesson will focus on reading pictures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look at a variety of pictures showing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"Read" the pictures by saying what they see (e.g., "I see a car." "This is a big ship on the water.").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show a picture, and the learners will </w:t>
      </w:r>
      <w:r>
        <w:rPr>
          <w:rFonts w:ascii="Garamond" w:cs="Times New Roman" w:eastAsia="Times New Roman" w:hAnsi="Garamond"/>
          <w:kern w:val="0"/>
          <w:lang w:val="en-US"/>
          <w14:ligatures xmlns:w14="http://schemas.microsoft.com/office/word/2010/wordml" w14:val="none"/>
        </w:rPr>
        <w:t>recognise</w:t>
      </w:r>
      <w:r>
        <w:rPr>
          <w:rFonts w:ascii="Garamond" w:cs="Times New Roman" w:eastAsia="Times New Roman" w:hAnsi="Garamond"/>
          <w:kern w:val="0"/>
          <w:lang w:val="en-US"/>
          <w14:ligatures xmlns:w14="http://schemas.microsoft.com/office/word/2010/wordml" w14:val="none"/>
        </w:rPr>
        <w:t xml:space="preserve"> and say the name of the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Play a game where the teacher describes a means of transport, and the learners have to find and hold up the correct picture.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ability to get information from pictures, reinforcing that this is an important reading skill.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"read" the pictures in a storybook at home and try to tell the story from the pictures alone.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Tell the differences between various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Match pictures of people working in the transport sector with the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Value the differences between various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people work in the transport sector?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of transport, pictures of workers (pilot, driver, captain)</w:t>
      </w:r>
    </w:p>
    <w:p>
      <w:pPr>
        <w:pStyle w:val="style0"/>
        <w:numPr>
          <w:ilvl w:val="0"/>
          <w:numId w:val="1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show a picture of a car and a bicycle and ask, "What is the difference between these two?" This will lead to a discussion on the differences between various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tell the differences between various means of transport based on where they travel (land, water, air), their size, and their speed.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introduce pictures of people who work in the transport sector (e.g., a pilot, a bus driver, a ship captain, a traffic police officer).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match the picture of the worker with the correct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the important job that each of these people does.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review the matching activity, reinforcing the names of the workers and their workplaces.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draw a picture of one worker from the transport sector and their vehicle.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6</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people with uniforms and different protective working clothes in the transport sector.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Play games on picture identification.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Find joy in picture reading to get information.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uniform do drivers wear?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of people in uniform (pilot, police, captain)</w:t>
      </w:r>
    </w:p>
    <w:p>
      <w:pPr>
        <w:pStyle w:val="style0"/>
        <w:numPr>
          <w:ilvl w:val="0"/>
          <w:numId w:val="19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show a picture of a pilot and ask, "How do we know this person is a pilot?" The answer (the uniform) will introduce the lesson's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identify people with uniforms and protective working clothes in the transport sector from a set of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why these workers wear uniforms (to be easily identified) or protective clothes (for safety, like a helmet for a motorbike rider).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Play a picture identification game. The teacher will describe a uniform, and the learners have to find the picture of the correct worker.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Talk about the different </w:t>
      </w:r>
      <w:r>
        <w:rPr>
          <w:rFonts w:ascii="Garamond" w:cs="Times New Roman" w:eastAsia="Times New Roman" w:hAnsi="Garamond"/>
          <w:kern w:val="0"/>
          <w:lang w:val="en-US"/>
          <w14:ligatures xmlns:w14="http://schemas.microsoft.com/office/word/2010/wordml" w14:val="none"/>
        </w:rPr>
        <w:t>colours</w:t>
      </w:r>
      <w:r>
        <w:rPr>
          <w:rFonts w:ascii="Garamond" w:cs="Times New Roman" w:eastAsia="Times New Roman" w:hAnsi="Garamond"/>
          <w:kern w:val="0"/>
          <w:lang w:val="en-US"/>
          <w14:ligatures xmlns:w14="http://schemas.microsoft.com/office/word/2010/wordml" w14:val="none"/>
        </w:rPr>
        <w:t xml:space="preserve"> and parts of the uniforms they see.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observation skills and their ability to identify workers by their uniforms.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look out for people in uniform in their community and identify what job they do.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of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a) </w:t>
      </w:r>
      <w:r>
        <w:rPr>
          <w:rFonts w:ascii="Garamond" w:cs="Times New Roman" w:eastAsia="Times New Roman" w:hAnsi="Garamond"/>
          <w:kern w:val="0"/>
          <w:lang w:val="en-US"/>
          <w14:ligatures xmlns:w14="http://schemas.microsoft.com/office/word/2010/wordml" w14:val="none"/>
        </w:rPr>
        <w:t>Recognise</w:t>
      </w:r>
      <w:r>
        <w:rPr>
          <w:rFonts w:ascii="Garamond" w:cs="Times New Roman" w:eastAsia="Times New Roman" w:hAnsi="Garamond"/>
          <w:kern w:val="0"/>
          <w:lang w:val="en-US"/>
          <w14:ligatures xmlns:w14="http://schemas.microsoft.com/office/word/2010/wordml" w14:val="none"/>
        </w:rPr>
        <w:t xml:space="preserve"> sounds, syllables, and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sounds, syllables, and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sounds, syllables, and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means of transport do people around use?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w:t>
      </w:r>
    </w:p>
    <w:p>
      <w:pPr>
        <w:pStyle w:val="style0"/>
        <w:numPr>
          <w:ilvl w:val="0"/>
          <w:numId w:val="1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review and consolidate the reading of three-letter words, linking them to the theme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t>
      </w:r>
      <w:r>
        <w:rPr>
          <w:rFonts w:ascii="Garamond" w:cs="Times New Roman" w:eastAsia="Times New Roman" w:hAnsi="Garamond"/>
          <w:kern w:val="0"/>
          <w:lang w:val="en-US"/>
          <w14:ligatures xmlns:w14="http://schemas.microsoft.com/office/word/2010/wordml" w14:val="none"/>
        </w:rPr>
        <w:t>Recognise</w:t>
      </w:r>
      <w:r>
        <w:rPr>
          <w:rFonts w:ascii="Garamond" w:cs="Times New Roman" w:eastAsia="Times New Roman" w:hAnsi="Garamond"/>
          <w:kern w:val="0"/>
          <w:lang w:val="en-US"/>
          <w14:ligatures xmlns:w14="http://schemas.microsoft.com/office/word/2010/wordml" w14:val="none"/>
        </w:rPr>
        <w:t xml:space="preserve"> and read individual sounds and simple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Read a list of three-letter words from a chart, some of which are related to transport (e.g., car, bus, van, jet).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guide them in blending the sounds to read the words correctly.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take turns reading the words aloud.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conduct a quick reading drill with flashcards to assess their recognition and pronunciation of the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reading the list of three-letter words from their textbook.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of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Join syllables and single sounds to form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Chant rhymes on letter sounds.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chanting rhymes on letter sounds.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sound does "bat" produce?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1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w:t>
      </w:r>
    </w:p>
    <w:p>
      <w:pPr>
        <w:pStyle w:val="style0"/>
        <w:numPr>
          <w:ilvl w:val="0"/>
          <w:numId w:val="1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chant a simple rhyme about letter sounds to warm up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use syllable and sound cards to physically join them and form three-letter words. For example, they will take the "ca" card and the "t" card to make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read the words they have formed.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introduce a new rhyme on letter sounds for the learners to chant.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enjoy chanting the rhyme with actions.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hands-on work in forming words, reinforcing their understanding of how sounds and syllables come together.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try and form one new three-letter word using letter sounds they know.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of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Read syllables on charts, boards, and cards from a digital device.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Say the syllables on words out loud.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reading syllables on charts, boards, and cards.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words did you read correctly?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digital devices</w:t>
      </w:r>
    </w:p>
    <w:p>
      <w:pPr>
        <w:pStyle w:val="style0"/>
        <w:numPr>
          <w:ilvl w:val="0"/>
          <w:numId w:val="2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with a quick review of reading syllables. The lesson will focus on building speed and confidence.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read a list of syllables from a chart on the board.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then read the same syllables from flashcards.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If a digital device is available, they can play a simple game where syllables appear on the screen, and they have to read them aloud.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practice breaking down three-letter words into their syllables or sounds and saying them out loud (e.g., "bus" -&gt; /b/ /u/ /s/).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assess their progress by listening to different groups read. The teacher will ask the key inquiry question to encourage self-reflection on their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find five words in a book and try to say the syllables or sounds in them.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Reading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Reading of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Arrange syllables and sounds correctly on a pocket chart to form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Play look-and-say game on silent blending and reading aloud of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participating in activities related to reading syllables and 3-letter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is the difference between a bus and a bicycle?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Pocket chart, syllable and sound cards</w:t>
      </w:r>
    </w:p>
    <w:p>
      <w:pPr>
        <w:pStyle w:val="style0"/>
        <w:numPr>
          <w:ilvl w:val="0"/>
          <w:numId w:val="2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use a pocket chart to show a jumbled word (e.g., "t-c-a") and ask learners to help arrange the cards correctly to form the word "cat."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arrange syllable and sound cards correctly on a pocket chart (or their desks) to form various three-letter words given by the teacher.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Play a "look and say" game. The teacher will show a three-letter word on a flashcard for three seconds.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then hide the card, and the learners will try to blend the sounds silently in their heads and then say the word aloud.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This game will be played with several words to improve their sight-reading skills.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quick thinking and blending skills. The teacher will answer the key inquiry question to link back to the theme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three-letter words on small pieces of paper and practice the "look and say" game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7</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w:t>
      </w:r>
      <w:r>
        <w:rPr>
          <w:rFonts w:ascii="Garamond" w:cs="Times New Roman" w:eastAsia="Times New Roman" w:hAnsi="Garamond"/>
          <w:kern w:val="0"/>
          <w:lang w:val="en-US"/>
          <w14:ligatures xmlns:w14="http://schemas.microsoft.com/office/word/2010/wordml" w14:val="none"/>
        </w:rPr>
        <w:t>colouring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Identify pictures of different means of transport correctly.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pictures of different means of transport on charts, books, and digital devices.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identifying pictures of different means of transport correctly.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did you observe from the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charts, realia, pictures, digital devices</w:t>
      </w:r>
    </w:p>
    <w:p>
      <w:pPr>
        <w:pStyle w:val="style0"/>
        <w:numPr>
          <w:ilvl w:val="0"/>
          <w:numId w:val="2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begins the final topic on writing, starting with picture identification to prepare for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and drawing. The teacher will show a picture of a car and ask learners to identify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identify pictures of different means of transport from a set of flashcards.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"Read" the pictures on charts or books, saying the name of each means of transport they see.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If a digital device is available, they can view a slideshow of transport pictures and call out the names.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their observations from the pictures, talking about the </w:t>
      </w:r>
      <w:r>
        <w:rPr>
          <w:rFonts w:ascii="Garamond" w:cs="Times New Roman" w:eastAsia="Times New Roman" w:hAnsi="Garamond"/>
          <w:kern w:val="0"/>
          <w:lang w:val="en-US"/>
          <w14:ligatures xmlns:w14="http://schemas.microsoft.com/office/word/2010/wordml" w14:val="none"/>
        </w:rPr>
        <w:t>colours</w:t>
      </w:r>
      <w:r>
        <w:rPr>
          <w:rFonts w:ascii="Garamond" w:cs="Times New Roman" w:eastAsia="Times New Roman" w:hAnsi="Garamond"/>
          <w:kern w:val="0"/>
          <w:lang w:val="en-US"/>
          <w14:ligatures xmlns:w14="http://schemas.microsoft.com/office/word/2010/wordml" w14:val="none"/>
        </w:rPr>
        <w:t>, shapes, and sizes of the vehicles.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conduct a quick identification quiz, showing pictures and having the learners name the means of transport as fast as they can.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find a picture of a means of transport in a newspaper or magazine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w:t>
      </w:r>
      <w:r>
        <w:rPr>
          <w:rFonts w:ascii="Garamond" w:cs="Times New Roman" w:eastAsia="Times New Roman" w:hAnsi="Garamond"/>
          <w:kern w:val="0"/>
          <w:lang w:val="en-US"/>
          <w14:ligatures xmlns:w14="http://schemas.microsoft.com/office/word/2010/wordml" w14:val="none"/>
        </w:rPr>
        <w:t>colouring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Colour drawn pictures of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Name the means of transport coloured.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c) Have fun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drawn pictures of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materials do we use when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Outlines of transport pictures on paper, crayons, coloured pencils</w:t>
      </w:r>
    </w:p>
    <w:p>
      <w:pPr>
        <w:pStyle w:val="style0"/>
        <w:numPr>
          <w:ilvl w:val="0"/>
          <w:numId w:val="2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key inquiry question, "Which materials do we use when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and show the learners crayons and coloured pencils.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Each learner will receive a paper with an outline drawing of a means of transport (e.g., a bus, a car, a bicycle).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be guided to choose appropriate </w:t>
      </w:r>
      <w:r>
        <w:rPr>
          <w:rFonts w:ascii="Garamond" w:cs="Times New Roman" w:eastAsia="Times New Roman" w:hAnsi="Garamond"/>
          <w:kern w:val="0"/>
          <w:lang w:val="en-US"/>
          <w14:ligatures xmlns:w14="http://schemas.microsoft.com/office/word/2010/wordml" w14:val="none"/>
        </w:rPr>
        <w:t>colours</w:t>
      </w:r>
      <w:r>
        <w:rPr>
          <w:rFonts w:ascii="Garamond" w:cs="Times New Roman" w:eastAsia="Times New Roman" w:hAnsi="Garamond"/>
          <w:kern w:val="0"/>
          <w:lang w:val="en-US"/>
          <w14:ligatures xmlns:w14="http://schemas.microsoft.com/office/word/2010/wordml" w14:val="none"/>
        </w:rPr>
        <w:t xml:space="preserve"> for their picture.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carefully colour the drawn picture, trying to stay within the lines.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After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they will name the means of transport they have coloured.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Learners will display their coloured pictures. The teacher will praise their neatness and choice of </w:t>
      </w:r>
      <w:r>
        <w:rPr>
          <w:rFonts w:ascii="Garamond" w:cs="Times New Roman" w:eastAsia="Times New Roman" w:hAnsi="Garamond"/>
          <w:kern w:val="0"/>
          <w:lang w:val="en-US"/>
          <w14:ligatures xmlns:w14="http://schemas.microsoft.com/office/word/2010/wordml" w14:val="none"/>
        </w:rPr>
        <w:t>colours</w:t>
      </w:r>
      <w:r>
        <w:rPr>
          <w:rFonts w:ascii="Garamond" w:cs="Times New Roman" w:eastAsia="Times New Roman" w:hAnsi="Garamond"/>
          <w:kern w:val="0"/>
          <w:lang w:val="en-US"/>
          <w14:ligatures xmlns:w14="http://schemas.microsoft.com/office/word/2010/wordml" w14:val="none"/>
        </w:rPr>
        <w:t>, creating a colourful classroom display.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colour another transport picture in their workbook.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w:t>
      </w:r>
      <w:r>
        <w:rPr>
          <w:rFonts w:ascii="Garamond" w:cs="Times New Roman" w:eastAsia="Times New Roman" w:hAnsi="Garamond"/>
          <w:kern w:val="0"/>
          <w:lang w:val="en-US"/>
          <w14:ligatures xmlns:w14="http://schemas.microsoft.com/office/word/2010/wordml" w14:val="none"/>
        </w:rPr>
        <w:t>colouring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Draw pictures to reflect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own and others' drawings.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efforts.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Did you like your drawing?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Drawing paper, pencils, crayons</w:t>
      </w:r>
    </w:p>
    <w:p>
      <w:pPr>
        <w:pStyle w:val="style0"/>
        <w:numPr>
          <w:ilvl w:val="0"/>
          <w:numId w:val="2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show some of the beautifully coloured pictures from the last lesson and praise the learners. The teacher will then challenge them to draw their own pictures today.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Choose their favorite means of transport to draw.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Draw a picture to reflect that means of transport. The teacher can provide simple step-by-step guidance on the board for a few common vehicles.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Colour their drawing.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Display their drawings and take turns to talk about their own drawing and appreciate the drawings of their friends.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encourage the learners to be proud of their work and to always appreciate the efforts of others. The teacher will ask the key inquiry question to promote self-appreciation.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drawing another means of transport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w:t>
      </w:r>
      <w:r>
        <w:rPr>
          <w:rFonts w:ascii="Garamond" w:cs="Times New Roman" w:eastAsia="Times New Roman" w:hAnsi="Garamond"/>
          <w:kern w:val="0"/>
          <w:lang w:val="en-US"/>
          <w14:ligatures xmlns:w14="http://schemas.microsoft.com/office/word/2010/wordml" w14:val="none"/>
        </w:rPr>
        <w:t>colouring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Watch videos on how to model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Talk about own and others' observations.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watching videos on how to model different means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you use in modelling?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Digital devices, video clips on modelling with clay/plasticine</w:t>
      </w:r>
    </w:p>
    <w:p>
      <w:pPr>
        <w:pStyle w:val="style0"/>
        <w:numPr>
          <w:ilvl w:val="0"/>
          <w:numId w:val="2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key inquiry question, "What do you use in modelling?" and show the learners some modelling clay or plasticine. The teacher will explain that they can make 3D models of transport.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Watch short, simple videos on a digital device showing how to model different means of transport (like a car or a boat) using clay or other materials.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Pay close attention to the techniques used, like rolling, pinching, and joining pieces.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After watching, talk about their observations. What did they see? What steps were followed?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Discuss what they would like to try and model in the next lesson.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basic techniques of modelling they observed in the videos, preparing them for the hands-on activity to come.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play with modelling clay at home if available, practicing making simple shapes.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w:t>
      </w:r>
      <w:r>
        <w:rPr>
          <w:rFonts w:ascii="Garamond" w:cs="Times New Roman" w:eastAsia="Times New Roman" w:hAnsi="Garamond"/>
          <w:kern w:val="0"/>
          <w:lang w:val="en-US"/>
          <w14:ligatures xmlns:w14="http://schemas.microsoft.com/office/word/2010/wordml" w14:val="none"/>
        </w:rPr>
        <w:t>colouring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Model cars, ships, bicycles, vans, and buses in pairs and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Display and talk about own and others' models.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own and others' efforts.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means of transport did you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Modelling clay or plasticine in various </w:t>
      </w:r>
      <w:r>
        <w:rPr>
          <w:rFonts w:ascii="Garamond" w:cs="Times New Roman" w:eastAsia="Times New Roman" w:hAnsi="Garamond"/>
          <w:kern w:val="0"/>
          <w:lang w:val="en-US"/>
          <w14:ligatures xmlns:w14="http://schemas.microsoft.com/office/word/2010/wordml" w14:val="none"/>
        </w:rPr>
        <w:t>colours</w:t>
      </w:r>
    </w:p>
    <w:p>
      <w:pPr>
        <w:pStyle w:val="style0"/>
        <w:numPr>
          <w:ilvl w:val="0"/>
          <w:numId w:val="2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or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distribute modelling clay to the groups and review the modelling techniques they saw in the video.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pairs or groups, choose a means of transport to model (e.g., a car, a bus, a boat).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Work together, using the techniques of rolling, shaping, and joining, to create their model.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can use different </w:t>
      </w:r>
      <w:r>
        <w:rPr>
          <w:rFonts w:ascii="Garamond" w:cs="Times New Roman" w:eastAsia="Times New Roman" w:hAnsi="Garamond"/>
          <w:kern w:val="0"/>
          <w:lang w:val="en-US"/>
          <w14:ligatures xmlns:w14="http://schemas.microsoft.com/office/word/2010/wordml" w14:val="none"/>
        </w:rPr>
        <w:t>colours</w:t>
      </w:r>
      <w:r>
        <w:rPr>
          <w:rFonts w:ascii="Garamond" w:cs="Times New Roman" w:eastAsia="Times New Roman" w:hAnsi="Garamond"/>
          <w:kern w:val="0"/>
          <w:lang w:val="en-US"/>
          <w14:ligatures xmlns:w14="http://schemas.microsoft.com/office/word/2010/wordml" w14:val="none"/>
        </w:rPr>
        <w:t xml:space="preserve"> for different parts, like black for wheels and red for the car body.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Once finished, they will display their models.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class will have a "Transport Show" where they walk around to see all the models. Groups will get a chance to talk about the model they made. The teacher will praise their creativity and teamwork.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show their model to their family and explain how they made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8</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Picture </w:t>
      </w:r>
      <w:r>
        <w:rPr>
          <w:rFonts w:ascii="Garamond" w:cs="Times New Roman" w:eastAsia="Times New Roman" w:hAnsi="Garamond"/>
          <w:kern w:val="0"/>
          <w:lang w:val="en-US"/>
          <w14:ligatures xmlns:w14="http://schemas.microsoft.com/office/word/2010/wordml" w14:val="none"/>
        </w:rPr>
        <w:t>colouring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Sing songs as they colour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Name the pictures they coloured.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c) Enjoy participating in drawing and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Did you enjoy drawing and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Drawing outlines, crayons, music player</w:t>
      </w:r>
    </w:p>
    <w:p>
      <w:pPr>
        <w:pStyle w:val="style0"/>
        <w:numPr>
          <w:ilvl w:val="0"/>
          <w:numId w:val="2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This lesson will be a relaxing and enjoyable activity combining music and art. The teacher will play some soft, happy music in the background.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Receive an outline drawing of a transport-related scene.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Sing familiar songs about transport as they colour their pictures.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Focus on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neatly and creatively.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After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name the different pictures of transport in their scene.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ask the key inquiry question to reflect on the joy of creative activities. The beautifully coloured pictures will be displayed.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sing one of the songs they sang in class while doing a creative activity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Writing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Write letters of the alphabet in the right sequence.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letters of the alphabet in upper and lower case.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Appreciate writing letters of the alphabet in the right sequence.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Are you able to read letters of the alphabet in upper and lower case?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Alphabet chart (upper and lower case), exercise books, pencils</w:t>
      </w:r>
    </w:p>
    <w:p>
      <w:pPr>
        <w:pStyle w:val="style0"/>
        <w:numPr>
          <w:ilvl w:val="0"/>
          <w:numId w:val="2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lead the class in singing the alphabet song to review the letters and their sequence.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Read the letters of the alphabet from a chart, first in upper case (A, B, C) and then in lower case (a, b, 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Practice matching upper case letters to their lower case partners.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their exercise books, practice writing the letters of the alphabet in the right sequence.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focus on the correct formation of a few letters that learners find difficult.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assess their writing and reading of the alphabet through observation and by checking their books.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practice writing their own name, paying attention to the use of an upper case letter at the start.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Writing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Write syllables by joining consonants and vowels.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letter sounds and syllables in groups and in pairs.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Have fun writing and reading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do you do to make a three-letter word?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Alphabet chart, exercise books, pencils</w:t>
      </w:r>
    </w:p>
    <w:p>
      <w:pPr>
        <w:pStyle w:val="style0"/>
        <w:numPr>
          <w:ilvl w:val="0"/>
          <w:numId w:val="2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pairs and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sounds of the letters, especially the consonants and vowels.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pairs, read letter sounds and simple syllables from a chart.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demonstrate on the board how to join a consonant and a vowel to write a syllable (e.g., m + a = ma).</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Individually, learners will practice writing different syllable families in their books (e.g., </w:t>
      </w:r>
      <w:r>
        <w:rPr>
          <w:rFonts w:ascii="Garamond" w:cs="Times New Roman" w:eastAsia="Times New Roman" w:hAnsi="Garamond"/>
          <w:kern w:val="0"/>
          <w:lang w:val="en-US"/>
          <w14:ligatures xmlns:w14="http://schemas.microsoft.com/office/word/2010/wordml" w14:val="none"/>
        </w:rPr>
        <w:t>sa</w:t>
      </w:r>
      <w:r>
        <w:rPr>
          <w:rFonts w:ascii="Garamond" w:cs="Times New Roman" w:eastAsia="Times New Roman" w:hAnsi="Garamond"/>
          <w:kern w:val="0"/>
          <w:lang w:val="en-US"/>
          <w14:ligatures xmlns:w14="http://schemas.microsoft.com/office/word/2010/wordml" w14:val="none"/>
        </w:rPr>
        <w:t xml:space="preserve">, se, </w:t>
      </w:r>
      <w:r>
        <w:rPr>
          <w:rFonts w:ascii="Garamond" w:cs="Times New Roman" w:eastAsia="Times New Roman" w:hAnsi="Garamond"/>
          <w:kern w:val="0"/>
          <w:lang w:val="en-US"/>
          <w14:ligatures xmlns:w14="http://schemas.microsoft.com/office/word/2010/wordml" w14:val="none"/>
        </w:rPr>
        <w:t>si</w:t>
      </w:r>
      <w:r>
        <w:rPr>
          <w:rFonts w:ascii="Garamond" w:cs="Times New Roman" w:eastAsia="Times New Roman" w:hAnsi="Garamond"/>
          <w:kern w:val="0"/>
          <w:lang w:val="en-US"/>
          <w14:ligatures xmlns:w14="http://schemas.microsoft.com/office/word/2010/wordml" w14:val="none"/>
        </w:rPr>
        <w:t xml:space="preserve">, so, </w:t>
      </w:r>
      <w:r>
        <w:rPr>
          <w:rFonts w:ascii="Garamond" w:cs="Times New Roman" w:eastAsia="Times New Roman" w:hAnsi="Garamond"/>
          <w:kern w:val="0"/>
          <w:lang w:val="en-US"/>
          <w14:ligatures xmlns:w14="http://schemas.microsoft.com/office/word/2010/wordml" w14:val="none"/>
        </w:rPr>
        <w:t>su</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read the syllables they have written to a partner.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review the process of joining letters to make syllables, linking it to the key inquiry question as the first step in forming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choose one consonant and write its syllable family (e.g., ta, </w:t>
      </w:r>
      <w:r>
        <w:rPr>
          <w:rFonts w:ascii="Garamond" w:cs="Times New Roman" w:eastAsia="Times New Roman" w:hAnsi="Garamond"/>
          <w:kern w:val="0"/>
          <w:lang w:val="en-US"/>
          <w14:ligatures xmlns:w14="http://schemas.microsoft.com/office/word/2010/wordml" w14:val="none"/>
        </w:rPr>
        <w:t>te</w:t>
      </w:r>
      <w:r>
        <w:rPr>
          <w:rFonts w:ascii="Garamond" w:cs="Times New Roman" w:eastAsia="Times New Roman" w:hAnsi="Garamond"/>
          <w:kern w:val="0"/>
          <w:lang w:val="en-US"/>
          <w14:ligatures xmlns:w14="http://schemas.microsoft.com/office/word/2010/wordml" w14:val="none"/>
        </w:rPr>
        <w:t>, ti, to, tu) in their homework 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4</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Writing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Write patterns using syllables repeatedly.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Read the syllable sound and talk about own and others' patterns.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Enjoy making patterns using syllables.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Which syllables did you use to make patterns?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1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Charts, exercise books, pencils, crayons</w:t>
      </w:r>
    </w:p>
    <w:p>
      <w:pPr>
        <w:pStyle w:val="style0"/>
        <w:numPr>
          <w:ilvl w:val="0"/>
          <w:numId w:val="21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write a simple repeating pattern on the board using shapes. The teacher will then write a syllable pattern (e.g., ma, pa, ma, pa...) and explain that they can make patterns with sounds too.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Read different syllable sounds from a chart.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Choose two different syllables to create their own repeating pattern.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Write their syllable pattern repeatedly across a line in their exercise books (e.g., ki, to, ki, to, ki,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Talk about their own and others' patterns, reading them aloud.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praise their creativity in making patterns with syllables. This activity reinforces syllable recognition and is a pre-reading skill.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create a new syllable pattern at home.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Writing practice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Form three-letter words using syllables and sounds.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Chant rhymes on letter sounds while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 Show excitement in writing activities in and out of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Are you able to read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1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Charts, exercise books, pencils</w:t>
      </w:r>
    </w:p>
    <w:p>
      <w:pPr>
        <w:pStyle w:val="style0"/>
        <w:numPr>
          <w:ilvl w:val="0"/>
          <w:numId w:val="21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Course books, KICD Curriculum Design Language Activities PP2</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writing syllables. The lesson will now move to the final step of forming and writing three-letter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demonstrate how to form a three-letter word by joining a syllable and a sound (e.g., writing "ma" then adding "n" to make "man").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Learners will practice forming and writing several three-letter words in their books as guided by the teacher.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chant rhymes on letter sounds while writing to help them remember the sounds.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They will try to read the words they have written.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check their written work, providing praise and correction. The teacher will celebrate their achievement of being able to write whole words.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three different three-letter words that they know in their homework book.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1"/>
        <w:rPr>
          <w:rFonts w:ascii="Garamond" w:cs="Times New Roman" w:eastAsia="Times New Roman" w:hAnsi="Garamond"/>
          <w:b/>
          <w:bCs/>
          <w:kern w:val="0"/>
          <w:sz w:val="36"/>
          <w:szCs w:val="36"/>
          <w:lang w:val="en-US"/>
          <w14:ligatures xmlns:w14="http://schemas.microsoft.com/office/word/2010/wordml" w14:val="none"/>
        </w:rPr>
      </w:pPr>
      <w:r>
        <w:rPr>
          <w:rFonts w:ascii="Garamond" w:cs="Times New Roman" w:eastAsia="Times New Roman" w:hAnsi="Garamond"/>
          <w:b/>
          <w:bCs/>
          <w:kern w:val="0"/>
          <w:sz w:val="36"/>
          <w:szCs w:val="36"/>
          <w:lang w:val="en-US"/>
          <w14:ligatures xmlns:w14="http://schemas.microsoft.com/office/word/2010/wordml" w14:val="none"/>
        </w:rPr>
        <w:t>WEEK 9</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Lesson 1-5</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Language Activities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PP2</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ASSESSMENT AND CLOSING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End of Year Exam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week, the learner should be able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Recall the concepts learned in Language Activities during the term.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 Demonstrate skills through practical, oral, and written tasks.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QUESTION(S):</w:t>
      </w:r>
      <w:r>
        <w:rPr>
          <w:rFonts w:ascii="Garamond" w:cs="Times New Roman" w:eastAsia="Times New Roman" w:hAnsi="Garamond"/>
          <w:kern w:val="0"/>
          <w:lang w:val="en-US"/>
          <w14:ligatures xmlns:w14="http://schemas.microsoft.com/office/word/2010/wordml" w14:val="none"/>
        </w:rPr>
        <w:t xml:space="preserve"> What have you learned in Language Activities this term?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0"/>
          <w:numId w:val="21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Revision checklists</w:t>
      </w:r>
    </w:p>
    <w:p>
      <w:pPr>
        <w:pStyle w:val="style0"/>
        <w:numPr>
          <w:ilvl w:val="0"/>
          <w:numId w:val="21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Assessment tasks</w:t>
      </w:r>
    </w:p>
    <w:p>
      <w:pPr>
        <w:pStyle w:val="style0"/>
        <w:numPr>
          <w:ilvl w:val="0"/>
          <w:numId w:val="21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All practical materials and charts used throughout the term</w:t>
      </w:r>
    </w:p>
    <w:p>
      <w:pPr>
        <w:pStyle w:val="style0"/>
        <w:spacing w:before="100" w:beforeAutospacing="true" w:after="100" w:afterAutospacing="true" w:lineRule="auto" w:line="240"/>
        <w:ind w:left="72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individually and in groups.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explain that the final week is for revising all the fun and important things they have learned in Language Activities and for the end-of-year assessment.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Learners are guided to: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 (Revision):</w:t>
      </w:r>
      <w:r>
        <w:rPr>
          <w:rFonts w:ascii="Garamond" w:cs="Times New Roman" w:eastAsia="Times New Roman" w:hAnsi="Garamond"/>
          <w:kern w:val="0"/>
          <w:lang w:val="en-US"/>
          <w14:ligatures xmlns:w14="http://schemas.microsoft.com/office/word/2010/wordml" w14:val="none"/>
        </w:rPr>
        <w:t xml:space="preserve"> Revisit the main topics of the term through fun, interactive stations: - A </w:t>
      </w:r>
      <w:r>
        <w:rPr>
          <w:rFonts w:ascii="Garamond" w:cs="Times New Roman" w:eastAsia="Times New Roman" w:hAnsi="Garamond"/>
          <w:b/>
          <w:bCs/>
          <w:kern w:val="0"/>
          <w:lang w:val="en-US"/>
          <w14:ligatures xmlns:w14="http://schemas.microsoft.com/office/word/2010/wordml" w14:val="none"/>
        </w:rPr>
        <w:t>Listening &amp; Speaking Corner</w:t>
      </w:r>
      <w:r>
        <w:rPr>
          <w:rFonts w:ascii="Garamond" w:cs="Times New Roman" w:eastAsia="Times New Roman" w:hAnsi="Garamond"/>
          <w:kern w:val="0"/>
          <w:lang w:val="en-US"/>
          <w14:ligatures xmlns:w14="http://schemas.microsoft.com/office/word/2010/wordml" w14:val="none"/>
        </w:rPr>
        <w:t xml:space="preserve"> for telling stories and news. - A </w:t>
      </w:r>
      <w:r>
        <w:rPr>
          <w:rFonts w:ascii="Garamond" w:cs="Times New Roman" w:eastAsia="Times New Roman" w:hAnsi="Garamond"/>
          <w:b/>
          <w:bCs/>
          <w:kern w:val="0"/>
          <w:lang w:val="en-US"/>
          <w14:ligatures xmlns:w14="http://schemas.microsoft.com/office/word/2010/wordml" w14:val="none"/>
        </w:rPr>
        <w:t>Reading Station</w:t>
      </w:r>
      <w:r>
        <w:rPr>
          <w:rFonts w:ascii="Garamond" w:cs="Times New Roman" w:eastAsia="Times New Roman" w:hAnsi="Garamond"/>
          <w:kern w:val="0"/>
          <w:lang w:val="en-US"/>
          <w14:ligatures xmlns:w14="http://schemas.microsoft.com/office/word/2010/wordml" w14:val="none"/>
        </w:rPr>
        <w:t xml:space="preserve"> with syllable and word flashcards. - A </w:t>
      </w:r>
      <w:r>
        <w:rPr>
          <w:rFonts w:ascii="Garamond" w:cs="Times New Roman" w:eastAsia="Times New Roman" w:hAnsi="Garamond"/>
          <w:b/>
          <w:bCs/>
          <w:kern w:val="0"/>
          <w:lang w:val="en-US"/>
          <w14:ligatures xmlns:w14="http://schemas.microsoft.com/office/word/2010/wordml" w14:val="none"/>
        </w:rPr>
        <w:t>Picture Reading Station</w:t>
      </w:r>
      <w:r>
        <w:rPr>
          <w:rFonts w:ascii="Garamond" w:cs="Times New Roman" w:eastAsia="Times New Roman" w:hAnsi="Garamond"/>
          <w:kern w:val="0"/>
          <w:lang w:val="en-US"/>
          <w14:ligatures xmlns:w14="http://schemas.microsoft.com/office/word/2010/wordml" w14:val="none"/>
        </w:rPr>
        <w:t xml:space="preserve"> with pictures of transport and workers. - A </w:t>
      </w:r>
      <w:r>
        <w:rPr>
          <w:rFonts w:ascii="Garamond" w:cs="Times New Roman" w:eastAsia="Times New Roman" w:hAnsi="Garamond"/>
          <w:b/>
          <w:bCs/>
          <w:kern w:val="0"/>
          <w:lang w:val="en-US"/>
          <w14:ligatures xmlns:w14="http://schemas.microsoft.com/office/word/2010/wordml" w14:val="none"/>
        </w:rPr>
        <w:t>Writing &amp; Art Station</w:t>
      </w:r>
      <w:r>
        <w:rPr>
          <w:rFonts w:ascii="Garamond" w:cs="Times New Roman" w:eastAsia="Times New Roman" w:hAnsi="Garamond"/>
          <w:kern w:val="0"/>
          <w:lang w:val="en-US"/>
          <w14:ligatures xmlns:w14="http://schemas.microsoft.com/office/word/2010/wordml" w14:val="none"/>
        </w:rPr>
        <w:t xml:space="preserve"> for drawing,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modelling, and writing practice.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 (Assessment):</w:t>
      </w:r>
      <w:r>
        <w:rPr>
          <w:rFonts w:ascii="Garamond" w:cs="Times New Roman" w:eastAsia="Times New Roman" w:hAnsi="Garamond"/>
          <w:kern w:val="0"/>
          <w:lang w:val="en-US"/>
          <w14:ligatures xmlns:w14="http://schemas.microsoft.com/office/word/2010/wordml" w14:val="none"/>
        </w:rPr>
        <w:t xml:space="preserve"> The teacher will assess learners through observation, oral interviews (e.g., asking them to read words or tell a story), and by checking their portfolios of work.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 (Assessment):</w:t>
      </w:r>
      <w:r>
        <w:rPr>
          <w:rFonts w:ascii="Garamond" w:cs="Times New Roman" w:eastAsia="Times New Roman" w:hAnsi="Garamond"/>
          <w:kern w:val="0"/>
          <w:lang w:val="en-US"/>
          <w14:ligatures xmlns:w14="http://schemas.microsoft.com/office/word/2010/wordml" w14:val="none"/>
        </w:rPr>
        <w:t xml:space="preserve"> Learners will also complete a simple, age-appropriate written assessment paper.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collect all assessments and praise the learners for their hard work and wonderful progress in all areas of language throughout the year. The final lessons will be used for fun language games, storytelling, and celebrating their achievements.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enjoy their school holidays and continue to practice their language skills by reading books, telling stories, and talking with family and friends.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rPr>
          <w:rFonts w:ascii="Garamond" w:hAnsi="Garamond"/>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Garamond">
    <w:altName w:val="Garamond"/>
    <w:panose1 w:val="02020404030003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B103C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4B3004B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868AC8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967C93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3DFAE9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57E446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638A02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C5389D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3BB29D8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8A4AC2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7D7C81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287ED8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158263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159A36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641CF4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B1CA24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2220A9B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DE4456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2104FB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E4AE67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3396631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4B2EAC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73FC0D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CF6865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193A40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DC56869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7BFE3E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multilevel"/>
    <w:tmpl w:val="EC3090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
    <w:nsid w:val="0000001C"/>
    <w:multiLevelType w:val="multilevel"/>
    <w:tmpl w:val="C07845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1FF20C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multilevel"/>
    <w:tmpl w:val="37B0EE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
    <w:nsid w:val="0000001F"/>
    <w:multiLevelType w:val="multilevel"/>
    <w:tmpl w:val="DFC6542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
    <w:nsid w:val="00000020"/>
    <w:multiLevelType w:val="multilevel"/>
    <w:tmpl w:val="0F9427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
    <w:nsid w:val="00000021"/>
    <w:multiLevelType w:val="multilevel"/>
    <w:tmpl w:val="072A34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multilevel"/>
    <w:tmpl w:val="A8E02C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
    <w:nsid w:val="00000023"/>
    <w:multiLevelType w:val="multilevel"/>
    <w:tmpl w:val="078C016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
    <w:nsid w:val="00000024"/>
    <w:multiLevelType w:val="multilevel"/>
    <w:tmpl w:val="654CA0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
    <w:nsid w:val="00000025"/>
    <w:multiLevelType w:val="multilevel"/>
    <w:tmpl w:val="BAF4BE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
    <w:nsid w:val="00000026"/>
    <w:multiLevelType w:val="multilevel"/>
    <w:tmpl w:val="1DFA82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multilevel"/>
    <w:tmpl w:val="CAF6B7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
    <w:nsid w:val="00000028"/>
    <w:multiLevelType w:val="multilevel"/>
    <w:tmpl w:val="B1FEF2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1">
    <w:nsid w:val="00000029"/>
    <w:multiLevelType w:val="multilevel"/>
    <w:tmpl w:val="D2E061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2">
    <w:nsid w:val="0000002A"/>
    <w:multiLevelType w:val="multilevel"/>
    <w:tmpl w:val="DF9609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3">
    <w:nsid w:val="0000002B"/>
    <w:multiLevelType w:val="multilevel"/>
    <w:tmpl w:val="D4DA65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multilevel"/>
    <w:tmpl w:val="2A78BF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5">
    <w:nsid w:val="0000002D"/>
    <w:multiLevelType w:val="multilevel"/>
    <w:tmpl w:val="F704EE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6">
    <w:nsid w:val="0000002E"/>
    <w:multiLevelType w:val="multilevel"/>
    <w:tmpl w:val="D32A77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7">
    <w:nsid w:val="0000002F"/>
    <w:multiLevelType w:val="multilevel"/>
    <w:tmpl w:val="468A72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multilevel"/>
    <w:tmpl w:val="136EDA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9">
    <w:nsid w:val="00000031"/>
    <w:multiLevelType w:val="multilevel"/>
    <w:tmpl w:val="789A50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0">
    <w:nsid w:val="00000032"/>
    <w:multiLevelType w:val="multilevel"/>
    <w:tmpl w:val="162CFF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1">
    <w:nsid w:val="00000033"/>
    <w:multiLevelType w:val="multilevel"/>
    <w:tmpl w:val="F7A8B1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2">
    <w:nsid w:val="00000034"/>
    <w:multiLevelType w:val="multilevel"/>
    <w:tmpl w:val="FCB8AFB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3">
    <w:nsid w:val="00000035"/>
    <w:multiLevelType w:val="multilevel"/>
    <w:tmpl w:val="58065E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4">
    <w:nsid w:val="00000036"/>
    <w:multiLevelType w:val="multilevel"/>
    <w:tmpl w:val="43D6F7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5">
    <w:nsid w:val="00000037"/>
    <w:multiLevelType w:val="multilevel"/>
    <w:tmpl w:val="97D0AD6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6">
    <w:nsid w:val="00000038"/>
    <w:multiLevelType w:val="multilevel"/>
    <w:tmpl w:val="DAD488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7">
    <w:nsid w:val="00000039"/>
    <w:multiLevelType w:val="multilevel"/>
    <w:tmpl w:val="68CAA6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8">
    <w:nsid w:val="0000003A"/>
    <w:multiLevelType w:val="multilevel"/>
    <w:tmpl w:val="A5683A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9">
    <w:nsid w:val="0000003B"/>
    <w:multiLevelType w:val="multilevel"/>
    <w:tmpl w:val="2AB81F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5DF4E1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1">
    <w:nsid w:val="0000003D"/>
    <w:multiLevelType w:val="multilevel"/>
    <w:tmpl w:val="A5960D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2">
    <w:nsid w:val="0000003E"/>
    <w:multiLevelType w:val="multilevel"/>
    <w:tmpl w:val="53E00FC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3">
    <w:nsid w:val="0000003F"/>
    <w:multiLevelType w:val="multilevel"/>
    <w:tmpl w:val="7AF6A51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4">
    <w:nsid w:val="00000040"/>
    <w:multiLevelType w:val="multilevel"/>
    <w:tmpl w:val="01B0052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5">
    <w:nsid w:val="00000041"/>
    <w:multiLevelType w:val="multilevel"/>
    <w:tmpl w:val="300226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6">
    <w:nsid w:val="00000042"/>
    <w:multiLevelType w:val="multilevel"/>
    <w:tmpl w:val="88F81E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7">
    <w:nsid w:val="00000043"/>
    <w:multiLevelType w:val="multilevel"/>
    <w:tmpl w:val="63B0DE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8">
    <w:nsid w:val="00000044"/>
    <w:multiLevelType w:val="multilevel"/>
    <w:tmpl w:val="DE0CEE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9">
    <w:nsid w:val="00000045"/>
    <w:multiLevelType w:val="multilevel"/>
    <w:tmpl w:val="F2D6BE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0">
    <w:nsid w:val="00000046"/>
    <w:multiLevelType w:val="multilevel"/>
    <w:tmpl w:val="BDB0B46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1">
    <w:nsid w:val="00000047"/>
    <w:multiLevelType w:val="multilevel"/>
    <w:tmpl w:val="F7E4A96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2">
    <w:nsid w:val="00000048"/>
    <w:multiLevelType w:val="multilevel"/>
    <w:tmpl w:val="25FEDE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3">
    <w:nsid w:val="00000049"/>
    <w:multiLevelType w:val="multilevel"/>
    <w:tmpl w:val="37FE55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4">
    <w:nsid w:val="0000004A"/>
    <w:multiLevelType w:val="multilevel"/>
    <w:tmpl w:val="1D5496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5">
    <w:nsid w:val="0000004B"/>
    <w:multiLevelType w:val="multilevel"/>
    <w:tmpl w:val="1F4290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6">
    <w:nsid w:val="0000004C"/>
    <w:multiLevelType w:val="multilevel"/>
    <w:tmpl w:val="79C27F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7">
    <w:nsid w:val="0000004D"/>
    <w:multiLevelType w:val="multilevel"/>
    <w:tmpl w:val="CCB25E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8">
    <w:nsid w:val="0000004E"/>
    <w:multiLevelType w:val="multilevel"/>
    <w:tmpl w:val="FDC4F6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9">
    <w:nsid w:val="0000004F"/>
    <w:multiLevelType w:val="multilevel"/>
    <w:tmpl w:val="503440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0">
    <w:nsid w:val="00000050"/>
    <w:multiLevelType w:val="multilevel"/>
    <w:tmpl w:val="402C25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1">
    <w:nsid w:val="00000051"/>
    <w:multiLevelType w:val="multilevel"/>
    <w:tmpl w:val="80ACC5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2">
    <w:nsid w:val="00000052"/>
    <w:multiLevelType w:val="multilevel"/>
    <w:tmpl w:val="7722DE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3">
    <w:nsid w:val="00000053"/>
    <w:multiLevelType w:val="multilevel"/>
    <w:tmpl w:val="3EFEFA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4">
    <w:nsid w:val="00000054"/>
    <w:multiLevelType w:val="multilevel"/>
    <w:tmpl w:val="C2BE8B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5">
    <w:nsid w:val="00000055"/>
    <w:multiLevelType w:val="multilevel"/>
    <w:tmpl w:val="A37E93F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6">
    <w:nsid w:val="00000056"/>
    <w:multiLevelType w:val="multilevel"/>
    <w:tmpl w:val="31BA08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7">
    <w:nsid w:val="00000057"/>
    <w:multiLevelType w:val="multilevel"/>
    <w:tmpl w:val="F26A6C1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8">
    <w:nsid w:val="00000058"/>
    <w:multiLevelType w:val="multilevel"/>
    <w:tmpl w:val="D938CB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9">
    <w:nsid w:val="00000059"/>
    <w:multiLevelType w:val="multilevel"/>
    <w:tmpl w:val="E4D2FD1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0">
    <w:nsid w:val="0000005A"/>
    <w:multiLevelType w:val="multilevel"/>
    <w:tmpl w:val="351E061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1">
    <w:nsid w:val="0000005B"/>
    <w:multiLevelType w:val="multilevel"/>
    <w:tmpl w:val="001C85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2">
    <w:nsid w:val="0000005C"/>
    <w:multiLevelType w:val="multilevel"/>
    <w:tmpl w:val="1C124B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3">
    <w:nsid w:val="0000005D"/>
    <w:multiLevelType w:val="multilevel"/>
    <w:tmpl w:val="AC5CD5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4">
    <w:nsid w:val="0000005E"/>
    <w:multiLevelType w:val="multilevel"/>
    <w:tmpl w:val="12E43A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5">
    <w:nsid w:val="0000005F"/>
    <w:multiLevelType w:val="multilevel"/>
    <w:tmpl w:val="DE0AADC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6">
    <w:nsid w:val="00000060"/>
    <w:multiLevelType w:val="multilevel"/>
    <w:tmpl w:val="5AEC937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7">
    <w:nsid w:val="00000061"/>
    <w:multiLevelType w:val="multilevel"/>
    <w:tmpl w:val="11BA7A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8">
    <w:nsid w:val="00000062"/>
    <w:multiLevelType w:val="multilevel"/>
    <w:tmpl w:val="DF0EB0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9">
    <w:nsid w:val="00000063"/>
    <w:multiLevelType w:val="multilevel"/>
    <w:tmpl w:val="3F3EAC3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0">
    <w:nsid w:val="00000064"/>
    <w:multiLevelType w:val="multilevel"/>
    <w:tmpl w:val="A1C8E7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1">
    <w:nsid w:val="00000065"/>
    <w:multiLevelType w:val="multilevel"/>
    <w:tmpl w:val="5A1C3B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2">
    <w:nsid w:val="00000066"/>
    <w:multiLevelType w:val="multilevel"/>
    <w:tmpl w:val="4ECA01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3">
    <w:nsid w:val="00000067"/>
    <w:multiLevelType w:val="multilevel"/>
    <w:tmpl w:val="3BBAD7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4">
    <w:nsid w:val="00000068"/>
    <w:multiLevelType w:val="multilevel"/>
    <w:tmpl w:val="EDA8FF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5">
    <w:nsid w:val="00000069"/>
    <w:multiLevelType w:val="multilevel"/>
    <w:tmpl w:val="7DAA5C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6">
    <w:nsid w:val="0000006A"/>
    <w:multiLevelType w:val="multilevel"/>
    <w:tmpl w:val="B23C3C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7">
    <w:nsid w:val="0000006B"/>
    <w:multiLevelType w:val="multilevel"/>
    <w:tmpl w:val="D2AA4E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8">
    <w:nsid w:val="0000006C"/>
    <w:multiLevelType w:val="multilevel"/>
    <w:tmpl w:val="7DDCBD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9">
    <w:nsid w:val="0000006D"/>
    <w:multiLevelType w:val="multilevel"/>
    <w:tmpl w:val="36C454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0">
    <w:nsid w:val="0000006E"/>
    <w:multiLevelType w:val="multilevel"/>
    <w:tmpl w:val="66B008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1">
    <w:nsid w:val="0000006F"/>
    <w:multiLevelType w:val="multilevel"/>
    <w:tmpl w:val="F39AEF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2">
    <w:nsid w:val="00000070"/>
    <w:multiLevelType w:val="multilevel"/>
    <w:tmpl w:val="47BEB0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3">
    <w:nsid w:val="00000071"/>
    <w:multiLevelType w:val="multilevel"/>
    <w:tmpl w:val="D876A4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4">
    <w:nsid w:val="00000072"/>
    <w:multiLevelType w:val="multilevel"/>
    <w:tmpl w:val="91ACF6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5">
    <w:nsid w:val="00000073"/>
    <w:multiLevelType w:val="multilevel"/>
    <w:tmpl w:val="22904F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6">
    <w:nsid w:val="00000074"/>
    <w:multiLevelType w:val="multilevel"/>
    <w:tmpl w:val="1F22AB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7">
    <w:nsid w:val="00000075"/>
    <w:multiLevelType w:val="multilevel"/>
    <w:tmpl w:val="C13CB6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8">
    <w:nsid w:val="00000076"/>
    <w:multiLevelType w:val="multilevel"/>
    <w:tmpl w:val="5B8C7E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9">
    <w:nsid w:val="00000077"/>
    <w:multiLevelType w:val="multilevel"/>
    <w:tmpl w:val="0F5A32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0">
    <w:nsid w:val="00000078"/>
    <w:multiLevelType w:val="multilevel"/>
    <w:tmpl w:val="102CCB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1">
    <w:nsid w:val="00000079"/>
    <w:multiLevelType w:val="multilevel"/>
    <w:tmpl w:val="1C4859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2">
    <w:nsid w:val="0000007A"/>
    <w:multiLevelType w:val="multilevel"/>
    <w:tmpl w:val="D7AC82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3">
    <w:nsid w:val="0000007B"/>
    <w:multiLevelType w:val="multilevel"/>
    <w:tmpl w:val="5DDE6A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4">
    <w:nsid w:val="0000007C"/>
    <w:multiLevelType w:val="multilevel"/>
    <w:tmpl w:val="45AAF7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5">
    <w:nsid w:val="0000007D"/>
    <w:multiLevelType w:val="multilevel"/>
    <w:tmpl w:val="3B28EE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6">
    <w:nsid w:val="0000007E"/>
    <w:multiLevelType w:val="multilevel"/>
    <w:tmpl w:val="C3FE59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7">
    <w:nsid w:val="0000007F"/>
    <w:multiLevelType w:val="multilevel"/>
    <w:tmpl w:val="B3AA14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8">
    <w:nsid w:val="00000080"/>
    <w:multiLevelType w:val="multilevel"/>
    <w:tmpl w:val="2C60E82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9">
    <w:nsid w:val="00000081"/>
    <w:multiLevelType w:val="multilevel"/>
    <w:tmpl w:val="36C449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0">
    <w:nsid w:val="00000082"/>
    <w:multiLevelType w:val="multilevel"/>
    <w:tmpl w:val="844CFE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1">
    <w:nsid w:val="00000083"/>
    <w:multiLevelType w:val="multilevel"/>
    <w:tmpl w:val="DC9838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2">
    <w:nsid w:val="00000084"/>
    <w:multiLevelType w:val="multilevel"/>
    <w:tmpl w:val="3930563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3">
    <w:nsid w:val="00000085"/>
    <w:multiLevelType w:val="multilevel"/>
    <w:tmpl w:val="0C428B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4">
    <w:nsid w:val="00000086"/>
    <w:multiLevelType w:val="multilevel"/>
    <w:tmpl w:val="8D8E094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5">
    <w:nsid w:val="00000087"/>
    <w:multiLevelType w:val="multilevel"/>
    <w:tmpl w:val="A9DCFB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6">
    <w:nsid w:val="00000088"/>
    <w:multiLevelType w:val="multilevel"/>
    <w:tmpl w:val="5142EB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7">
    <w:nsid w:val="00000089"/>
    <w:multiLevelType w:val="multilevel"/>
    <w:tmpl w:val="AC6074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8">
    <w:nsid w:val="0000008A"/>
    <w:multiLevelType w:val="multilevel"/>
    <w:tmpl w:val="14D232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9">
    <w:nsid w:val="0000008B"/>
    <w:multiLevelType w:val="multilevel"/>
    <w:tmpl w:val="978E91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0">
    <w:nsid w:val="0000008C"/>
    <w:multiLevelType w:val="multilevel"/>
    <w:tmpl w:val="75A225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1">
    <w:nsid w:val="0000008D"/>
    <w:multiLevelType w:val="multilevel"/>
    <w:tmpl w:val="C200FD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2">
    <w:nsid w:val="0000008E"/>
    <w:multiLevelType w:val="multilevel"/>
    <w:tmpl w:val="E4F63A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3">
    <w:nsid w:val="0000008F"/>
    <w:multiLevelType w:val="multilevel"/>
    <w:tmpl w:val="230028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4">
    <w:nsid w:val="00000090"/>
    <w:multiLevelType w:val="multilevel"/>
    <w:tmpl w:val="12301E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5">
    <w:nsid w:val="00000091"/>
    <w:multiLevelType w:val="multilevel"/>
    <w:tmpl w:val="828A54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6">
    <w:nsid w:val="00000092"/>
    <w:multiLevelType w:val="multilevel"/>
    <w:tmpl w:val="4A30A6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7">
    <w:nsid w:val="00000093"/>
    <w:multiLevelType w:val="multilevel"/>
    <w:tmpl w:val="224AF1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8">
    <w:nsid w:val="00000094"/>
    <w:multiLevelType w:val="multilevel"/>
    <w:tmpl w:val="FBEE698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9">
    <w:nsid w:val="00000095"/>
    <w:multiLevelType w:val="multilevel"/>
    <w:tmpl w:val="C9F2EB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0">
    <w:nsid w:val="00000096"/>
    <w:multiLevelType w:val="multilevel"/>
    <w:tmpl w:val="E3FE2D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1">
    <w:nsid w:val="00000097"/>
    <w:multiLevelType w:val="multilevel"/>
    <w:tmpl w:val="E87EC2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2">
    <w:nsid w:val="00000098"/>
    <w:multiLevelType w:val="multilevel"/>
    <w:tmpl w:val="BF687F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3">
    <w:nsid w:val="00000099"/>
    <w:multiLevelType w:val="multilevel"/>
    <w:tmpl w:val="D36C8A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4">
    <w:nsid w:val="0000009A"/>
    <w:multiLevelType w:val="multilevel"/>
    <w:tmpl w:val="5CA81E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5">
    <w:nsid w:val="0000009B"/>
    <w:multiLevelType w:val="multilevel"/>
    <w:tmpl w:val="4E127B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6">
    <w:nsid w:val="0000009C"/>
    <w:multiLevelType w:val="multilevel"/>
    <w:tmpl w:val="81B8D6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7">
    <w:nsid w:val="0000009D"/>
    <w:multiLevelType w:val="multilevel"/>
    <w:tmpl w:val="5F28D5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8">
    <w:nsid w:val="0000009E"/>
    <w:multiLevelType w:val="multilevel"/>
    <w:tmpl w:val="A41424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9">
    <w:nsid w:val="0000009F"/>
    <w:multiLevelType w:val="multilevel"/>
    <w:tmpl w:val="368055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0">
    <w:nsid w:val="000000A0"/>
    <w:multiLevelType w:val="multilevel"/>
    <w:tmpl w:val="A90246D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1">
    <w:nsid w:val="000000A1"/>
    <w:multiLevelType w:val="multilevel"/>
    <w:tmpl w:val="FA5C39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2">
    <w:nsid w:val="000000A2"/>
    <w:multiLevelType w:val="multilevel"/>
    <w:tmpl w:val="911675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3">
    <w:nsid w:val="000000A3"/>
    <w:multiLevelType w:val="multilevel"/>
    <w:tmpl w:val="6D92D8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4">
    <w:nsid w:val="000000A4"/>
    <w:multiLevelType w:val="multilevel"/>
    <w:tmpl w:val="67D81F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5">
    <w:nsid w:val="000000A5"/>
    <w:multiLevelType w:val="multilevel"/>
    <w:tmpl w:val="DB5CD13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6">
    <w:nsid w:val="000000A6"/>
    <w:multiLevelType w:val="multilevel"/>
    <w:tmpl w:val="CF6859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7">
    <w:nsid w:val="000000A7"/>
    <w:multiLevelType w:val="multilevel"/>
    <w:tmpl w:val="86E0D5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8">
    <w:nsid w:val="000000A8"/>
    <w:multiLevelType w:val="multilevel"/>
    <w:tmpl w:val="76749A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9">
    <w:nsid w:val="000000A9"/>
    <w:multiLevelType w:val="multilevel"/>
    <w:tmpl w:val="68FC17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0">
    <w:nsid w:val="000000AA"/>
    <w:multiLevelType w:val="multilevel"/>
    <w:tmpl w:val="F1CA90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1">
    <w:nsid w:val="000000AB"/>
    <w:multiLevelType w:val="multilevel"/>
    <w:tmpl w:val="193C8C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2">
    <w:nsid w:val="000000AC"/>
    <w:multiLevelType w:val="multilevel"/>
    <w:tmpl w:val="7CA2CA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3">
    <w:nsid w:val="000000AD"/>
    <w:multiLevelType w:val="multilevel"/>
    <w:tmpl w:val="BF84E1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4">
    <w:nsid w:val="000000AE"/>
    <w:multiLevelType w:val="multilevel"/>
    <w:tmpl w:val="C7F804C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5">
    <w:nsid w:val="000000AF"/>
    <w:multiLevelType w:val="multilevel"/>
    <w:tmpl w:val="E4F88D2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6">
    <w:nsid w:val="000000B0"/>
    <w:multiLevelType w:val="multilevel"/>
    <w:tmpl w:val="35F45B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7">
    <w:nsid w:val="000000B1"/>
    <w:multiLevelType w:val="multilevel"/>
    <w:tmpl w:val="2C809F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8">
    <w:nsid w:val="000000B2"/>
    <w:multiLevelType w:val="multilevel"/>
    <w:tmpl w:val="F808DF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9">
    <w:nsid w:val="000000B3"/>
    <w:multiLevelType w:val="multilevel"/>
    <w:tmpl w:val="FFAC03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0">
    <w:nsid w:val="000000B4"/>
    <w:multiLevelType w:val="multilevel"/>
    <w:tmpl w:val="AE3E377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1">
    <w:nsid w:val="000000B5"/>
    <w:multiLevelType w:val="multilevel"/>
    <w:tmpl w:val="9EC2E7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2">
    <w:nsid w:val="000000B6"/>
    <w:multiLevelType w:val="multilevel"/>
    <w:tmpl w:val="3744AC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3">
    <w:nsid w:val="000000B7"/>
    <w:multiLevelType w:val="multilevel"/>
    <w:tmpl w:val="DE7010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4">
    <w:nsid w:val="000000B8"/>
    <w:multiLevelType w:val="multilevel"/>
    <w:tmpl w:val="13E0CC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5">
    <w:nsid w:val="000000B9"/>
    <w:multiLevelType w:val="multilevel"/>
    <w:tmpl w:val="CB1EDF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6">
    <w:nsid w:val="000000BA"/>
    <w:multiLevelType w:val="multilevel"/>
    <w:tmpl w:val="AEC8AB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7">
    <w:nsid w:val="000000BB"/>
    <w:multiLevelType w:val="multilevel"/>
    <w:tmpl w:val="1FC8A17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8">
    <w:nsid w:val="000000BC"/>
    <w:multiLevelType w:val="multilevel"/>
    <w:tmpl w:val="413637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9">
    <w:nsid w:val="000000BD"/>
    <w:multiLevelType w:val="multilevel"/>
    <w:tmpl w:val="61EC1D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0">
    <w:nsid w:val="000000BE"/>
    <w:multiLevelType w:val="multilevel"/>
    <w:tmpl w:val="50B823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1">
    <w:nsid w:val="000000BF"/>
    <w:multiLevelType w:val="multilevel"/>
    <w:tmpl w:val="D04441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2">
    <w:nsid w:val="000000C0"/>
    <w:multiLevelType w:val="multilevel"/>
    <w:tmpl w:val="5442D0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3">
    <w:nsid w:val="000000C1"/>
    <w:multiLevelType w:val="multilevel"/>
    <w:tmpl w:val="BC06E9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4">
    <w:nsid w:val="000000C2"/>
    <w:multiLevelType w:val="multilevel"/>
    <w:tmpl w:val="8828E9A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5">
    <w:nsid w:val="000000C3"/>
    <w:multiLevelType w:val="multilevel"/>
    <w:tmpl w:val="07FEFB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6">
    <w:nsid w:val="000000C4"/>
    <w:multiLevelType w:val="multilevel"/>
    <w:tmpl w:val="4AC60A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7">
    <w:nsid w:val="000000C5"/>
    <w:multiLevelType w:val="multilevel"/>
    <w:tmpl w:val="4EE404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8">
    <w:nsid w:val="000000C6"/>
    <w:multiLevelType w:val="multilevel"/>
    <w:tmpl w:val="1DC0B7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9">
    <w:nsid w:val="000000C7"/>
    <w:multiLevelType w:val="multilevel"/>
    <w:tmpl w:val="880A87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0">
    <w:nsid w:val="000000C8"/>
    <w:multiLevelType w:val="multilevel"/>
    <w:tmpl w:val="5A829C2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1">
    <w:nsid w:val="000000C9"/>
    <w:multiLevelType w:val="multilevel"/>
    <w:tmpl w:val="F2C4E5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2">
    <w:nsid w:val="000000CA"/>
    <w:multiLevelType w:val="multilevel"/>
    <w:tmpl w:val="CB40D5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3">
    <w:nsid w:val="000000CB"/>
    <w:multiLevelType w:val="multilevel"/>
    <w:tmpl w:val="9E5221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4">
    <w:nsid w:val="000000CC"/>
    <w:multiLevelType w:val="multilevel"/>
    <w:tmpl w:val="39A007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5">
    <w:nsid w:val="000000CD"/>
    <w:multiLevelType w:val="multilevel"/>
    <w:tmpl w:val="80362A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6">
    <w:nsid w:val="000000CE"/>
    <w:multiLevelType w:val="multilevel"/>
    <w:tmpl w:val="9F12E3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7">
    <w:nsid w:val="000000CF"/>
    <w:multiLevelType w:val="multilevel"/>
    <w:tmpl w:val="5D54C7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8">
    <w:nsid w:val="000000D0"/>
    <w:multiLevelType w:val="multilevel"/>
    <w:tmpl w:val="B32C18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9">
    <w:nsid w:val="000000D1"/>
    <w:multiLevelType w:val="multilevel"/>
    <w:tmpl w:val="24F094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0">
    <w:nsid w:val="000000D2"/>
    <w:multiLevelType w:val="multilevel"/>
    <w:tmpl w:val="C30899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1">
    <w:nsid w:val="000000D3"/>
    <w:multiLevelType w:val="multilevel"/>
    <w:tmpl w:val="F76E038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50"/>
  </w:num>
  <w:num w:numId="2">
    <w:abstractNumId w:val="93"/>
  </w:num>
  <w:num w:numId="3">
    <w:abstractNumId w:val="109"/>
  </w:num>
  <w:num w:numId="4">
    <w:abstractNumId w:val="196"/>
  </w:num>
  <w:num w:numId="5">
    <w:abstractNumId w:val="80"/>
  </w:num>
  <w:num w:numId="6">
    <w:abstractNumId w:val="155"/>
  </w:num>
  <w:num w:numId="7">
    <w:abstractNumId w:val="151"/>
  </w:num>
  <w:num w:numId="8">
    <w:abstractNumId w:val="208"/>
  </w:num>
  <w:num w:numId="9">
    <w:abstractNumId w:val="82"/>
  </w:num>
  <w:num w:numId="10">
    <w:abstractNumId w:val="119"/>
  </w:num>
  <w:num w:numId="11">
    <w:abstractNumId w:val="133"/>
  </w:num>
  <w:num w:numId="12">
    <w:abstractNumId w:val="42"/>
  </w:num>
  <w:num w:numId="13">
    <w:abstractNumId w:val="184"/>
  </w:num>
  <w:num w:numId="14">
    <w:abstractNumId w:val="204"/>
  </w:num>
  <w:num w:numId="15">
    <w:abstractNumId w:val="21"/>
  </w:num>
  <w:num w:numId="16">
    <w:abstractNumId w:val="7"/>
  </w:num>
  <w:num w:numId="17">
    <w:abstractNumId w:val="32"/>
  </w:num>
  <w:num w:numId="18">
    <w:abstractNumId w:val="1"/>
  </w:num>
  <w:num w:numId="19">
    <w:abstractNumId w:val="14"/>
  </w:num>
  <w:num w:numId="20">
    <w:abstractNumId w:val="203"/>
  </w:num>
  <w:num w:numId="21">
    <w:abstractNumId w:val="96"/>
  </w:num>
  <w:num w:numId="22">
    <w:abstractNumId w:val="209"/>
  </w:num>
  <w:num w:numId="23">
    <w:abstractNumId w:val="161"/>
  </w:num>
  <w:num w:numId="24">
    <w:abstractNumId w:val="139"/>
  </w:num>
  <w:num w:numId="25">
    <w:abstractNumId w:val="47"/>
  </w:num>
  <w:num w:numId="26">
    <w:abstractNumId w:val="31"/>
  </w:num>
  <w:num w:numId="27">
    <w:abstractNumId w:val="165"/>
  </w:num>
  <w:num w:numId="28">
    <w:abstractNumId w:val="15"/>
  </w:num>
  <w:num w:numId="29">
    <w:abstractNumId w:val="110"/>
  </w:num>
  <w:num w:numId="30">
    <w:abstractNumId w:val="44"/>
  </w:num>
  <w:num w:numId="31">
    <w:abstractNumId w:val="132"/>
  </w:num>
  <w:num w:numId="32">
    <w:abstractNumId w:val="166"/>
  </w:num>
  <w:num w:numId="33">
    <w:abstractNumId w:val="45"/>
  </w:num>
  <w:num w:numId="34">
    <w:abstractNumId w:val="92"/>
  </w:num>
  <w:num w:numId="35">
    <w:abstractNumId w:val="61"/>
  </w:num>
  <w:num w:numId="36">
    <w:abstractNumId w:val="125"/>
  </w:num>
  <w:num w:numId="37">
    <w:abstractNumId w:val="138"/>
  </w:num>
  <w:num w:numId="38">
    <w:abstractNumId w:val="24"/>
  </w:num>
  <w:num w:numId="39">
    <w:abstractNumId w:val="57"/>
  </w:num>
  <w:num w:numId="40">
    <w:abstractNumId w:val="205"/>
  </w:num>
  <w:num w:numId="41">
    <w:abstractNumId w:val="75"/>
  </w:num>
  <w:num w:numId="42">
    <w:abstractNumId w:val="43"/>
  </w:num>
  <w:num w:numId="43">
    <w:abstractNumId w:val="142"/>
  </w:num>
  <w:num w:numId="44">
    <w:abstractNumId w:val="48"/>
  </w:num>
  <w:num w:numId="45">
    <w:abstractNumId w:val="169"/>
  </w:num>
  <w:num w:numId="46">
    <w:abstractNumId w:val="116"/>
  </w:num>
  <w:num w:numId="47">
    <w:abstractNumId w:val="191"/>
  </w:num>
  <w:num w:numId="48">
    <w:abstractNumId w:val="153"/>
  </w:num>
  <w:num w:numId="49">
    <w:abstractNumId w:val="10"/>
  </w:num>
  <w:num w:numId="50">
    <w:abstractNumId w:val="83"/>
  </w:num>
  <w:num w:numId="51">
    <w:abstractNumId w:val="105"/>
  </w:num>
  <w:num w:numId="52">
    <w:abstractNumId w:val="198"/>
  </w:num>
  <w:num w:numId="53">
    <w:abstractNumId w:val="122"/>
  </w:num>
  <w:num w:numId="54">
    <w:abstractNumId w:val="20"/>
  </w:num>
  <w:num w:numId="55">
    <w:abstractNumId w:val="27"/>
  </w:num>
  <w:num w:numId="56">
    <w:abstractNumId w:val="123"/>
  </w:num>
  <w:num w:numId="57">
    <w:abstractNumId w:val="157"/>
  </w:num>
  <w:num w:numId="58">
    <w:abstractNumId w:val="113"/>
  </w:num>
  <w:num w:numId="59">
    <w:abstractNumId w:val="158"/>
  </w:num>
  <w:num w:numId="60">
    <w:abstractNumId w:val="189"/>
  </w:num>
  <w:num w:numId="61">
    <w:abstractNumId w:val="8"/>
  </w:num>
  <w:num w:numId="62">
    <w:abstractNumId w:val="200"/>
  </w:num>
  <w:num w:numId="63">
    <w:abstractNumId w:val="56"/>
  </w:num>
  <w:num w:numId="64">
    <w:abstractNumId w:val="131"/>
  </w:num>
  <w:num w:numId="65">
    <w:abstractNumId w:val="140"/>
  </w:num>
  <w:num w:numId="66">
    <w:abstractNumId w:val="84"/>
  </w:num>
  <w:num w:numId="67">
    <w:abstractNumId w:val="72"/>
  </w:num>
  <w:num w:numId="68">
    <w:abstractNumId w:val="30"/>
  </w:num>
  <w:num w:numId="69">
    <w:abstractNumId w:val="74"/>
  </w:num>
  <w:num w:numId="70">
    <w:abstractNumId w:val="91"/>
  </w:num>
  <w:num w:numId="71">
    <w:abstractNumId w:val="86"/>
  </w:num>
  <w:num w:numId="72">
    <w:abstractNumId w:val="26"/>
  </w:num>
  <w:num w:numId="73">
    <w:abstractNumId w:val="69"/>
  </w:num>
  <w:num w:numId="74">
    <w:abstractNumId w:val="172"/>
  </w:num>
  <w:num w:numId="75">
    <w:abstractNumId w:val="90"/>
  </w:num>
  <w:num w:numId="76">
    <w:abstractNumId w:val="89"/>
  </w:num>
  <w:num w:numId="77">
    <w:abstractNumId w:val="102"/>
  </w:num>
  <w:num w:numId="78">
    <w:abstractNumId w:val="152"/>
  </w:num>
  <w:num w:numId="79">
    <w:abstractNumId w:val="201"/>
  </w:num>
  <w:num w:numId="80">
    <w:abstractNumId w:val="188"/>
  </w:num>
  <w:num w:numId="81">
    <w:abstractNumId w:val="16"/>
  </w:num>
  <w:num w:numId="82">
    <w:abstractNumId w:val="124"/>
  </w:num>
  <w:num w:numId="83">
    <w:abstractNumId w:val="68"/>
  </w:num>
  <w:num w:numId="84">
    <w:abstractNumId w:val="11"/>
  </w:num>
  <w:num w:numId="85">
    <w:abstractNumId w:val="60"/>
  </w:num>
  <w:num w:numId="86">
    <w:abstractNumId w:val="85"/>
  </w:num>
  <w:num w:numId="87">
    <w:abstractNumId w:val="114"/>
  </w:num>
  <w:num w:numId="88">
    <w:abstractNumId w:val="199"/>
  </w:num>
  <w:num w:numId="89">
    <w:abstractNumId w:val="195"/>
  </w:num>
  <w:num w:numId="90">
    <w:abstractNumId w:val="62"/>
  </w:num>
  <w:num w:numId="91">
    <w:abstractNumId w:val="54"/>
  </w:num>
  <w:num w:numId="92">
    <w:abstractNumId w:val="190"/>
  </w:num>
  <w:num w:numId="93">
    <w:abstractNumId w:val="9"/>
  </w:num>
  <w:num w:numId="94">
    <w:abstractNumId w:val="70"/>
  </w:num>
  <w:num w:numId="95">
    <w:abstractNumId w:val="143"/>
  </w:num>
  <w:num w:numId="96">
    <w:abstractNumId w:val="64"/>
  </w:num>
  <w:num w:numId="97">
    <w:abstractNumId w:val="207"/>
  </w:num>
  <w:num w:numId="98">
    <w:abstractNumId w:val="136"/>
  </w:num>
  <w:num w:numId="99">
    <w:abstractNumId w:val="134"/>
  </w:num>
  <w:num w:numId="100">
    <w:abstractNumId w:val="129"/>
  </w:num>
  <w:num w:numId="101">
    <w:abstractNumId w:val="17"/>
  </w:num>
  <w:num w:numId="102">
    <w:abstractNumId w:val="67"/>
  </w:num>
  <w:num w:numId="103">
    <w:abstractNumId w:val="87"/>
  </w:num>
  <w:num w:numId="104">
    <w:abstractNumId w:val="156"/>
  </w:num>
  <w:num w:numId="105">
    <w:abstractNumId w:val="178"/>
  </w:num>
  <w:num w:numId="106">
    <w:abstractNumId w:val="81"/>
  </w:num>
  <w:num w:numId="107">
    <w:abstractNumId w:val="104"/>
  </w:num>
  <w:num w:numId="108">
    <w:abstractNumId w:val="55"/>
  </w:num>
  <w:num w:numId="109">
    <w:abstractNumId w:val="121"/>
  </w:num>
  <w:num w:numId="110">
    <w:abstractNumId w:val="162"/>
  </w:num>
  <w:num w:numId="111">
    <w:abstractNumId w:val="97"/>
  </w:num>
  <w:num w:numId="112">
    <w:abstractNumId w:val="187"/>
  </w:num>
  <w:num w:numId="113">
    <w:abstractNumId w:val="112"/>
  </w:num>
  <w:num w:numId="114">
    <w:abstractNumId w:val="164"/>
  </w:num>
  <w:num w:numId="115">
    <w:abstractNumId w:val="176"/>
  </w:num>
  <w:num w:numId="116">
    <w:abstractNumId w:val="53"/>
  </w:num>
  <w:num w:numId="117">
    <w:abstractNumId w:val="206"/>
  </w:num>
  <w:num w:numId="118">
    <w:abstractNumId w:val="181"/>
  </w:num>
  <w:num w:numId="119">
    <w:abstractNumId w:val="118"/>
  </w:num>
  <w:num w:numId="120">
    <w:abstractNumId w:val="59"/>
  </w:num>
  <w:num w:numId="121">
    <w:abstractNumId w:val="160"/>
  </w:num>
  <w:num w:numId="122">
    <w:abstractNumId w:val="28"/>
  </w:num>
  <w:num w:numId="123">
    <w:abstractNumId w:val="98"/>
  </w:num>
  <w:num w:numId="124">
    <w:abstractNumId w:val="159"/>
  </w:num>
  <w:num w:numId="125">
    <w:abstractNumId w:val="22"/>
  </w:num>
  <w:num w:numId="126">
    <w:abstractNumId w:val="49"/>
  </w:num>
  <w:num w:numId="127">
    <w:abstractNumId w:val="3"/>
  </w:num>
  <w:num w:numId="128">
    <w:abstractNumId w:val="18"/>
  </w:num>
  <w:num w:numId="129">
    <w:abstractNumId w:val="58"/>
  </w:num>
  <w:num w:numId="130">
    <w:abstractNumId w:val="192"/>
  </w:num>
  <w:num w:numId="131">
    <w:abstractNumId w:val="128"/>
  </w:num>
  <w:num w:numId="132">
    <w:abstractNumId w:val="146"/>
  </w:num>
  <w:num w:numId="133">
    <w:abstractNumId w:val="6"/>
  </w:num>
  <w:num w:numId="134">
    <w:abstractNumId w:val="127"/>
  </w:num>
  <w:num w:numId="135">
    <w:abstractNumId w:val="193"/>
  </w:num>
  <w:num w:numId="136">
    <w:abstractNumId w:val="66"/>
  </w:num>
  <w:num w:numId="137">
    <w:abstractNumId w:val="149"/>
  </w:num>
  <w:num w:numId="138">
    <w:abstractNumId w:val="168"/>
  </w:num>
  <w:num w:numId="139">
    <w:abstractNumId w:val="147"/>
  </w:num>
  <w:num w:numId="140">
    <w:abstractNumId w:val="63"/>
  </w:num>
  <w:num w:numId="141">
    <w:abstractNumId w:val="154"/>
  </w:num>
  <w:num w:numId="142">
    <w:abstractNumId w:val="130"/>
  </w:num>
  <w:num w:numId="143">
    <w:abstractNumId w:val="111"/>
  </w:num>
  <w:num w:numId="144">
    <w:abstractNumId w:val="95"/>
  </w:num>
  <w:num w:numId="145">
    <w:abstractNumId w:val="33"/>
  </w:num>
  <w:num w:numId="146">
    <w:abstractNumId w:val="137"/>
  </w:num>
  <w:num w:numId="147">
    <w:abstractNumId w:val="194"/>
  </w:num>
  <w:num w:numId="148">
    <w:abstractNumId w:val="144"/>
  </w:num>
  <w:num w:numId="149">
    <w:abstractNumId w:val="41"/>
  </w:num>
  <w:num w:numId="150">
    <w:abstractNumId w:val="88"/>
  </w:num>
  <w:num w:numId="151">
    <w:abstractNumId w:val="4"/>
  </w:num>
  <w:num w:numId="152">
    <w:abstractNumId w:val="186"/>
  </w:num>
  <w:num w:numId="153">
    <w:abstractNumId w:val="177"/>
  </w:num>
  <w:num w:numId="154">
    <w:abstractNumId w:val="29"/>
  </w:num>
  <w:num w:numId="155">
    <w:abstractNumId w:val="210"/>
  </w:num>
  <w:num w:numId="156">
    <w:abstractNumId w:val="163"/>
  </w:num>
  <w:num w:numId="157">
    <w:abstractNumId w:val="115"/>
  </w:num>
  <w:num w:numId="158">
    <w:abstractNumId w:val="183"/>
  </w:num>
  <w:num w:numId="159">
    <w:abstractNumId w:val="23"/>
  </w:num>
  <w:num w:numId="160">
    <w:abstractNumId w:val="180"/>
  </w:num>
  <w:num w:numId="161">
    <w:abstractNumId w:val="99"/>
  </w:num>
  <w:num w:numId="162">
    <w:abstractNumId w:val="120"/>
  </w:num>
  <w:num w:numId="163">
    <w:abstractNumId w:val="19"/>
  </w:num>
  <w:num w:numId="164">
    <w:abstractNumId w:val="13"/>
  </w:num>
  <w:num w:numId="165">
    <w:abstractNumId w:val="135"/>
  </w:num>
  <w:num w:numId="166">
    <w:abstractNumId w:val="77"/>
  </w:num>
  <w:num w:numId="167">
    <w:abstractNumId w:val="175"/>
  </w:num>
  <w:num w:numId="168">
    <w:abstractNumId w:val="197"/>
  </w:num>
  <w:num w:numId="169">
    <w:abstractNumId w:val="202"/>
  </w:num>
  <w:num w:numId="170">
    <w:abstractNumId w:val="185"/>
  </w:num>
  <w:num w:numId="171">
    <w:abstractNumId w:val="126"/>
  </w:num>
  <w:num w:numId="172">
    <w:abstractNumId w:val="103"/>
  </w:num>
  <w:num w:numId="173">
    <w:abstractNumId w:val="5"/>
  </w:num>
  <w:num w:numId="174">
    <w:abstractNumId w:val="12"/>
  </w:num>
  <w:num w:numId="175">
    <w:abstractNumId w:val="78"/>
  </w:num>
  <w:num w:numId="176">
    <w:abstractNumId w:val="2"/>
  </w:num>
  <w:num w:numId="177">
    <w:abstractNumId w:val="39"/>
  </w:num>
  <w:num w:numId="178">
    <w:abstractNumId w:val="101"/>
  </w:num>
  <w:num w:numId="179">
    <w:abstractNumId w:val="170"/>
  </w:num>
  <w:num w:numId="180">
    <w:abstractNumId w:val="108"/>
  </w:num>
  <w:num w:numId="181">
    <w:abstractNumId w:val="65"/>
  </w:num>
  <w:num w:numId="182">
    <w:abstractNumId w:val="174"/>
  </w:num>
  <w:num w:numId="183">
    <w:abstractNumId w:val="76"/>
  </w:num>
  <w:num w:numId="184">
    <w:abstractNumId w:val="37"/>
  </w:num>
  <w:num w:numId="185">
    <w:abstractNumId w:val="148"/>
  </w:num>
  <w:num w:numId="186">
    <w:abstractNumId w:val="100"/>
  </w:num>
  <w:num w:numId="187">
    <w:abstractNumId w:val="179"/>
  </w:num>
  <w:num w:numId="188">
    <w:abstractNumId w:val="145"/>
  </w:num>
  <w:num w:numId="189">
    <w:abstractNumId w:val="46"/>
  </w:num>
  <w:num w:numId="190">
    <w:abstractNumId w:val="36"/>
  </w:num>
  <w:num w:numId="191">
    <w:abstractNumId w:val="71"/>
  </w:num>
  <w:num w:numId="192">
    <w:abstractNumId w:val="73"/>
  </w:num>
  <w:num w:numId="193">
    <w:abstractNumId w:val="182"/>
  </w:num>
  <w:num w:numId="194">
    <w:abstractNumId w:val="35"/>
  </w:num>
  <w:num w:numId="195">
    <w:abstractNumId w:val="50"/>
  </w:num>
  <w:num w:numId="196">
    <w:abstractNumId w:val="38"/>
  </w:num>
  <w:num w:numId="197">
    <w:abstractNumId w:val="94"/>
  </w:num>
  <w:num w:numId="198">
    <w:abstractNumId w:val="117"/>
  </w:num>
  <w:num w:numId="199">
    <w:abstractNumId w:val="52"/>
  </w:num>
  <w:num w:numId="200">
    <w:abstractNumId w:val="51"/>
  </w:num>
  <w:num w:numId="201">
    <w:abstractNumId w:val="167"/>
  </w:num>
  <w:num w:numId="202">
    <w:abstractNumId w:val="0"/>
  </w:num>
  <w:num w:numId="203">
    <w:abstractNumId w:val="141"/>
  </w:num>
  <w:num w:numId="204">
    <w:abstractNumId w:val="79"/>
  </w:num>
  <w:num w:numId="205">
    <w:abstractNumId w:val="171"/>
  </w:num>
  <w:num w:numId="206">
    <w:abstractNumId w:val="106"/>
  </w:num>
  <w:num w:numId="207">
    <w:abstractNumId w:val="173"/>
  </w:num>
  <w:num w:numId="208">
    <w:abstractNumId w:val="107"/>
  </w:num>
  <w:num w:numId="209">
    <w:abstractNumId w:val="40"/>
  </w:num>
  <w:num w:numId="210">
    <w:abstractNumId w:val="211"/>
  </w:num>
  <w:num w:numId="211">
    <w:abstractNumId w:val="25"/>
  </w:num>
  <w:num w:numId="212">
    <w:abstractNumId w:val="3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rPr>
      <w:lang w:val="sw-KE"/>
    </w:r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7">
    <w:name w:val="Heading 1 Char_b8f6c393-f561-4ccb-9584-32942a10014c"/>
    <w:basedOn w:val="style65"/>
    <w:next w:val="style4097"/>
    <w:link w:val="style1"/>
    <w:uiPriority w:val="9"/>
    <w:rPr>
      <w:rFonts w:ascii="Aptos Display" w:cs="宋体" w:eastAsia="宋体" w:hAnsi="Aptos Display"/>
      <w:color w:val="0f4761"/>
      <w:sz w:val="40"/>
      <w:szCs w:val="40"/>
      <w:lang w:val="sw-KE"/>
    </w:rPr>
  </w:style>
  <w:style w:type="character" w:customStyle="1" w:styleId="style4098">
    <w:name w:val="Heading 2 Char_4ef97dd3-aab8-4923-9d15-5edfed368c9f"/>
    <w:basedOn w:val="style65"/>
    <w:next w:val="style4098"/>
    <w:link w:val="style2"/>
    <w:uiPriority w:val="9"/>
    <w:rPr>
      <w:rFonts w:ascii="Aptos Display" w:cs="宋体" w:eastAsia="宋体" w:hAnsi="Aptos Display"/>
      <w:color w:val="0f4761"/>
      <w:sz w:val="32"/>
      <w:szCs w:val="32"/>
      <w:lang w:val="sw-KE"/>
    </w:rPr>
  </w:style>
  <w:style w:type="character" w:customStyle="1" w:styleId="style4099">
    <w:name w:val="Heading 3 Char_b28a4e7d-0c58-4320-be44-3c7bfdada696"/>
    <w:basedOn w:val="style65"/>
    <w:next w:val="style4099"/>
    <w:link w:val="style3"/>
    <w:uiPriority w:val="9"/>
    <w:rPr>
      <w:rFonts w:cs="宋体" w:eastAsia="宋体"/>
      <w:color w:val="0f4761"/>
      <w:sz w:val="28"/>
      <w:szCs w:val="28"/>
      <w:lang w:val="sw-KE"/>
    </w:rPr>
  </w:style>
  <w:style w:type="character" w:customStyle="1" w:styleId="style4100">
    <w:name w:val="Heading 4 Char_05c0c12c-1ed8-4055-afc8-218201860990"/>
    <w:basedOn w:val="style65"/>
    <w:next w:val="style4100"/>
    <w:link w:val="style4"/>
    <w:uiPriority w:val="9"/>
    <w:rPr>
      <w:rFonts w:cs="宋体" w:eastAsia="宋体"/>
      <w:i/>
      <w:iCs/>
      <w:color w:val="0f4761"/>
      <w:lang w:val="sw-KE"/>
    </w:rPr>
  </w:style>
  <w:style w:type="character" w:customStyle="1" w:styleId="style4101">
    <w:name w:val="Heading 5 Char_c79ba32f-52d9-4007-b0e1-25570cfe0d94"/>
    <w:basedOn w:val="style65"/>
    <w:next w:val="style4101"/>
    <w:link w:val="style5"/>
    <w:uiPriority w:val="9"/>
    <w:rPr>
      <w:rFonts w:cs="宋体" w:eastAsia="宋体"/>
      <w:color w:val="0f4761"/>
      <w:lang w:val="sw-KE"/>
    </w:rPr>
  </w:style>
  <w:style w:type="character" w:customStyle="1" w:styleId="style4102">
    <w:name w:val="Heading 6 Char_6e6e2edd-4493-4528-a180-f4755f15e5c7"/>
    <w:basedOn w:val="style65"/>
    <w:next w:val="style4102"/>
    <w:link w:val="style6"/>
    <w:uiPriority w:val="9"/>
    <w:rPr>
      <w:rFonts w:cs="宋体" w:eastAsia="宋体"/>
      <w:i/>
      <w:iCs/>
      <w:color w:val="595959"/>
      <w:lang w:val="sw-KE"/>
    </w:rPr>
  </w:style>
  <w:style w:type="character" w:customStyle="1" w:styleId="style4103">
    <w:name w:val="Heading 7 Char_ae9731a1-861e-4a01-9d2e-3638bfe2b2ea"/>
    <w:basedOn w:val="style65"/>
    <w:next w:val="style4103"/>
    <w:link w:val="style7"/>
    <w:uiPriority w:val="9"/>
    <w:rPr>
      <w:rFonts w:cs="宋体" w:eastAsia="宋体"/>
      <w:color w:val="595959"/>
      <w:lang w:val="sw-KE"/>
    </w:rPr>
  </w:style>
  <w:style w:type="character" w:customStyle="1" w:styleId="style4104">
    <w:name w:val="Heading 8 Char_4a60676c-cc3d-4adf-bddb-387dc3e4b08b"/>
    <w:basedOn w:val="style65"/>
    <w:next w:val="style4104"/>
    <w:link w:val="style8"/>
    <w:uiPriority w:val="9"/>
    <w:rPr>
      <w:rFonts w:cs="宋体" w:eastAsia="宋体"/>
      <w:i/>
      <w:iCs/>
      <w:color w:val="272727"/>
      <w:lang w:val="sw-KE"/>
    </w:rPr>
  </w:style>
  <w:style w:type="character" w:customStyle="1" w:styleId="style4105">
    <w:name w:val="Heading 9 Char_5b56a228-d4e9-4b1d-bae1-c2b54c56572c"/>
    <w:basedOn w:val="style65"/>
    <w:next w:val="style4105"/>
    <w:link w:val="style9"/>
    <w:uiPriority w:val="9"/>
    <w:rPr>
      <w:rFonts w:cs="宋体" w:eastAsia="宋体"/>
      <w:color w:val="272727"/>
      <w:lang w:val="sw-KE"/>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b2f75487-2e67-426d-93f5-8a75a9e8ef5c"/>
    <w:basedOn w:val="style65"/>
    <w:next w:val="style4106"/>
    <w:link w:val="style62"/>
    <w:uiPriority w:val="10"/>
    <w:rPr>
      <w:rFonts w:ascii="Aptos Display" w:cs="宋体" w:eastAsia="宋体" w:hAnsi="Aptos Display"/>
      <w:spacing w:val="-10"/>
      <w:kern w:val="28"/>
      <w:sz w:val="56"/>
      <w:szCs w:val="56"/>
      <w:lang w:val="sw-KE"/>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lang w:val="sw-KE"/>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f939f2b4-8e2a-4b6d-9992-bf703f01c562"/>
    <w:basedOn w:val="style65"/>
    <w:next w:val="style4108"/>
    <w:link w:val="style180"/>
    <w:uiPriority w:val="29"/>
    <w:rPr>
      <w:i/>
      <w:iCs/>
      <w:color w:val="404040"/>
      <w:lang w:val="sw-KE"/>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594ab10c-c09a-4b15-a37c-94495a3d8f26"/>
    <w:basedOn w:val="style65"/>
    <w:next w:val="style4109"/>
    <w:link w:val="style181"/>
    <w:uiPriority w:val="30"/>
    <w:rPr>
      <w:i/>
      <w:iCs/>
      <w:color w:val="0f4761"/>
      <w:lang w:val="sw-KE"/>
    </w:rPr>
  </w:style>
  <w:style w:type="character" w:styleId="style263">
    <w:name w:val="Intense Reference"/>
    <w:basedOn w:val="style65"/>
    <w:next w:val="style263"/>
    <w:qFormat/>
    <w:uiPriority w:val="32"/>
    <w:rPr>
      <w:b/>
      <w:bCs/>
      <w:smallCaps/>
      <w:color w:val="0f4761"/>
      <w:spacing w:val="5"/>
    </w:rPr>
  </w:style>
  <w:style w:type="paragraph" w:customStyle="1" w:styleId="style4110">
    <w:name w:val="msonormal"/>
    <w:basedOn w:val="style0"/>
    <w:next w:val="style4110"/>
    <w:pPr>
      <w:spacing w:before="100" w:beforeAutospacing="true" w:after="100" w:afterAutospacing="true" w:lineRule="auto" w:line="240"/>
    </w:pPr>
    <w:rPr>
      <w:rFonts w:ascii="Times New Roman" w:cs="Times New Roman" w:eastAsia="Times New Roman" w:hAnsi="Times New Roman"/>
      <w:kern w:val="0"/>
      <w:lang w:val="en-US"/>
      <w14:ligatures xmlns:w14="http://schemas.microsoft.com/office/word/2010/wordml" w14:val="none"/>
    </w:rPr>
  </w:style>
  <w:style w:type="character" w:customStyle="1" w:styleId="style4111">
    <w:name w:val="selected"/>
    <w:basedOn w:val="style65"/>
    <w:next w:val="style4111"/>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lang w:val="en-US"/>
      <w14:ligatures xmlns:w14="http://schemas.microsoft.com/office/word/2010/wordml" w14:val="none"/>
    </w:rPr>
  </w:style>
  <w:style w:type="character" w:styleId="style87">
    <w:name w:val="Strong"/>
    <w:basedOn w:val="style65"/>
    <w:next w:val="style87"/>
    <w:qFormat/>
    <w:uiPriority w:val="22"/>
    <w:rPr>
      <w:b/>
      <w:bC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10232</Words>
  <Pages>45</Pages>
  <Characters>66371</Characters>
  <Application>WPS Office</Application>
  <DocSecurity>0</DocSecurity>
  <Paragraphs>1361</Paragraphs>
  <ScaleCrop>false</ScaleCrop>
  <LinksUpToDate>false</LinksUpToDate>
  <CharactersWithSpaces>75450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2026-04-20T13:06:06Z</dcterms:created>
  <dc:creator>Ondreia Thomas</dc:creator>
  <lastModifiedBy>Infinix X669</lastModifiedBy>
  <dcterms:modified xsi:type="dcterms:W3CDTF">2026-04-20T13:06:07Z</dcterms:modified>
  <revision>12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11e0b16d898f426aaa21827b997fa0aa</vt:lpwstr>
  </property>
</Properties>
</file>