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FB766CE9">
      <w:pPr>
        <w:pStyle w:val="style0"/>
        <w:rPr/>
      </w:pPr>
      <w:r>
        <w:t xml:space="preserve">CALL/WHATSAPP/ </w:t>
      </w:r>
      <w:r>
        <w:t>TEXT</w:t>
      </w:r>
      <w:r>
        <w:rPr>
          <w:b/>
        </w:rPr>
        <w:t xml:space="preserve"> </w:t>
      </w:r>
      <w:r>
        <w:rPr>
          <w:b/>
        </w:rPr>
        <w:t xml:space="preserve"> </w:t>
      </w:r>
      <w:r>
        <w:rPr>
          <w:b/>
        </w:rPr>
        <w:t>Edu</w:t>
      </w:r>
      <w:bookmarkStart w:id="0" w:name="_GoBack"/>
      <w:bookmarkEnd w:id="0"/>
      <w:r>
        <w:rPr>
          <w:b/>
        </w:rPr>
        <w:t>S</w:t>
      </w:r>
      <w:r>
        <w:rPr>
          <w:b/>
        </w:rPr>
        <w:t>phere</w:t>
      </w:r>
      <w:r>
        <w:rPr>
          <w:b/>
        </w:rPr>
        <w:t xml:space="preserve"> Learning Resources</w:t>
      </w:r>
      <w:r>
        <w:t xml:space="preserve"> for </w:t>
      </w:r>
      <w:r>
        <w:rPr>
          <w:lang w:val="en-US"/>
        </w:rPr>
        <w:t xml:space="preserve">MARKING SCHEMES </w:t>
      </w:r>
      <w:r>
        <w:t>0728085884/0754909939</w:t>
      </w:r>
    </w:p>
    <w:p w14:paraId="ECCE97A9">
      <w:pPr>
        <w:pStyle w:val="style0"/>
        <w:rPr/>
      </w:pPr>
      <w:r>
        <w:t xml:space="preserve">Marking Schemes costs </w:t>
      </w:r>
      <w:r>
        <w:rPr>
          <w:b/>
        </w:rPr>
        <w:t xml:space="preserve">Ksh </w:t>
      </w:r>
      <w:r>
        <w:rPr>
          <w:b/>
          <w:lang w:val="en-US"/>
        </w:rPr>
        <w:t xml:space="preserve">50 </w:t>
      </w:r>
      <w:r>
        <w:t>for one subject paper</w:t>
        <w:tab/>
      </w:r>
      <w:r>
        <w:t>(e.g. Business Paper 1 Schemes</w:t>
      </w:r>
      <w:r>
        <w:t>)  payable</w:t>
      </w:r>
      <w:r>
        <w:t xml:space="preserve"> at </w:t>
      </w:r>
      <w:r>
        <w:rPr>
          <w:b/>
        </w:rPr>
        <w:t>TILL NUMBER 5257850</w:t>
      </w:r>
      <w:r>
        <w:t xml:space="preserve"> EDUSPHERE LEARNING RESOURCES.</w:t>
      </w:r>
    </w:p>
    <w:p w14:paraId="DDF2EFC8">
      <w:pPr>
        <w:pStyle w:val="style0"/>
        <w:rPr/>
      </w:pPr>
      <w:r>
        <w:t xml:space="preserve">After payment kindly share with us MPESA MESSAGE </w:t>
      </w:r>
      <w:r>
        <w:t>and we</w:t>
      </w:r>
      <w:r>
        <w:t xml:space="preserve"> will text you the password immediately.</w:t>
      </w:r>
    </w:p>
    <w:p w14:paraId="C2251DD9">
      <w:pPr>
        <w:pStyle w:val="style0"/>
        <w:rPr/>
      </w:pPr>
    </w:p>
    <w:p w14:paraId="0DF9FD30">
      <w:pPr>
        <w:pStyle w:val="style0"/>
        <w:rPr>
          <w:b/>
          <w:i/>
        </w:rPr>
      </w:pPr>
      <w:r>
        <w:rPr>
          <w:b/>
          <w:i/>
        </w:rPr>
        <w:t>Empowering Teachers with Quality Learning Resources</w:t>
      </w:r>
    </w:p>
    <w:sectPr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53</Words>
  <Pages>1</Pages>
  <Characters>330</Characters>
  <Application>WPS Office</Application>
  <DocSecurity>0</DocSecurity>
  <Paragraphs>5</Paragraphs>
  <ScaleCrop>false</ScaleCrop>
  <LinksUpToDate>false</LinksUpToDate>
  <CharactersWithSpaces>381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2026-05-30T03:01:00Z</dcterms:created>
  <dc:creator>ABU</dc:creator>
  <lastModifiedBy>Infinix X669</lastModifiedBy>
  <dcterms:modified xsi:type="dcterms:W3CDTF">2026-08-13T05:54:49Z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90de410c61d54f51b0e1ecb9ee0b1b0f_23</vt:lpwstr>
  </property>
</Properties>
</file>