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B8E66" w14:textId="77777777" w:rsidR="00006DCD" w:rsidRPr="00006DCD" w:rsidRDefault="00006DCD" w:rsidP="002203BA">
      <w:pPr>
        <w:pStyle w:val="Heading1"/>
        <w:jc w:val="center"/>
        <w:rPr>
          <w:rFonts w:ascii="Times New Roman" w:hAnsi="Times New Roman" w:cs="Times New Roman"/>
          <w:color w:val="auto"/>
          <w:sz w:val="24"/>
          <w:szCs w:val="24"/>
          <w:u w:val="single"/>
          <w:lang w:val="en-GB"/>
        </w:rPr>
      </w:pPr>
      <w:r w:rsidRPr="00006DCD">
        <w:rPr>
          <w:rFonts w:ascii="Times New Roman" w:hAnsi="Times New Roman" w:cs="Times New Roman"/>
          <w:color w:val="auto"/>
          <w:sz w:val="24"/>
          <w:szCs w:val="24"/>
          <w:u w:val="single"/>
          <w:lang w:val="en-GB"/>
        </w:rPr>
        <w:t>OPENER EXAM TERM 1 2026</w:t>
      </w:r>
    </w:p>
    <w:p w14:paraId="1D36AC3A" w14:textId="3F295BC8" w:rsidR="007900B2" w:rsidRPr="002203BA" w:rsidRDefault="004F1CD1" w:rsidP="002203BA">
      <w:pPr>
        <w:pStyle w:val="Heading1"/>
        <w:jc w:val="center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2203BA">
        <w:rPr>
          <w:rFonts w:ascii="Times New Roman" w:hAnsi="Times New Roman" w:cs="Times New Roman"/>
          <w:color w:val="auto"/>
          <w:sz w:val="24"/>
          <w:szCs w:val="24"/>
          <w:u w:val="single"/>
        </w:rPr>
        <w:t xml:space="preserve">COMPUTER STUDIES FORM </w:t>
      </w:r>
      <w:r w:rsidR="00006DCD" w:rsidRPr="002203BA">
        <w:rPr>
          <w:rFonts w:ascii="Times New Roman" w:hAnsi="Times New Roman" w:cs="Times New Roman"/>
          <w:color w:val="auto"/>
          <w:sz w:val="24"/>
          <w:szCs w:val="24"/>
          <w:u w:val="single"/>
        </w:rPr>
        <w:t>4</w:t>
      </w:r>
      <w:r w:rsidRPr="002203BA">
        <w:rPr>
          <w:rFonts w:ascii="Times New Roman" w:hAnsi="Times New Roman" w:cs="Times New Roman"/>
          <w:color w:val="auto"/>
          <w:sz w:val="24"/>
          <w:szCs w:val="24"/>
          <w:u w:val="single"/>
        </w:rPr>
        <w:t xml:space="preserve"> – MARKING SCHEME</w:t>
      </w:r>
    </w:p>
    <w:p w14:paraId="1191538D" w14:textId="77777777" w:rsidR="0077118E" w:rsidRPr="0077118E" w:rsidRDefault="0077118E" w:rsidP="0077118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SECTION A MARKING SCHEME</w:t>
      </w:r>
    </w:p>
    <w:p w14:paraId="7D6D7DA7" w14:textId="5A0B6FA8" w:rsidR="0077118E" w:rsidRPr="0077118E" w:rsidRDefault="0077118E" w:rsidP="006C08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1. State one function of each of the following. (2mks)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(a) </w:t>
      </w: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Peripheral devices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Provide input/output capability, e.g. keyboard, printer, monitor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(b) </w:t>
      </w: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System software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Manages hardware and software resources, acts as interface between user and machine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</w:p>
    <w:p w14:paraId="6C7A79D5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2. Give importance of having the following in a computer laboratory. (3mks)</w:t>
      </w:r>
    </w:p>
    <w:p w14:paraId="31A0DE7C" w14:textId="77777777" w:rsidR="0077118E" w:rsidRPr="0077118E" w:rsidRDefault="0077118E" w:rsidP="0077118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Standard furniture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Safety, comfort, correct posture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</w:p>
    <w:p w14:paraId="03840980" w14:textId="77777777" w:rsidR="0077118E" w:rsidRPr="0077118E" w:rsidRDefault="0077118E" w:rsidP="0077118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Antiglare screen/monitor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Reduces eye strain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</w:p>
    <w:p w14:paraId="7B6D2DCA" w14:textId="77777777" w:rsidR="0077118E" w:rsidRPr="0077118E" w:rsidRDefault="0077118E" w:rsidP="0077118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UPS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Provides backup power and protects against surges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</w:p>
    <w:p w14:paraId="2682AABA" w14:textId="311CAFB6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DC5D49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3. Describe future trends in microcomputers in relation to: (4mks)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(a) </w:t>
      </w: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Hardware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Faster processors, miniaturization, increased storage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(2mks)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(b) </w:t>
      </w: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Software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More user-friendly, AI integration, cloud-based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(2mks)</w:t>
      </w:r>
    </w:p>
    <w:p w14:paraId="09F3B0CF" w14:textId="348DA326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D2AF44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4. Explain the meaning of BACKUP. (2mks)</w:t>
      </w:r>
    </w:p>
    <w:p w14:paraId="019ABB25" w14:textId="77777777" w:rsidR="0077118E" w:rsidRPr="0077118E" w:rsidRDefault="0077118E" w:rsidP="0077118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Process of making a copy of data to secondary storage for safety in case of loss/damage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(2mks)</w:t>
      </w:r>
    </w:p>
    <w:p w14:paraId="280A1C16" w14:textId="38B8ADF7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E440D3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5. Differentiate between the following as used in word processing. (3mks)</w:t>
      </w:r>
    </w:p>
    <w:p w14:paraId="1D97B2E9" w14:textId="77777777" w:rsidR="0077118E" w:rsidRPr="0077118E" w:rsidRDefault="0077118E" w:rsidP="0077118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Drop Cap vs Case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Drop cap = enlarged first letter, Case = upper/lower case formatting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5FB76514" w14:textId="77777777" w:rsidR="0077118E" w:rsidRPr="0077118E" w:rsidRDefault="0077118E" w:rsidP="0077118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Superscript vs Subscript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Superscript = above baseline, Subscript = below baseline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19AD9CF4" w14:textId="77777777" w:rsidR="0077118E" w:rsidRPr="0077118E" w:rsidRDefault="0077118E" w:rsidP="0077118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Indent vs Tab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Indent = shift whole text block inward, Tab = fixed cursor movement horizontally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346AEEFE" w14:textId="1FF6A94F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5F6284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6. State two advantages of electronic spreadsheets over manual worksheets. (2mks)</w:t>
      </w:r>
    </w:p>
    <w:p w14:paraId="37530612" w14:textId="77777777" w:rsidR="0077118E" w:rsidRPr="0077118E" w:rsidRDefault="0077118E" w:rsidP="0077118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Automatic calculations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071CA926" w14:textId="77777777" w:rsidR="0077118E" w:rsidRPr="0077118E" w:rsidRDefault="0077118E" w:rsidP="0077118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Easy editing/updating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7191CAA7" w14:textId="77777777" w:rsidR="0077118E" w:rsidRPr="0077118E" w:rsidRDefault="0077118E" w:rsidP="0077118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Ability to generate graphs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118E">
        <w:rPr>
          <w:rFonts w:ascii="Times New Roman" w:eastAsia="Times New Roman" w:hAnsi="Times New Roman" w:cs="Times New Roman"/>
          <w:i/>
          <w:iCs/>
          <w:sz w:val="24"/>
          <w:szCs w:val="24"/>
        </w:rPr>
        <w:t>(any 2)</w:t>
      </w:r>
    </w:p>
    <w:p w14:paraId="01185D30" w14:textId="54CA079A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EBB98F0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7. (a) State and explain one type of computer processing file. (1mk)</w:t>
      </w:r>
    </w:p>
    <w:p w14:paraId="1DE6DFE5" w14:textId="77777777" w:rsidR="0077118E" w:rsidRPr="0077118E" w:rsidRDefault="0077118E" w:rsidP="0077118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Master file – contains permanent reference data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3D2815B7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>(b) List any two file organization methods. (2mks)</w:t>
      </w:r>
    </w:p>
    <w:p w14:paraId="45D5F48B" w14:textId="77777777" w:rsidR="0077118E" w:rsidRPr="0077118E" w:rsidRDefault="0077118E" w:rsidP="0077118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Sequential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3C135F99" w14:textId="77777777" w:rsidR="0077118E" w:rsidRPr="0077118E" w:rsidRDefault="0077118E" w:rsidP="0077118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Random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4E474806" w14:textId="77777777" w:rsidR="0077118E" w:rsidRPr="0077118E" w:rsidRDefault="0077118E" w:rsidP="0077118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Indexed sequential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118E">
        <w:rPr>
          <w:rFonts w:ascii="Times New Roman" w:eastAsia="Times New Roman" w:hAnsi="Times New Roman" w:cs="Times New Roman"/>
          <w:i/>
          <w:iCs/>
          <w:sz w:val="24"/>
          <w:szCs w:val="24"/>
        </w:rPr>
        <w:t>(any 2)</w:t>
      </w:r>
    </w:p>
    <w:p w14:paraId="1FA2E70C" w14:textId="659278DB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867B2B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8. Define a primary key field. (3mks)</w:t>
      </w:r>
    </w:p>
    <w:p w14:paraId="0D300939" w14:textId="77777777" w:rsidR="0077118E" w:rsidRPr="0077118E" w:rsidRDefault="0077118E" w:rsidP="0077118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A unique field that identifies each record in a table and prevents duplication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06DE9911" w14:textId="3F336890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A2CDFC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9. State two requirements of computer program testing. (2mks)</w:t>
      </w:r>
    </w:p>
    <w:p w14:paraId="14C507DA" w14:textId="77777777" w:rsidR="0077118E" w:rsidRPr="0077118E" w:rsidRDefault="0077118E" w:rsidP="0077118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Test data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65CAFEB9" w14:textId="77777777" w:rsidR="0077118E" w:rsidRPr="0077118E" w:rsidRDefault="0077118E" w:rsidP="0077118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Expected results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379AF8D1" w14:textId="323F3195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483C32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10. Formatting case study (3mks)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(a) Why format diskette – to prepare it for storing data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(b) Consequence of mistake – data in hard drive lost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(c) Situations requiring formatting – corrupted file system, preparing new storage media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</w:p>
    <w:p w14:paraId="213A34F0" w14:textId="3D5DEFBB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0DAECF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11. Worksheet references. (3mks)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(a) Data type in cell C5 – Numeric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(b) Transport for February – Cell C6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(c) Formula for total in F6 – =SUM(B6:E6)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</w:p>
    <w:p w14:paraId="14F809F4" w14:textId="57C2A12A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A28573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12. What is deadlock in reference to operating systems. (2mks)</w:t>
      </w:r>
    </w:p>
    <w:p w14:paraId="17E63BE9" w14:textId="77777777" w:rsidR="0077118E" w:rsidRPr="0077118E" w:rsidRDefault="0077118E" w:rsidP="0077118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Situation where two or more processes wait indefinitely for each other to release resources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769516C8" w14:textId="60ADA5FE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97FF40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13. State two disadvantages of e-mail. (2mks)</w:t>
      </w:r>
    </w:p>
    <w:p w14:paraId="7228192E" w14:textId="77777777" w:rsidR="0077118E" w:rsidRPr="0077118E" w:rsidRDefault="0077118E" w:rsidP="0077118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Spam/junk mail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075AFF3D" w14:textId="77777777" w:rsidR="0077118E" w:rsidRPr="0077118E" w:rsidRDefault="0077118E" w:rsidP="0077118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Security risks (hacking, phishing)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48FE6EA6" w14:textId="00C5E408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C767BB" w14:textId="3E1C238A" w:rsidR="0077118E" w:rsidRDefault="0077118E" w:rsidP="005316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14. Differentiate between b</w:t>
      </w:r>
      <w:r w:rsidR="0053167D">
        <w:rPr>
          <w:rFonts w:ascii="Times New Roman" w:eastAsia="Times New Roman" w:hAnsi="Times New Roman" w:cs="Times New Roman"/>
          <w:b/>
          <w:bCs/>
          <w:sz w:val="24"/>
          <w:szCs w:val="24"/>
        </w:rPr>
        <w:t>aseband and broadband signal. (4</w:t>
      </w: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mks)</w:t>
      </w:r>
    </w:p>
    <w:p w14:paraId="12AE289C" w14:textId="318C7FF6" w:rsidR="0053167D" w:rsidRDefault="0053167D" w:rsidP="0053167D">
      <w:pPr>
        <w:pStyle w:val="ListParagraph"/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Economic feasibility – Evaluates costs vs. benefits.</w:t>
      </w:r>
    </w:p>
    <w:p w14:paraId="7ED1F86A" w14:textId="3AF8B514" w:rsidR="0053167D" w:rsidRDefault="0053167D" w:rsidP="0053167D">
      <w:pPr>
        <w:pStyle w:val="ListParagraph"/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Schedule feasibility – Evaluates the time required vs. the time available</w:t>
      </w:r>
    </w:p>
    <w:p w14:paraId="4EFBFC45" w14:textId="6240ABCE" w:rsidR="0053167D" w:rsidRPr="0053167D" w:rsidRDefault="0053167D" w:rsidP="0053167D">
      <w:pPr>
        <w:pStyle w:val="ListParagraph"/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Technical feasibility – evaluates the skills and equipment available.</w:t>
      </w:r>
    </w:p>
    <w:p w14:paraId="50E360E0" w14:textId="77777777" w:rsidR="0077118E" w:rsidRPr="0077118E" w:rsidRDefault="0077118E" w:rsidP="00771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15. Explain two ways of protecting data and information against unauthorized access. (2mks)</w:t>
      </w:r>
    </w:p>
    <w:p w14:paraId="3E085973" w14:textId="77777777" w:rsidR="0077118E" w:rsidRPr="0077118E" w:rsidRDefault="0077118E" w:rsidP="0077118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Use of passwords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615C7614" w14:textId="77777777" w:rsidR="0077118E" w:rsidRPr="0077118E" w:rsidRDefault="0077118E" w:rsidP="0077118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Encryption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332ACD49" w14:textId="77777777" w:rsidR="0077118E" w:rsidRPr="0077118E" w:rsidRDefault="0077118E" w:rsidP="0077118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Firewalls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118E">
        <w:rPr>
          <w:rFonts w:ascii="Times New Roman" w:eastAsia="Times New Roman" w:hAnsi="Times New Roman" w:cs="Times New Roman"/>
          <w:i/>
          <w:iCs/>
          <w:sz w:val="24"/>
          <w:szCs w:val="24"/>
        </w:rPr>
        <w:t>(any 2)</w:t>
      </w:r>
    </w:p>
    <w:p w14:paraId="236EA60F" w14:textId="77777777" w:rsidR="0077118E" w:rsidRPr="0077118E" w:rsidRDefault="0077118E" w:rsidP="0077118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SECTION B MARKING SCHEME</w:t>
      </w:r>
    </w:p>
    <w:p w14:paraId="66E5614B" w14:textId="227F3F7C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573F9A" w14:textId="2B8E8615" w:rsidR="00D66232" w:rsidRDefault="0077118E" w:rsidP="00D662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Questi</w:t>
      </w:r>
      <w:r w:rsidR="00D662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on 16 (Compulsory) </w:t>
      </w:r>
    </w:p>
    <w:p w14:paraId="15BAAE38" w14:textId="549797F6" w:rsidR="00D66232" w:rsidRDefault="00D66232" w:rsidP="00D66232">
      <w:pPr>
        <w:pStyle w:val="ListParagraph"/>
        <w:numPr>
          <w:ilvl w:val="0"/>
          <w:numId w:val="27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D6623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Generation Languages.  Example are COBOL, LISP, MERCURY,PROLOG</w:t>
      </w:r>
    </w:p>
    <w:p w14:paraId="56AD9700" w14:textId="3932F27E" w:rsidR="00D66232" w:rsidRDefault="00D66232" w:rsidP="00D66232">
      <w:pPr>
        <w:pStyle w:val="ListParagraph"/>
        <w:numPr>
          <w:ilvl w:val="0"/>
          <w:numId w:val="27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START</w:t>
      </w:r>
    </w:p>
    <w:p w14:paraId="5C86C4A6" w14:textId="260D1203" w:rsidR="00D66232" w:rsidRDefault="0053167D" w:rsidP="00D66232">
      <w:pPr>
        <w:pStyle w:val="ListParagraph"/>
        <w:spacing w:before="100" w:beforeAutospacing="1" w:after="100" w:afterAutospacing="1" w:line="240" w:lineRule="auto"/>
        <w:ind w:left="144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COUNT =</w:t>
      </w:r>
      <w:r w:rsidR="00D662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0</w:t>
      </w:r>
    </w:p>
    <w:p w14:paraId="728D8B9C" w14:textId="204D492E" w:rsidR="00D66232" w:rsidRDefault="00D66232" w:rsidP="00D66232">
      <w:pPr>
        <w:pStyle w:val="ListParagraph"/>
        <w:spacing w:before="100" w:beforeAutospacing="1" w:after="100" w:afterAutospacing="1" w:line="240" w:lineRule="auto"/>
        <w:ind w:left="144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REPEAT</w:t>
      </w:r>
    </w:p>
    <w:p w14:paraId="0201F62A" w14:textId="09810F54" w:rsidR="00D66232" w:rsidRDefault="00D66232" w:rsidP="00D66232">
      <w:pPr>
        <w:pStyle w:val="ListParagraph"/>
        <w:spacing w:before="100" w:beforeAutospacing="1" w:after="100" w:afterAutospacing="1" w:line="240" w:lineRule="auto"/>
        <w:ind w:left="144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INPUT NAME</w:t>
      </w:r>
      <w:r w:rsidR="0053167D">
        <w:rPr>
          <w:rFonts w:ascii="Times New Roman" w:eastAsia="Times New Roman" w:hAnsi="Times New Roman" w:cs="Times New Roman"/>
          <w:b/>
          <w:bCs/>
          <w:sz w:val="24"/>
          <w:szCs w:val="24"/>
        </w:rPr>
        <w:t>, CAT1, CAT2</w:t>
      </w:r>
    </w:p>
    <w:p w14:paraId="4DBB9EA5" w14:textId="18969AE7" w:rsidR="00D66232" w:rsidRDefault="00D66232" w:rsidP="00D66232">
      <w:pPr>
        <w:pStyle w:val="ListParagraph"/>
        <w:spacing w:before="100" w:beforeAutospacing="1" w:after="100" w:afterAutospacing="1" w:line="240" w:lineRule="auto"/>
        <w:ind w:left="144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AVERAGE = (CAT1 + CAT2)/2</w:t>
      </w:r>
    </w:p>
    <w:p w14:paraId="53A268AD" w14:textId="48F859CC" w:rsidR="00D66232" w:rsidRDefault="00D66232" w:rsidP="00D66232">
      <w:pPr>
        <w:pStyle w:val="ListParagraph"/>
        <w:spacing w:before="100" w:beforeAutospacing="1" w:after="100" w:afterAutospacing="1" w:line="240" w:lineRule="auto"/>
        <w:ind w:left="144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PRINT NAME</w:t>
      </w:r>
      <w:r w:rsidR="0053167D">
        <w:rPr>
          <w:rFonts w:ascii="Times New Roman" w:eastAsia="Times New Roman" w:hAnsi="Times New Roman" w:cs="Times New Roman"/>
          <w:b/>
          <w:bCs/>
          <w:sz w:val="24"/>
          <w:szCs w:val="24"/>
        </w:rPr>
        <w:t>, CAT1, CAT2, AVERAGE</w:t>
      </w:r>
    </w:p>
    <w:p w14:paraId="6787F13D" w14:textId="5B755228" w:rsidR="00D66232" w:rsidRDefault="00D66232" w:rsidP="00D66232">
      <w:pPr>
        <w:pStyle w:val="ListParagraph"/>
        <w:spacing w:before="100" w:beforeAutospacing="1" w:after="100" w:afterAutospacing="1" w:line="240" w:lineRule="auto"/>
        <w:ind w:left="144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COUNT+=1</w:t>
      </w:r>
    </w:p>
    <w:p w14:paraId="274D4C50" w14:textId="5A068D06" w:rsidR="00D66232" w:rsidRDefault="00D66232" w:rsidP="00D66232">
      <w:pPr>
        <w:pStyle w:val="ListParagraph"/>
        <w:spacing w:before="100" w:beforeAutospacing="1" w:after="100" w:afterAutospacing="1" w:line="240" w:lineRule="auto"/>
        <w:ind w:left="144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UNTIL COUNT =30</w:t>
      </w:r>
    </w:p>
    <w:p w14:paraId="68A98BB6" w14:textId="693DAA3D" w:rsidR="00D66232" w:rsidRDefault="00D66232" w:rsidP="00D662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STOP</w:t>
      </w:r>
    </w:p>
    <w:p w14:paraId="7DB8D041" w14:textId="6640BD62" w:rsidR="00D66232" w:rsidRDefault="00D66232" w:rsidP="00D662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NB/ MARK ANY </w:t>
      </w:r>
      <w:r w:rsidR="0053167D">
        <w:rPr>
          <w:rFonts w:ascii="Times New Roman" w:eastAsia="Times New Roman" w:hAnsi="Times New Roman" w:cs="Times New Roman"/>
          <w:b/>
          <w:bCs/>
          <w:sz w:val="24"/>
          <w:szCs w:val="24"/>
        </w:rPr>
        <w:t>CORECT LOOP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WHILE OR FOR)</w:t>
      </w:r>
    </w:p>
    <w:p w14:paraId="1E8D62F8" w14:textId="2B18FE6A" w:rsidR="00D66232" w:rsidRDefault="0053167D" w:rsidP="00D66232">
      <w:pPr>
        <w:pStyle w:val="ListParagraph"/>
        <w:numPr>
          <w:ilvl w:val="0"/>
          <w:numId w:val="27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Give correct for looping flowchart.</w:t>
      </w:r>
    </w:p>
    <w:p w14:paraId="2AE5386B" w14:textId="4F75CCDA" w:rsidR="00D66232" w:rsidRDefault="00D66232" w:rsidP="00D66232">
      <w:pPr>
        <w:pStyle w:val="ListParagraph"/>
        <w:numPr>
          <w:ilvl w:val="0"/>
          <w:numId w:val="27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To identify errors that may occur later on after extensive system use</w:t>
      </w:r>
    </w:p>
    <w:p w14:paraId="5D6D918E" w14:textId="1190F6AA" w:rsidR="00D66232" w:rsidRPr="00D66232" w:rsidRDefault="0053167D" w:rsidP="00D66232">
      <w:pPr>
        <w:pStyle w:val="ListParagraph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To identify areas that can be modified to improve the system performance.</w:t>
      </w:r>
    </w:p>
    <w:p w14:paraId="752C3A01" w14:textId="77777777" w:rsidR="0077118E" w:rsidRPr="0077118E" w:rsidRDefault="0077118E" w:rsidP="0077118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Question 17 – Acronyms and Number Systems</w:t>
      </w:r>
    </w:p>
    <w:p w14:paraId="3CBA37AB" w14:textId="77777777" w:rsidR="0077118E" w:rsidRPr="0077118E" w:rsidRDefault="0077118E" w:rsidP="0077118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EBCDIC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Extended Binary Coded Decimal Interchange Code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</w:p>
    <w:p w14:paraId="4EF665F9" w14:textId="77777777" w:rsidR="0077118E" w:rsidRPr="0077118E" w:rsidRDefault="0077118E" w:rsidP="0077118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ASCII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American Standard Code for Information Interchange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</w:p>
    <w:p w14:paraId="5DB2ECE7" w14:textId="77777777" w:rsidR="0077118E" w:rsidRPr="0077118E" w:rsidRDefault="0077118E" w:rsidP="0077118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Why computers use binary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Because digital circuits operate using two states (0 and 1)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(2mks)</w:t>
      </w:r>
    </w:p>
    <w:p w14:paraId="343745E4" w14:textId="77777777" w:rsidR="0077118E" w:rsidRPr="0077118E" w:rsidRDefault="0077118E" w:rsidP="0077118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Conversions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20.2₁₆ → 514.125₁₀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(2mks)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7.125₁₀ → 111.001₂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(2mks)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11100111₂ + 00101110₂ = 100101101₂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(1.5mks)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</w:r>
      <w:r w:rsidRPr="0077118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• 10101₂ – 110₂ = 1111₂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(1.5mks)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Using two’s complement: 1000₂ – 101₂ = 0011₂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(2mks)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57.4₁₀ = 71.3₈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(2mks)</w:t>
      </w:r>
    </w:p>
    <w:p w14:paraId="47810BDA" w14:textId="663B69B2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B083BC" w14:textId="77777777" w:rsidR="0077118E" w:rsidRPr="0077118E" w:rsidRDefault="0077118E" w:rsidP="0077118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Question 18 – Data Processing Methods</w:t>
      </w:r>
    </w:p>
    <w:p w14:paraId="5ABA9F75" w14:textId="77777777" w:rsidR="0077118E" w:rsidRPr="0077118E" w:rsidRDefault="0077118E" w:rsidP="007711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Online processing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Immediate update, e.g. ATM withdrawals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44843561" w14:textId="77777777" w:rsidR="0077118E" w:rsidRPr="0077118E" w:rsidRDefault="0077118E" w:rsidP="007711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Batch processing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Processed in groups, e.g. payroll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1F0096F8" w14:textId="77777777" w:rsidR="0077118E" w:rsidRPr="0077118E" w:rsidRDefault="0077118E" w:rsidP="007711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Real time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Instant response, e.g. air traffic control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(3mks)</w:t>
      </w:r>
    </w:p>
    <w:p w14:paraId="74AC5B91" w14:textId="77777777" w:rsidR="0077118E" w:rsidRPr="0077118E" w:rsidRDefault="0077118E" w:rsidP="007711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Differences (6mks)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Logical file vs Physical file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Master file vs Backup file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Random vs Indexed sequential file organization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1341C1B7" w14:textId="77777777" w:rsidR="0077118E" w:rsidRPr="0077118E" w:rsidRDefault="0077118E" w:rsidP="007711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Minimizing data threats (3mks)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Access control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Backups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Antivirus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5CB13CA8" w14:textId="77777777" w:rsidR="0077118E" w:rsidRPr="0077118E" w:rsidRDefault="0077118E" w:rsidP="007711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Disadvantages of serial file organization (3mks)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Slow access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No random access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Inefficient updating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1670D532" w14:textId="23BBD84B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AFA2AE" w14:textId="77777777" w:rsidR="0077118E" w:rsidRPr="0077118E" w:rsidRDefault="0077118E" w:rsidP="0077118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Question 19 – Operating Systems and Elections</w:t>
      </w:r>
    </w:p>
    <w:p w14:paraId="4A009393" w14:textId="77777777" w:rsidR="0077118E" w:rsidRPr="0077118E" w:rsidRDefault="0077118E" w:rsidP="0077118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Job scheduling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OS determines order and allocation of tasks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(2mks)</w:t>
      </w:r>
    </w:p>
    <w:p w14:paraId="132A483F" w14:textId="77777777" w:rsidR="0077118E" w:rsidRPr="0077118E" w:rsidRDefault="0077118E" w:rsidP="0077118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Security threats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Hacking, denial of service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(2mks)</w:t>
      </w:r>
    </w:p>
    <w:p w14:paraId="58225B32" w14:textId="77777777" w:rsidR="0077118E" w:rsidRPr="0077118E" w:rsidRDefault="0077118E" w:rsidP="0077118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Control measures (IEBC)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Encryption, redundancy/backup servers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(2mks)</w:t>
      </w:r>
    </w:p>
    <w:p w14:paraId="391183DA" w14:textId="77777777" w:rsidR="0077118E" w:rsidRPr="0077118E" w:rsidRDefault="0077118E" w:rsidP="0077118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Advantages of GUI over CLI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Easier to learn, user friendly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(2mks)</w:t>
      </w:r>
    </w:p>
    <w:p w14:paraId="6FFC113E" w14:textId="77777777" w:rsidR="0077118E" w:rsidRPr="0077118E" w:rsidRDefault="0077118E" w:rsidP="0077118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Data processing terms (6mks)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Truncated – data cut short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Transposition – reversal of digits/characters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Transcription – copying errors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342E6991" w14:textId="77777777" w:rsidR="0077118E" w:rsidRPr="0077118E" w:rsidRDefault="0077118E" w:rsidP="0077118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Why called microprocessor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CPU built on a single microchip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</w:p>
    <w:p w14:paraId="7394A4D5" w14:textId="78656E0A" w:rsidR="0077118E" w:rsidRPr="0077118E" w:rsidRDefault="0077118E" w:rsidP="007711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847252" w14:textId="77777777" w:rsidR="0077118E" w:rsidRPr="0077118E" w:rsidRDefault="0077118E" w:rsidP="0077118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Question 20 – Computer Buses and Extra</w:t>
      </w:r>
    </w:p>
    <w:p w14:paraId="7C227FD7" w14:textId="77777777" w:rsidR="0077118E" w:rsidRPr="0077118E" w:rsidRDefault="0077118E" w:rsidP="0077118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Functions of computer buses (6mks)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Data bus – transfers data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Address bus – carries addresses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Control bus – carries control signals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528F42F5" w14:textId="77777777" w:rsidR="0077118E" w:rsidRPr="0077118E" w:rsidRDefault="0077118E" w:rsidP="0077118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Formula question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=&amp;B2+C&amp;4 when copied to D10 → =&amp;C7+D&amp;12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(2mks)</w:t>
      </w:r>
    </w:p>
    <w:p w14:paraId="5D08818D" w14:textId="77777777" w:rsidR="0077118E" w:rsidRPr="0077118E" w:rsidRDefault="0077118E" w:rsidP="0077118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Why laptops are more expensive (2mks)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Portability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Miniaturization/compact design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2A5EE22E" w14:textId="77777777" w:rsidR="0077118E" w:rsidRPr="0077118E" w:rsidRDefault="0077118E" w:rsidP="0077118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Program documentation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– Written details about a program for reference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t xml:space="preserve"> (1mk)</w:t>
      </w:r>
    </w:p>
    <w:p w14:paraId="1517BE07" w14:textId="77777777" w:rsidR="0077118E" w:rsidRPr="0077118E" w:rsidRDefault="0077118E" w:rsidP="0077118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System implementation methods (2mks)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Parallel running – old and new systems run together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Direct changeover – immediate replacement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4AE1D8AD" w14:textId="77777777" w:rsidR="0077118E" w:rsidRPr="0077118E" w:rsidRDefault="0077118E" w:rsidP="0077118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118E">
        <w:rPr>
          <w:rFonts w:ascii="Times New Roman" w:eastAsia="Times New Roman" w:hAnsi="Times New Roman" w:cs="Times New Roman"/>
          <w:b/>
          <w:bCs/>
          <w:sz w:val="24"/>
          <w:szCs w:val="24"/>
        </w:rPr>
        <w:t>Database keys (2mks)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Primary key – uniquely identifies a record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  <w:r w:rsidRPr="0077118E">
        <w:rPr>
          <w:rFonts w:ascii="Times New Roman" w:eastAsia="Times New Roman" w:hAnsi="Times New Roman" w:cs="Times New Roman"/>
          <w:sz w:val="24"/>
          <w:szCs w:val="24"/>
        </w:rPr>
        <w:br/>
        <w:t xml:space="preserve">• Foreign key – links records across tables </w:t>
      </w:r>
      <w:r w:rsidRPr="0077118E">
        <w:rPr>
          <w:rFonts w:ascii="Segoe UI Emoji" w:eastAsia="Times New Roman" w:hAnsi="Segoe UI Emoji" w:cs="Segoe UI Emoji"/>
          <w:sz w:val="24"/>
          <w:szCs w:val="24"/>
        </w:rPr>
        <w:t>✔</w:t>
      </w:r>
    </w:p>
    <w:p w14:paraId="6747CFA9" w14:textId="77777777" w:rsidR="0077118E" w:rsidRPr="0077118E" w:rsidRDefault="0077118E">
      <w:pPr>
        <w:rPr>
          <w:rFonts w:ascii="Times New Roman" w:hAnsi="Times New Roman" w:cs="Times New Roman"/>
          <w:sz w:val="24"/>
          <w:szCs w:val="24"/>
        </w:rPr>
      </w:pPr>
    </w:p>
    <w:sectPr w:rsidR="0077118E" w:rsidRPr="0077118E" w:rsidSect="0077118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EF6AEC"/>
    <w:multiLevelType w:val="multilevel"/>
    <w:tmpl w:val="4D6A6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57E509A"/>
    <w:multiLevelType w:val="multilevel"/>
    <w:tmpl w:val="E7C62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ABC77B7"/>
    <w:multiLevelType w:val="multilevel"/>
    <w:tmpl w:val="0F463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851B1C"/>
    <w:multiLevelType w:val="multilevel"/>
    <w:tmpl w:val="7556C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782CAC"/>
    <w:multiLevelType w:val="multilevel"/>
    <w:tmpl w:val="0ED4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E7293A"/>
    <w:multiLevelType w:val="multilevel"/>
    <w:tmpl w:val="82349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A8161C"/>
    <w:multiLevelType w:val="multilevel"/>
    <w:tmpl w:val="BF082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1B2834"/>
    <w:multiLevelType w:val="hybridMultilevel"/>
    <w:tmpl w:val="3B6E4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C91165"/>
    <w:multiLevelType w:val="multilevel"/>
    <w:tmpl w:val="FE4AE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200626"/>
    <w:multiLevelType w:val="hybridMultilevel"/>
    <w:tmpl w:val="9C02903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2650E6"/>
    <w:multiLevelType w:val="multilevel"/>
    <w:tmpl w:val="A56CA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63031C"/>
    <w:multiLevelType w:val="multilevel"/>
    <w:tmpl w:val="F26E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A75D72"/>
    <w:multiLevelType w:val="multilevel"/>
    <w:tmpl w:val="51EEA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414209"/>
    <w:multiLevelType w:val="multilevel"/>
    <w:tmpl w:val="06D22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2A2AA9"/>
    <w:multiLevelType w:val="multilevel"/>
    <w:tmpl w:val="89368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47573A"/>
    <w:multiLevelType w:val="multilevel"/>
    <w:tmpl w:val="4C445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4451FB"/>
    <w:multiLevelType w:val="multilevel"/>
    <w:tmpl w:val="8B4C8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A93F34"/>
    <w:multiLevelType w:val="multilevel"/>
    <w:tmpl w:val="F0742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9B6F8D"/>
    <w:multiLevelType w:val="multilevel"/>
    <w:tmpl w:val="98161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8970838">
    <w:abstractNumId w:val="8"/>
  </w:num>
  <w:num w:numId="2" w16cid:durableId="1133254894">
    <w:abstractNumId w:val="6"/>
  </w:num>
  <w:num w:numId="3" w16cid:durableId="1227959685">
    <w:abstractNumId w:val="5"/>
  </w:num>
  <w:num w:numId="4" w16cid:durableId="1868908318">
    <w:abstractNumId w:val="4"/>
  </w:num>
  <w:num w:numId="5" w16cid:durableId="45763167">
    <w:abstractNumId w:val="7"/>
  </w:num>
  <w:num w:numId="6" w16cid:durableId="974139437">
    <w:abstractNumId w:val="3"/>
  </w:num>
  <w:num w:numId="7" w16cid:durableId="452092015">
    <w:abstractNumId w:val="2"/>
  </w:num>
  <w:num w:numId="8" w16cid:durableId="1206064240">
    <w:abstractNumId w:val="1"/>
  </w:num>
  <w:num w:numId="9" w16cid:durableId="1373110406">
    <w:abstractNumId w:val="0"/>
  </w:num>
  <w:num w:numId="10" w16cid:durableId="1102800752">
    <w:abstractNumId w:val="23"/>
  </w:num>
  <w:num w:numId="11" w16cid:durableId="232736548">
    <w:abstractNumId w:val="12"/>
  </w:num>
  <w:num w:numId="12" w16cid:durableId="1198086352">
    <w:abstractNumId w:val="13"/>
  </w:num>
  <w:num w:numId="13" w16cid:durableId="1456831014">
    <w:abstractNumId w:val="15"/>
  </w:num>
  <w:num w:numId="14" w16cid:durableId="878398913">
    <w:abstractNumId w:val="17"/>
  </w:num>
  <w:num w:numId="15" w16cid:durableId="627855641">
    <w:abstractNumId w:val="27"/>
  </w:num>
  <w:num w:numId="16" w16cid:durableId="2065521945">
    <w:abstractNumId w:val="26"/>
  </w:num>
  <w:num w:numId="17" w16cid:durableId="2065715924">
    <w:abstractNumId w:val="10"/>
  </w:num>
  <w:num w:numId="18" w16cid:durableId="1385912385">
    <w:abstractNumId w:val="22"/>
  </w:num>
  <w:num w:numId="19" w16cid:durableId="606617913">
    <w:abstractNumId w:val="20"/>
  </w:num>
  <w:num w:numId="20" w16cid:durableId="991910919">
    <w:abstractNumId w:val="11"/>
  </w:num>
  <w:num w:numId="21" w16cid:durableId="1707751006">
    <w:abstractNumId w:val="21"/>
  </w:num>
  <w:num w:numId="22" w16cid:durableId="1811053970">
    <w:abstractNumId w:val="19"/>
  </w:num>
  <w:num w:numId="23" w16cid:durableId="78215070">
    <w:abstractNumId w:val="9"/>
  </w:num>
  <w:num w:numId="24" w16cid:durableId="1340427800">
    <w:abstractNumId w:val="14"/>
  </w:num>
  <w:num w:numId="25" w16cid:durableId="1849296880">
    <w:abstractNumId w:val="24"/>
  </w:num>
  <w:num w:numId="26" w16cid:durableId="1120490090">
    <w:abstractNumId w:val="25"/>
  </w:num>
  <w:num w:numId="27" w16cid:durableId="710037333">
    <w:abstractNumId w:val="18"/>
  </w:num>
  <w:num w:numId="28" w16cid:durableId="9856978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06DCD"/>
    <w:rsid w:val="00034616"/>
    <w:rsid w:val="000445B8"/>
    <w:rsid w:val="0006063C"/>
    <w:rsid w:val="0015074B"/>
    <w:rsid w:val="002203BA"/>
    <w:rsid w:val="0029639D"/>
    <w:rsid w:val="00326F90"/>
    <w:rsid w:val="004F1CD1"/>
    <w:rsid w:val="0053167D"/>
    <w:rsid w:val="006C08FC"/>
    <w:rsid w:val="0077118E"/>
    <w:rsid w:val="007900B2"/>
    <w:rsid w:val="00AA1D8D"/>
    <w:rsid w:val="00B47730"/>
    <w:rsid w:val="00CB0664"/>
    <w:rsid w:val="00D6623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2D68D0"/>
  <w14:defaultImageDpi w14:val="300"/>
  <w15:docId w15:val="{864EB2EC-E10A-40C7-9299-B9E52E362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4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12719C2-3B04-468E-AEEA-314CEF0FB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Teacher</cp:lastModifiedBy>
  <cp:revision>6</cp:revision>
  <dcterms:created xsi:type="dcterms:W3CDTF">2025-09-13T19:21:00Z</dcterms:created>
  <dcterms:modified xsi:type="dcterms:W3CDTF">2025-11-14T08:16:00Z</dcterms:modified>
  <cp:category/>
</cp:coreProperties>
</file>